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EC3" w:rsidRPr="00DC3956" w:rsidRDefault="00664EC3" w:rsidP="00B365F4">
      <w:pPr>
        <w:pStyle w:val="TOC1"/>
        <w:rPr>
          <w:color w:val="auto"/>
        </w:rPr>
      </w:pPr>
      <w:r w:rsidRPr="00DC3956">
        <w:rPr>
          <w:color w:val="auto"/>
        </w:rPr>
        <w:t>MỤC LỤC</w:t>
      </w:r>
    </w:p>
    <w:p w:rsidR="004E0D11" w:rsidRPr="00DC3956" w:rsidRDefault="007E10E6" w:rsidP="00781174">
      <w:pPr>
        <w:pStyle w:val="TOC1"/>
        <w:jc w:val="both"/>
        <w:rPr>
          <w:rFonts w:eastAsiaTheme="minorEastAsia"/>
          <w:noProof/>
          <w:color w:val="auto"/>
          <w:sz w:val="26"/>
          <w:szCs w:val="26"/>
        </w:rPr>
      </w:pPr>
      <w:r w:rsidRPr="00DC3956">
        <w:rPr>
          <w:color w:val="auto"/>
          <w:sz w:val="22"/>
          <w:szCs w:val="22"/>
        </w:rPr>
        <w:fldChar w:fldCharType="begin"/>
      </w:r>
      <w:r w:rsidRPr="00DC3956">
        <w:rPr>
          <w:color w:val="auto"/>
        </w:rPr>
        <w:instrText xml:space="preserve"> TOC \o "1-3" \h \z \u </w:instrText>
      </w:r>
      <w:r w:rsidRPr="00DC3956">
        <w:rPr>
          <w:color w:val="auto"/>
          <w:sz w:val="22"/>
          <w:szCs w:val="22"/>
        </w:rPr>
        <w:fldChar w:fldCharType="separate"/>
      </w:r>
      <w:hyperlink w:anchor="_Toc114236316" w:history="1">
        <w:r w:rsidR="004E0D11" w:rsidRPr="00DC3956">
          <w:rPr>
            <w:rStyle w:val="Hyperlink"/>
            <w:noProof/>
            <w:color w:val="auto"/>
            <w:sz w:val="26"/>
            <w:szCs w:val="26"/>
          </w:rPr>
          <w:t>DANH MỤC BẢNG</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_Toc114236316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4</w:t>
        </w:r>
        <w:r w:rsidR="004E0D11" w:rsidRPr="00DC3956">
          <w:rPr>
            <w:noProof/>
            <w:webHidden/>
            <w:color w:val="auto"/>
            <w:sz w:val="26"/>
            <w:szCs w:val="26"/>
          </w:rPr>
          <w:fldChar w:fldCharType="end"/>
        </w:r>
      </w:hyperlink>
    </w:p>
    <w:p w:rsidR="004E0D11" w:rsidRPr="00DC3956" w:rsidRDefault="00B471F4" w:rsidP="00781174">
      <w:pPr>
        <w:pStyle w:val="TOC1"/>
        <w:jc w:val="both"/>
        <w:rPr>
          <w:rFonts w:eastAsiaTheme="minorEastAsia"/>
          <w:noProof/>
          <w:color w:val="auto"/>
          <w:sz w:val="26"/>
          <w:szCs w:val="26"/>
        </w:rPr>
      </w:pPr>
      <w:hyperlink w:anchor="_Toc114236317" w:history="1">
        <w:r w:rsidR="004E0D11" w:rsidRPr="00DC3956">
          <w:rPr>
            <w:rStyle w:val="Hyperlink"/>
            <w:noProof/>
            <w:color w:val="auto"/>
            <w:sz w:val="26"/>
            <w:szCs w:val="26"/>
          </w:rPr>
          <w:t>DANH MỤC HÌNH</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_Toc114236317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5</w:t>
        </w:r>
        <w:r w:rsidR="004E0D11" w:rsidRPr="00DC3956">
          <w:rPr>
            <w:noProof/>
            <w:webHidden/>
            <w:color w:val="auto"/>
            <w:sz w:val="26"/>
            <w:szCs w:val="26"/>
          </w:rPr>
          <w:fldChar w:fldCharType="end"/>
        </w:r>
      </w:hyperlink>
    </w:p>
    <w:bookmarkStart w:id="0" w:name="_GoBack"/>
    <w:p w:rsidR="004E0D11" w:rsidRPr="00DC3956" w:rsidRDefault="00B471F4" w:rsidP="00781174">
      <w:pPr>
        <w:pStyle w:val="TOC1"/>
        <w:jc w:val="both"/>
        <w:rPr>
          <w:rFonts w:eastAsiaTheme="minorEastAsia"/>
          <w:noProof/>
          <w:color w:val="auto"/>
          <w:sz w:val="26"/>
          <w:szCs w:val="26"/>
        </w:rPr>
      </w:pPr>
      <w:r w:rsidRPr="00DC3956">
        <w:rPr>
          <w:color w:val="auto"/>
        </w:rPr>
        <w:fldChar w:fldCharType="begin"/>
      </w:r>
      <w:r w:rsidRPr="00DC3956">
        <w:rPr>
          <w:color w:val="auto"/>
        </w:rPr>
        <w:instrText xml:space="preserve"> HYPERLINK \l "_Toc114236318" </w:instrText>
      </w:r>
      <w:r w:rsidRPr="00DC3956">
        <w:rPr>
          <w:color w:val="auto"/>
        </w:rPr>
        <w:fldChar w:fldCharType="separate"/>
      </w:r>
      <w:r w:rsidR="004E0D11" w:rsidRPr="00DC3956">
        <w:rPr>
          <w:rStyle w:val="Hyperlink"/>
          <w:noProof/>
          <w:color w:val="auto"/>
          <w:sz w:val="26"/>
          <w:szCs w:val="26"/>
        </w:rPr>
        <w:t>Chương I</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_Toc114236318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6</w:t>
      </w:r>
      <w:r w:rsidR="004E0D11" w:rsidRPr="00DC3956">
        <w:rPr>
          <w:noProof/>
          <w:webHidden/>
          <w:color w:val="auto"/>
          <w:sz w:val="26"/>
          <w:szCs w:val="26"/>
        </w:rPr>
        <w:fldChar w:fldCharType="end"/>
      </w:r>
      <w:r w:rsidRPr="00DC3956">
        <w:rPr>
          <w:noProof/>
          <w:color w:val="auto"/>
          <w:sz w:val="26"/>
          <w:szCs w:val="26"/>
        </w:rPr>
        <w:fldChar w:fldCharType="end"/>
      </w:r>
    </w:p>
    <w:bookmarkEnd w:id="0"/>
    <w:p w:rsidR="004E0D11" w:rsidRPr="00DC3956" w:rsidRDefault="00B471F4" w:rsidP="00781174">
      <w:pPr>
        <w:pStyle w:val="TOC1"/>
        <w:jc w:val="both"/>
        <w:rPr>
          <w:rFonts w:eastAsiaTheme="minorEastAsia"/>
          <w:noProof/>
          <w:color w:val="auto"/>
          <w:sz w:val="26"/>
          <w:szCs w:val="26"/>
        </w:rPr>
      </w:pPr>
      <w:r w:rsidRPr="00DC3956">
        <w:rPr>
          <w:color w:val="auto"/>
        </w:rPr>
        <w:fldChar w:fldCharType="begin"/>
      </w:r>
      <w:r w:rsidRPr="00DC3956">
        <w:rPr>
          <w:color w:val="auto"/>
        </w:rPr>
        <w:instrText xml:space="preserve"> HYPERLINK \l "_Toc114236319" </w:instrText>
      </w:r>
      <w:r w:rsidRPr="00DC3956">
        <w:rPr>
          <w:color w:val="auto"/>
        </w:rPr>
        <w:fldChar w:fldCharType="separate"/>
      </w:r>
      <w:r w:rsidR="004E0D11" w:rsidRPr="00DC3956">
        <w:rPr>
          <w:rStyle w:val="Hyperlink"/>
          <w:noProof/>
          <w:color w:val="auto"/>
          <w:sz w:val="26"/>
          <w:szCs w:val="26"/>
        </w:rPr>
        <w:t>THÔNG TIN CHUNG VỀ CƠ SỞ</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_Toc114236319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6</w:t>
      </w:r>
      <w:r w:rsidR="004E0D11" w:rsidRPr="00DC3956">
        <w:rPr>
          <w:noProof/>
          <w:webHidden/>
          <w:color w:val="auto"/>
          <w:sz w:val="26"/>
          <w:szCs w:val="26"/>
        </w:rPr>
        <w:fldChar w:fldCharType="end"/>
      </w:r>
      <w:r w:rsidRPr="00DC3956">
        <w:rPr>
          <w:noProof/>
          <w:color w:val="auto"/>
          <w:sz w:val="26"/>
          <w:szCs w:val="26"/>
        </w:rPr>
        <w:fldChar w:fldCharType="end"/>
      </w:r>
    </w:p>
    <w:p w:rsidR="004E0D11" w:rsidRPr="00DC3956" w:rsidRDefault="00B471F4" w:rsidP="0068068C">
      <w:pPr>
        <w:pStyle w:val="TOC2"/>
        <w:rPr>
          <w:rFonts w:eastAsiaTheme="minorEastAsia"/>
          <w:color w:val="auto"/>
          <w:sz w:val="22"/>
          <w:szCs w:val="22"/>
        </w:rPr>
      </w:pPr>
      <w:hyperlink w:anchor="_Toc114236320" w:history="1">
        <w:r w:rsidR="004E0D11" w:rsidRPr="00DC3956">
          <w:rPr>
            <w:rStyle w:val="Hyperlink"/>
            <w:b w:val="0"/>
            <w:color w:val="auto"/>
          </w:rPr>
          <w:t>1.</w:t>
        </w:r>
        <w:r w:rsidR="004E0D11" w:rsidRPr="00DC3956">
          <w:rPr>
            <w:rFonts w:eastAsiaTheme="minorEastAsia"/>
            <w:color w:val="auto"/>
            <w:sz w:val="22"/>
            <w:szCs w:val="22"/>
          </w:rPr>
          <w:tab/>
        </w:r>
        <w:r w:rsidR="004E0D11" w:rsidRPr="00DC3956">
          <w:rPr>
            <w:rStyle w:val="Hyperlink"/>
            <w:b w:val="0"/>
            <w:color w:val="auto"/>
          </w:rPr>
          <w:t>Tên chủ cơ sở:</w:t>
        </w:r>
        <w:r w:rsidR="004E0D11" w:rsidRPr="00DC3956">
          <w:rPr>
            <w:webHidden/>
            <w:color w:val="auto"/>
          </w:rPr>
          <w:tab/>
        </w:r>
        <w:r w:rsidR="004E0D11" w:rsidRPr="00DC3956">
          <w:rPr>
            <w:webHidden/>
            <w:color w:val="auto"/>
          </w:rPr>
          <w:fldChar w:fldCharType="begin"/>
        </w:r>
        <w:r w:rsidR="004E0D11" w:rsidRPr="00DC3956">
          <w:rPr>
            <w:webHidden/>
            <w:color w:val="auto"/>
          </w:rPr>
          <w:instrText xml:space="preserve"> PAGEREF _Toc114236320 \h </w:instrText>
        </w:r>
        <w:r w:rsidR="004E0D11" w:rsidRPr="00DC3956">
          <w:rPr>
            <w:webHidden/>
            <w:color w:val="auto"/>
          </w:rPr>
        </w:r>
        <w:r w:rsidR="004E0D11" w:rsidRPr="00DC3956">
          <w:rPr>
            <w:webHidden/>
            <w:color w:val="auto"/>
          </w:rPr>
          <w:fldChar w:fldCharType="separate"/>
        </w:r>
        <w:r w:rsidR="00752F4B" w:rsidRPr="00DC3956">
          <w:rPr>
            <w:webHidden/>
            <w:color w:val="auto"/>
          </w:rPr>
          <w:t>6</w:t>
        </w:r>
        <w:r w:rsidR="004E0D11" w:rsidRPr="00DC3956">
          <w:rPr>
            <w:webHidden/>
            <w:color w:val="auto"/>
          </w:rPr>
          <w:fldChar w:fldCharType="end"/>
        </w:r>
      </w:hyperlink>
    </w:p>
    <w:p w:rsidR="004E0D11" w:rsidRPr="00DC3956" w:rsidRDefault="00B471F4" w:rsidP="0068068C">
      <w:pPr>
        <w:pStyle w:val="TOC2"/>
        <w:rPr>
          <w:rFonts w:eastAsiaTheme="minorEastAsia"/>
          <w:color w:val="auto"/>
          <w:sz w:val="22"/>
          <w:szCs w:val="22"/>
        </w:rPr>
      </w:pPr>
      <w:hyperlink w:anchor="_Toc114236321" w:history="1">
        <w:r w:rsidR="004E0D11" w:rsidRPr="00DC3956">
          <w:rPr>
            <w:rStyle w:val="Hyperlink"/>
            <w:b w:val="0"/>
            <w:color w:val="auto"/>
          </w:rPr>
          <w:t>2.</w:t>
        </w:r>
        <w:r w:rsidR="004E0D11" w:rsidRPr="00DC3956">
          <w:rPr>
            <w:rFonts w:eastAsiaTheme="minorEastAsia"/>
            <w:color w:val="auto"/>
            <w:sz w:val="22"/>
            <w:szCs w:val="22"/>
          </w:rPr>
          <w:tab/>
        </w:r>
        <w:r w:rsidR="004E0D11" w:rsidRPr="00DC3956">
          <w:rPr>
            <w:rStyle w:val="Hyperlink"/>
            <w:b w:val="0"/>
            <w:color w:val="auto"/>
          </w:rPr>
          <w:t>Tên cơ sở</w:t>
        </w:r>
        <w:r w:rsidR="004E0D11" w:rsidRPr="00DC3956">
          <w:rPr>
            <w:webHidden/>
            <w:color w:val="auto"/>
          </w:rPr>
          <w:tab/>
        </w:r>
        <w:r w:rsidR="004E0D11" w:rsidRPr="00DC3956">
          <w:rPr>
            <w:webHidden/>
            <w:color w:val="auto"/>
          </w:rPr>
          <w:fldChar w:fldCharType="begin"/>
        </w:r>
        <w:r w:rsidR="004E0D11" w:rsidRPr="00DC3956">
          <w:rPr>
            <w:webHidden/>
            <w:color w:val="auto"/>
          </w:rPr>
          <w:instrText xml:space="preserve"> PAGEREF _Toc114236321 \h </w:instrText>
        </w:r>
        <w:r w:rsidR="004E0D11" w:rsidRPr="00DC3956">
          <w:rPr>
            <w:webHidden/>
            <w:color w:val="auto"/>
          </w:rPr>
        </w:r>
        <w:r w:rsidR="004E0D11" w:rsidRPr="00DC3956">
          <w:rPr>
            <w:webHidden/>
            <w:color w:val="auto"/>
          </w:rPr>
          <w:fldChar w:fldCharType="separate"/>
        </w:r>
        <w:r w:rsidR="00752F4B" w:rsidRPr="00DC3956">
          <w:rPr>
            <w:webHidden/>
            <w:color w:val="auto"/>
          </w:rPr>
          <w:t>6</w:t>
        </w:r>
        <w:r w:rsidR="004E0D11" w:rsidRPr="00DC3956">
          <w:rPr>
            <w:webHidden/>
            <w:color w:val="auto"/>
          </w:rPr>
          <w:fldChar w:fldCharType="end"/>
        </w:r>
      </w:hyperlink>
    </w:p>
    <w:p w:rsidR="004E0D11" w:rsidRPr="00DC3956" w:rsidRDefault="00B471F4" w:rsidP="0068068C">
      <w:pPr>
        <w:pStyle w:val="TOC2"/>
        <w:rPr>
          <w:rFonts w:eastAsiaTheme="minorEastAsia"/>
          <w:color w:val="auto"/>
          <w:sz w:val="22"/>
          <w:szCs w:val="22"/>
        </w:rPr>
      </w:pPr>
      <w:hyperlink w:anchor="_Toc114236322" w:history="1">
        <w:r w:rsidR="004E0D11" w:rsidRPr="00DC3956">
          <w:rPr>
            <w:rStyle w:val="Hyperlink"/>
            <w:b w:val="0"/>
            <w:color w:val="auto"/>
          </w:rPr>
          <w:t>3.</w:t>
        </w:r>
        <w:r w:rsidR="004E0D11" w:rsidRPr="00DC3956">
          <w:rPr>
            <w:rFonts w:eastAsiaTheme="minorEastAsia"/>
            <w:color w:val="auto"/>
            <w:sz w:val="22"/>
            <w:szCs w:val="22"/>
          </w:rPr>
          <w:tab/>
        </w:r>
        <w:r w:rsidR="004E0D11" w:rsidRPr="00DC3956">
          <w:rPr>
            <w:rStyle w:val="Hyperlink"/>
            <w:b w:val="0"/>
            <w:color w:val="auto"/>
          </w:rPr>
          <w:t>Công suất, công nghệ, sản phẩm sản xuất của cơ sở:</w:t>
        </w:r>
        <w:r w:rsidR="004E0D11" w:rsidRPr="00DC3956">
          <w:rPr>
            <w:webHidden/>
            <w:color w:val="auto"/>
          </w:rPr>
          <w:tab/>
        </w:r>
        <w:r w:rsidR="004E0D11" w:rsidRPr="00DC3956">
          <w:rPr>
            <w:webHidden/>
            <w:color w:val="auto"/>
          </w:rPr>
          <w:fldChar w:fldCharType="begin"/>
        </w:r>
        <w:r w:rsidR="004E0D11" w:rsidRPr="00DC3956">
          <w:rPr>
            <w:webHidden/>
            <w:color w:val="auto"/>
          </w:rPr>
          <w:instrText xml:space="preserve"> PAGEREF _Toc114236322 \h </w:instrText>
        </w:r>
        <w:r w:rsidR="004E0D11" w:rsidRPr="00DC3956">
          <w:rPr>
            <w:webHidden/>
            <w:color w:val="auto"/>
          </w:rPr>
        </w:r>
        <w:r w:rsidR="004E0D11" w:rsidRPr="00DC3956">
          <w:rPr>
            <w:webHidden/>
            <w:color w:val="auto"/>
          </w:rPr>
          <w:fldChar w:fldCharType="separate"/>
        </w:r>
        <w:r w:rsidR="00752F4B" w:rsidRPr="00DC3956">
          <w:rPr>
            <w:webHidden/>
            <w:color w:val="auto"/>
          </w:rPr>
          <w:t>6</w:t>
        </w:r>
        <w:r w:rsidR="004E0D11" w:rsidRPr="00DC3956">
          <w:rPr>
            <w:webHidden/>
            <w:color w:val="auto"/>
          </w:rPr>
          <w:fldChar w:fldCharType="end"/>
        </w:r>
      </w:hyperlink>
    </w:p>
    <w:p w:rsidR="004E0D11" w:rsidRPr="00DC3956" w:rsidRDefault="00B471F4" w:rsidP="0068068C">
      <w:pPr>
        <w:pStyle w:val="TOC2"/>
        <w:rPr>
          <w:rStyle w:val="Hyperlink"/>
          <w:b w:val="0"/>
          <w:color w:val="auto"/>
        </w:rPr>
      </w:pPr>
      <w:hyperlink w:anchor="_Toc114236323" w:history="1">
        <w:r w:rsidR="004E0D11" w:rsidRPr="00DC3956">
          <w:rPr>
            <w:rStyle w:val="Hyperlink"/>
            <w:b w:val="0"/>
            <w:color w:val="auto"/>
          </w:rPr>
          <w:t>3.1.</w:t>
        </w:r>
        <w:r w:rsidR="004E0D11" w:rsidRPr="00DC3956">
          <w:rPr>
            <w:rStyle w:val="Hyperlink"/>
            <w:b w:val="0"/>
            <w:color w:val="auto"/>
          </w:rPr>
          <w:tab/>
          <w:t>Công suất hoạt động của cơ sở:</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_Toc114236323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6</w:t>
        </w:r>
        <w:r w:rsidR="004E0D11" w:rsidRPr="00DC3956">
          <w:rPr>
            <w:rStyle w:val="Hyperlink"/>
            <w:b w:val="0"/>
            <w:webHidden/>
            <w:color w:val="auto"/>
          </w:rPr>
          <w:fldChar w:fldCharType="end"/>
        </w:r>
      </w:hyperlink>
    </w:p>
    <w:p w:rsidR="004E0D11" w:rsidRPr="00DC3956" w:rsidRDefault="00B471F4" w:rsidP="0068068C">
      <w:pPr>
        <w:pStyle w:val="TOC2"/>
        <w:rPr>
          <w:rStyle w:val="Hyperlink"/>
          <w:b w:val="0"/>
          <w:color w:val="auto"/>
        </w:rPr>
      </w:pPr>
      <w:hyperlink w:anchor="_Toc114236339" w:history="1">
        <w:r w:rsidR="004E0D11" w:rsidRPr="00DC3956">
          <w:rPr>
            <w:rStyle w:val="Hyperlink"/>
            <w:b w:val="0"/>
            <w:color w:val="auto"/>
          </w:rPr>
          <w:t>3.2.</w:t>
        </w:r>
        <w:r w:rsidR="004E0D11" w:rsidRPr="00DC3956">
          <w:rPr>
            <w:rStyle w:val="Hyperlink"/>
            <w:b w:val="0"/>
            <w:color w:val="auto"/>
          </w:rPr>
          <w:tab/>
          <w:t>Công nghệ sản xuất của cơ sở:</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_Toc114236339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7</w:t>
        </w:r>
        <w:r w:rsidR="004E0D11" w:rsidRPr="00DC3956">
          <w:rPr>
            <w:rStyle w:val="Hyperlink"/>
            <w:b w:val="0"/>
            <w:webHidden/>
            <w:color w:val="auto"/>
          </w:rPr>
          <w:fldChar w:fldCharType="end"/>
        </w:r>
      </w:hyperlink>
    </w:p>
    <w:p w:rsidR="004E0D11" w:rsidRPr="00DC3956" w:rsidRDefault="00B471F4" w:rsidP="0068068C">
      <w:pPr>
        <w:pStyle w:val="TOC3"/>
        <w:tabs>
          <w:tab w:val="clear" w:pos="567"/>
          <w:tab w:val="left" w:pos="709"/>
        </w:tabs>
        <w:ind w:left="0"/>
        <w:jc w:val="both"/>
        <w:rPr>
          <w:rFonts w:eastAsiaTheme="minorEastAsia"/>
        </w:rPr>
      </w:pPr>
      <w:hyperlink w:anchor="_Toc114236340" w:history="1">
        <w:r w:rsidR="004E0D11" w:rsidRPr="00DC3956">
          <w:rPr>
            <w:rStyle w:val="Hyperlink"/>
            <w:bCs w:val="0"/>
            <w:i/>
            <w:color w:val="auto"/>
          </w:rPr>
          <w:t>3.2.1.</w:t>
        </w:r>
        <w:r w:rsidR="004E0D11" w:rsidRPr="00DC3956">
          <w:rPr>
            <w:rFonts w:eastAsiaTheme="minorEastAsia"/>
          </w:rPr>
          <w:tab/>
        </w:r>
        <w:r w:rsidR="004E0D11" w:rsidRPr="00DC3956">
          <w:rPr>
            <w:rStyle w:val="Hyperlink"/>
            <w:bCs w:val="0"/>
            <w:i/>
            <w:color w:val="auto"/>
          </w:rPr>
          <w:t>Quy trình sản xuất bột giặt</w:t>
        </w:r>
        <w:r w:rsidR="004E0D11" w:rsidRPr="00DC3956">
          <w:rPr>
            <w:webHidden/>
          </w:rPr>
          <w:tab/>
        </w:r>
        <w:r w:rsidR="004E0D11" w:rsidRPr="00DC3956">
          <w:rPr>
            <w:webHidden/>
          </w:rPr>
          <w:fldChar w:fldCharType="begin"/>
        </w:r>
        <w:r w:rsidR="004E0D11" w:rsidRPr="00DC3956">
          <w:rPr>
            <w:webHidden/>
          </w:rPr>
          <w:instrText xml:space="preserve"> PAGEREF _Toc114236340 \h </w:instrText>
        </w:r>
        <w:r w:rsidR="004E0D11" w:rsidRPr="00DC3956">
          <w:rPr>
            <w:webHidden/>
          </w:rPr>
        </w:r>
        <w:r w:rsidR="004E0D11" w:rsidRPr="00DC3956">
          <w:rPr>
            <w:webHidden/>
          </w:rPr>
          <w:fldChar w:fldCharType="separate"/>
        </w:r>
        <w:r w:rsidR="00752F4B" w:rsidRPr="00DC3956">
          <w:rPr>
            <w:webHidden/>
          </w:rPr>
          <w:t>7</w:t>
        </w:r>
        <w:r w:rsidR="004E0D11" w:rsidRPr="00DC3956">
          <w:rPr>
            <w:webHidden/>
          </w:rPr>
          <w:fldChar w:fldCharType="end"/>
        </w:r>
      </w:hyperlink>
    </w:p>
    <w:p w:rsidR="004E0D11" w:rsidRPr="00DC3956" w:rsidRDefault="00B471F4" w:rsidP="0068068C">
      <w:pPr>
        <w:pStyle w:val="TOC3"/>
        <w:tabs>
          <w:tab w:val="clear" w:pos="567"/>
          <w:tab w:val="left" w:pos="709"/>
        </w:tabs>
        <w:ind w:left="0"/>
        <w:jc w:val="both"/>
        <w:rPr>
          <w:rFonts w:eastAsiaTheme="minorEastAsia"/>
        </w:rPr>
      </w:pPr>
      <w:hyperlink w:anchor="_Toc114236341" w:history="1">
        <w:r w:rsidR="004E0D11" w:rsidRPr="00DC3956">
          <w:rPr>
            <w:rStyle w:val="Hyperlink"/>
            <w:bCs w:val="0"/>
            <w:i/>
            <w:color w:val="auto"/>
          </w:rPr>
          <w:t>3.2.2.</w:t>
        </w:r>
        <w:r w:rsidR="004E0D11" w:rsidRPr="00DC3956">
          <w:rPr>
            <w:rFonts w:eastAsiaTheme="minorEastAsia"/>
          </w:rPr>
          <w:tab/>
        </w:r>
        <w:r w:rsidR="004E0D11" w:rsidRPr="00DC3956">
          <w:rPr>
            <w:rStyle w:val="Hyperlink"/>
            <w:bCs w:val="0"/>
            <w:i/>
            <w:color w:val="auto"/>
          </w:rPr>
          <w:t>Quy trình sản xuất xà phòng thơm</w:t>
        </w:r>
        <w:r w:rsidR="004E0D11" w:rsidRPr="00DC3956">
          <w:rPr>
            <w:webHidden/>
          </w:rPr>
          <w:tab/>
        </w:r>
        <w:r w:rsidR="004E0D11" w:rsidRPr="00DC3956">
          <w:rPr>
            <w:webHidden/>
          </w:rPr>
          <w:fldChar w:fldCharType="begin"/>
        </w:r>
        <w:r w:rsidR="004E0D11" w:rsidRPr="00DC3956">
          <w:rPr>
            <w:webHidden/>
          </w:rPr>
          <w:instrText xml:space="preserve"> PAGEREF _Toc114236341 \h </w:instrText>
        </w:r>
        <w:r w:rsidR="004E0D11" w:rsidRPr="00DC3956">
          <w:rPr>
            <w:webHidden/>
          </w:rPr>
        </w:r>
        <w:r w:rsidR="004E0D11" w:rsidRPr="00DC3956">
          <w:rPr>
            <w:webHidden/>
          </w:rPr>
          <w:fldChar w:fldCharType="separate"/>
        </w:r>
        <w:r w:rsidR="00752F4B" w:rsidRPr="00DC3956">
          <w:rPr>
            <w:webHidden/>
          </w:rPr>
          <w:t>9</w:t>
        </w:r>
        <w:r w:rsidR="004E0D11" w:rsidRPr="00DC3956">
          <w:rPr>
            <w:webHidden/>
          </w:rPr>
          <w:fldChar w:fldCharType="end"/>
        </w:r>
      </w:hyperlink>
    </w:p>
    <w:p w:rsidR="004E0D11" w:rsidRPr="00DC3956" w:rsidRDefault="00B471F4" w:rsidP="0068068C">
      <w:pPr>
        <w:pStyle w:val="TOC3"/>
        <w:tabs>
          <w:tab w:val="clear" w:pos="567"/>
          <w:tab w:val="left" w:pos="709"/>
        </w:tabs>
        <w:ind w:left="0"/>
        <w:jc w:val="both"/>
        <w:rPr>
          <w:rFonts w:eastAsiaTheme="minorEastAsia"/>
        </w:rPr>
      </w:pPr>
      <w:hyperlink w:anchor="_Toc114236342" w:history="1">
        <w:r w:rsidR="004E0D11" w:rsidRPr="00DC3956">
          <w:rPr>
            <w:rStyle w:val="Hyperlink"/>
            <w:bCs w:val="0"/>
            <w:i/>
            <w:color w:val="auto"/>
          </w:rPr>
          <w:t>3.2.3.</w:t>
        </w:r>
        <w:r w:rsidR="004E0D11" w:rsidRPr="00DC3956">
          <w:rPr>
            <w:rFonts w:eastAsiaTheme="minorEastAsia"/>
          </w:rPr>
          <w:tab/>
        </w:r>
        <w:r w:rsidR="004E0D11" w:rsidRPr="00DC3956">
          <w:rPr>
            <w:rStyle w:val="Hyperlink"/>
            <w:bCs w:val="0"/>
            <w:i/>
            <w:color w:val="auto"/>
          </w:rPr>
          <w:t>Quy trình sản xuất dầu gội</w:t>
        </w:r>
        <w:r w:rsidR="004E0D11" w:rsidRPr="00DC3956">
          <w:rPr>
            <w:webHidden/>
          </w:rPr>
          <w:tab/>
        </w:r>
        <w:r w:rsidR="004E0D11" w:rsidRPr="00DC3956">
          <w:rPr>
            <w:webHidden/>
          </w:rPr>
          <w:fldChar w:fldCharType="begin"/>
        </w:r>
        <w:r w:rsidR="004E0D11" w:rsidRPr="00DC3956">
          <w:rPr>
            <w:webHidden/>
          </w:rPr>
          <w:instrText xml:space="preserve"> PAGEREF _Toc114236342 \h </w:instrText>
        </w:r>
        <w:r w:rsidR="004E0D11" w:rsidRPr="00DC3956">
          <w:rPr>
            <w:webHidden/>
          </w:rPr>
        </w:r>
        <w:r w:rsidR="004E0D11" w:rsidRPr="00DC3956">
          <w:rPr>
            <w:webHidden/>
          </w:rPr>
          <w:fldChar w:fldCharType="separate"/>
        </w:r>
        <w:r w:rsidR="00752F4B" w:rsidRPr="00DC3956">
          <w:rPr>
            <w:webHidden/>
          </w:rPr>
          <w:t>10</w:t>
        </w:r>
        <w:r w:rsidR="004E0D11" w:rsidRPr="00DC3956">
          <w:rPr>
            <w:webHidden/>
          </w:rPr>
          <w:fldChar w:fldCharType="end"/>
        </w:r>
      </w:hyperlink>
    </w:p>
    <w:p w:rsidR="004E0D11" w:rsidRPr="00DC3956" w:rsidRDefault="00B471F4" w:rsidP="0068068C">
      <w:pPr>
        <w:pStyle w:val="TOC3"/>
        <w:tabs>
          <w:tab w:val="clear" w:pos="567"/>
          <w:tab w:val="left" w:pos="709"/>
        </w:tabs>
        <w:ind w:left="0"/>
        <w:jc w:val="both"/>
        <w:rPr>
          <w:rFonts w:eastAsiaTheme="minorEastAsia"/>
        </w:rPr>
      </w:pPr>
      <w:hyperlink w:anchor="_Toc114236343" w:history="1">
        <w:r w:rsidR="004E0D11" w:rsidRPr="00DC3956">
          <w:rPr>
            <w:rStyle w:val="Hyperlink"/>
            <w:bCs w:val="0"/>
            <w:i/>
            <w:color w:val="auto"/>
          </w:rPr>
          <w:t>3.2.4.</w:t>
        </w:r>
        <w:r w:rsidR="004E0D11" w:rsidRPr="00DC3956">
          <w:rPr>
            <w:rFonts w:eastAsiaTheme="minorEastAsia"/>
          </w:rPr>
          <w:tab/>
        </w:r>
        <w:r w:rsidR="004E0D11" w:rsidRPr="00DC3956">
          <w:rPr>
            <w:rStyle w:val="Hyperlink"/>
            <w:bCs w:val="0"/>
            <w:i/>
            <w:color w:val="auto"/>
          </w:rPr>
          <w:t>Quy trình sản xuất kem đánh răng</w:t>
        </w:r>
        <w:r w:rsidR="004E0D11" w:rsidRPr="00DC3956">
          <w:rPr>
            <w:webHidden/>
          </w:rPr>
          <w:tab/>
        </w:r>
        <w:r w:rsidR="004E0D11" w:rsidRPr="00DC3956">
          <w:rPr>
            <w:webHidden/>
          </w:rPr>
          <w:fldChar w:fldCharType="begin"/>
        </w:r>
        <w:r w:rsidR="004E0D11" w:rsidRPr="00DC3956">
          <w:rPr>
            <w:webHidden/>
          </w:rPr>
          <w:instrText xml:space="preserve"> PAGEREF _Toc114236343 \h </w:instrText>
        </w:r>
        <w:r w:rsidR="004E0D11" w:rsidRPr="00DC3956">
          <w:rPr>
            <w:webHidden/>
          </w:rPr>
        </w:r>
        <w:r w:rsidR="004E0D11" w:rsidRPr="00DC3956">
          <w:rPr>
            <w:webHidden/>
          </w:rPr>
          <w:fldChar w:fldCharType="separate"/>
        </w:r>
        <w:r w:rsidR="00752F4B" w:rsidRPr="00DC3956">
          <w:rPr>
            <w:webHidden/>
          </w:rPr>
          <w:t>11</w:t>
        </w:r>
        <w:r w:rsidR="004E0D11" w:rsidRPr="00DC3956">
          <w:rPr>
            <w:webHidden/>
          </w:rPr>
          <w:fldChar w:fldCharType="end"/>
        </w:r>
      </w:hyperlink>
    </w:p>
    <w:p w:rsidR="004E0D11" w:rsidRPr="00DC3956" w:rsidRDefault="00B471F4" w:rsidP="0068068C">
      <w:pPr>
        <w:pStyle w:val="TOC2"/>
        <w:rPr>
          <w:rStyle w:val="Hyperlink"/>
          <w:b w:val="0"/>
          <w:color w:val="auto"/>
        </w:rPr>
      </w:pPr>
      <w:hyperlink w:anchor="_Toc114236344" w:history="1">
        <w:r w:rsidR="004E0D11" w:rsidRPr="00DC3956">
          <w:rPr>
            <w:rStyle w:val="Hyperlink"/>
            <w:b w:val="0"/>
            <w:color w:val="auto"/>
          </w:rPr>
          <w:t>3.3.</w:t>
        </w:r>
        <w:r w:rsidR="004E0D11" w:rsidRPr="00DC3956">
          <w:rPr>
            <w:rStyle w:val="Hyperlink"/>
            <w:b w:val="0"/>
            <w:color w:val="auto"/>
          </w:rPr>
          <w:tab/>
          <w:t>Sản phẩm của cơ sở:</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_Toc114236344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11</w:t>
        </w:r>
        <w:r w:rsidR="004E0D11" w:rsidRPr="00DC3956">
          <w:rPr>
            <w:rStyle w:val="Hyperlink"/>
            <w:b w:val="0"/>
            <w:webHidden/>
            <w:color w:val="auto"/>
          </w:rPr>
          <w:fldChar w:fldCharType="end"/>
        </w:r>
      </w:hyperlink>
    </w:p>
    <w:p w:rsidR="004E0D11" w:rsidRPr="00DC3956" w:rsidRDefault="00B471F4" w:rsidP="0068068C">
      <w:pPr>
        <w:pStyle w:val="TOC2"/>
        <w:rPr>
          <w:rStyle w:val="Hyperlink"/>
          <w:color w:val="auto"/>
        </w:rPr>
      </w:pPr>
      <w:hyperlink w:anchor="_Toc114236360" w:history="1">
        <w:r w:rsidR="004E0D11" w:rsidRPr="00DC3956">
          <w:rPr>
            <w:rStyle w:val="Hyperlink"/>
            <w:b w:val="0"/>
            <w:color w:val="auto"/>
          </w:rPr>
          <w:t>4.</w:t>
        </w:r>
        <w:r w:rsidR="004E0D11" w:rsidRPr="00DC3956">
          <w:rPr>
            <w:rStyle w:val="Hyperlink"/>
            <w:color w:val="auto"/>
          </w:rPr>
          <w:tab/>
        </w:r>
        <w:r w:rsidR="004E0D11" w:rsidRPr="00DC3956">
          <w:rPr>
            <w:rStyle w:val="Hyperlink"/>
            <w:b w:val="0"/>
            <w:color w:val="auto"/>
          </w:rPr>
          <w:t>Nguyên liệu, nhiên liệu, vật liệu, phế liệu, điện năng, hóa chất sử dụng, nguồn cung cấp điện, nước của cơ sở:</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_Toc114236360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12</w:t>
        </w:r>
        <w:r w:rsidR="004E0D11" w:rsidRPr="00DC3956">
          <w:rPr>
            <w:rStyle w:val="Hyperlink"/>
            <w:b w:val="0"/>
            <w:webHidden/>
            <w:color w:val="auto"/>
          </w:rPr>
          <w:fldChar w:fldCharType="end"/>
        </w:r>
      </w:hyperlink>
    </w:p>
    <w:p w:rsidR="004E0D11" w:rsidRPr="00DC3956" w:rsidRDefault="00B471F4" w:rsidP="0068068C">
      <w:pPr>
        <w:pStyle w:val="TOC2"/>
        <w:rPr>
          <w:rStyle w:val="Hyperlink"/>
          <w:b w:val="0"/>
          <w:color w:val="auto"/>
        </w:rPr>
      </w:pPr>
      <w:hyperlink w:anchor="_Toc114236361" w:history="1">
        <w:r w:rsidR="004E0D11" w:rsidRPr="00DC3956">
          <w:rPr>
            <w:rStyle w:val="Hyperlink"/>
            <w:b w:val="0"/>
            <w:color w:val="auto"/>
          </w:rPr>
          <w:t>4.1.</w:t>
        </w:r>
        <w:r w:rsidR="004E0D11" w:rsidRPr="00DC3956">
          <w:rPr>
            <w:rStyle w:val="Hyperlink"/>
            <w:b w:val="0"/>
            <w:color w:val="auto"/>
          </w:rPr>
          <w:tab/>
          <w:t>Nguyên liệu sử dụng trong sản xuất</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_Toc114236361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12</w:t>
        </w:r>
        <w:r w:rsidR="004E0D11" w:rsidRPr="00DC3956">
          <w:rPr>
            <w:rStyle w:val="Hyperlink"/>
            <w:b w:val="0"/>
            <w:webHidden/>
            <w:color w:val="auto"/>
          </w:rPr>
          <w:fldChar w:fldCharType="end"/>
        </w:r>
      </w:hyperlink>
    </w:p>
    <w:p w:rsidR="004E0D11" w:rsidRPr="00DC3956" w:rsidRDefault="00B471F4" w:rsidP="0068068C">
      <w:pPr>
        <w:pStyle w:val="TOC2"/>
        <w:rPr>
          <w:rStyle w:val="Hyperlink"/>
          <w:b w:val="0"/>
          <w:color w:val="auto"/>
        </w:rPr>
      </w:pPr>
      <w:hyperlink w:anchor="_Toc114236362" w:history="1">
        <w:r w:rsidR="004E0D11" w:rsidRPr="00DC3956">
          <w:rPr>
            <w:rStyle w:val="Hyperlink"/>
            <w:b w:val="0"/>
            <w:color w:val="auto"/>
          </w:rPr>
          <w:t>4.2.</w:t>
        </w:r>
        <w:r w:rsidR="004E0D11" w:rsidRPr="00DC3956">
          <w:rPr>
            <w:rStyle w:val="Hyperlink"/>
            <w:b w:val="0"/>
            <w:color w:val="auto"/>
          </w:rPr>
          <w:tab/>
          <w:t>Nhu cầu sử dụng nhiên liệu cho dự án</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_Toc114236362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13</w:t>
        </w:r>
        <w:r w:rsidR="004E0D11" w:rsidRPr="00DC3956">
          <w:rPr>
            <w:rStyle w:val="Hyperlink"/>
            <w:b w:val="0"/>
            <w:webHidden/>
            <w:color w:val="auto"/>
          </w:rPr>
          <w:fldChar w:fldCharType="end"/>
        </w:r>
      </w:hyperlink>
    </w:p>
    <w:p w:rsidR="004E0D11" w:rsidRPr="00DC3956" w:rsidRDefault="00B471F4" w:rsidP="0068068C">
      <w:pPr>
        <w:pStyle w:val="TOC2"/>
        <w:rPr>
          <w:rStyle w:val="Hyperlink"/>
          <w:b w:val="0"/>
          <w:color w:val="auto"/>
        </w:rPr>
      </w:pPr>
      <w:hyperlink w:anchor="_Toc114236363" w:history="1">
        <w:r w:rsidR="004E0D11" w:rsidRPr="00DC3956">
          <w:rPr>
            <w:rStyle w:val="Hyperlink"/>
            <w:b w:val="0"/>
            <w:color w:val="auto"/>
          </w:rPr>
          <w:t>4.3.</w:t>
        </w:r>
        <w:r w:rsidR="004E0D11" w:rsidRPr="00DC3956">
          <w:rPr>
            <w:rStyle w:val="Hyperlink"/>
            <w:b w:val="0"/>
            <w:color w:val="auto"/>
          </w:rPr>
          <w:tab/>
          <w:t>Nhu cầu sử dụng hóa chất</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_Toc114236363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13</w:t>
        </w:r>
        <w:r w:rsidR="004E0D11" w:rsidRPr="00DC3956">
          <w:rPr>
            <w:rStyle w:val="Hyperlink"/>
            <w:b w:val="0"/>
            <w:webHidden/>
            <w:color w:val="auto"/>
          </w:rPr>
          <w:fldChar w:fldCharType="end"/>
        </w:r>
      </w:hyperlink>
    </w:p>
    <w:p w:rsidR="004E0D11" w:rsidRPr="00DC3956" w:rsidRDefault="00B471F4" w:rsidP="0068068C">
      <w:pPr>
        <w:pStyle w:val="TOC2"/>
        <w:rPr>
          <w:rStyle w:val="Hyperlink"/>
          <w:b w:val="0"/>
          <w:color w:val="auto"/>
        </w:rPr>
      </w:pPr>
      <w:hyperlink w:anchor="_Toc114236364" w:history="1">
        <w:r w:rsidR="004E0D11" w:rsidRPr="00DC3956">
          <w:rPr>
            <w:rStyle w:val="Hyperlink"/>
            <w:b w:val="0"/>
            <w:color w:val="auto"/>
          </w:rPr>
          <w:t>4.4.</w:t>
        </w:r>
        <w:r w:rsidR="004E0D11" w:rsidRPr="00DC3956">
          <w:rPr>
            <w:rStyle w:val="Hyperlink"/>
            <w:b w:val="0"/>
            <w:color w:val="auto"/>
          </w:rPr>
          <w:tab/>
          <w:t>Nguồn cung cấp điện</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_Toc114236364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13</w:t>
        </w:r>
        <w:r w:rsidR="004E0D11" w:rsidRPr="00DC3956">
          <w:rPr>
            <w:rStyle w:val="Hyperlink"/>
            <w:b w:val="0"/>
            <w:webHidden/>
            <w:color w:val="auto"/>
          </w:rPr>
          <w:fldChar w:fldCharType="end"/>
        </w:r>
      </w:hyperlink>
    </w:p>
    <w:p w:rsidR="004E0D11" w:rsidRPr="00DC3956" w:rsidRDefault="00B471F4" w:rsidP="0068068C">
      <w:pPr>
        <w:pStyle w:val="TOC2"/>
        <w:rPr>
          <w:rStyle w:val="Hyperlink"/>
          <w:b w:val="0"/>
          <w:color w:val="auto"/>
        </w:rPr>
      </w:pPr>
      <w:hyperlink w:anchor="_Toc114236365" w:history="1">
        <w:r w:rsidR="004E0D11" w:rsidRPr="00DC3956">
          <w:rPr>
            <w:rStyle w:val="Hyperlink"/>
            <w:b w:val="0"/>
            <w:color w:val="auto"/>
          </w:rPr>
          <w:t>4.5.</w:t>
        </w:r>
        <w:r w:rsidR="004E0D11" w:rsidRPr="00DC3956">
          <w:rPr>
            <w:rStyle w:val="Hyperlink"/>
            <w:b w:val="0"/>
            <w:color w:val="auto"/>
          </w:rPr>
          <w:tab/>
          <w:t>Nguồn cung cấp nước</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_Toc114236365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14</w:t>
        </w:r>
        <w:r w:rsidR="004E0D11" w:rsidRPr="00DC3956">
          <w:rPr>
            <w:rStyle w:val="Hyperlink"/>
            <w:b w:val="0"/>
            <w:webHidden/>
            <w:color w:val="auto"/>
          </w:rPr>
          <w:fldChar w:fldCharType="end"/>
        </w:r>
      </w:hyperlink>
    </w:p>
    <w:p w:rsidR="004E0D11" w:rsidRPr="00DC3956" w:rsidRDefault="00B471F4" w:rsidP="0068068C">
      <w:pPr>
        <w:pStyle w:val="TOC2"/>
        <w:rPr>
          <w:rStyle w:val="Hyperlink"/>
          <w:color w:val="auto"/>
        </w:rPr>
      </w:pPr>
      <w:hyperlink w:anchor="_Toc114236366" w:history="1">
        <w:r w:rsidR="004E0D11" w:rsidRPr="00DC3956">
          <w:rPr>
            <w:rStyle w:val="Hyperlink"/>
            <w:b w:val="0"/>
            <w:color w:val="auto"/>
          </w:rPr>
          <w:t>5.</w:t>
        </w:r>
        <w:r w:rsidR="004E0D11" w:rsidRPr="00DC3956">
          <w:rPr>
            <w:rStyle w:val="Hyperlink"/>
            <w:color w:val="auto"/>
          </w:rPr>
          <w:tab/>
        </w:r>
        <w:r w:rsidR="004E0D11" w:rsidRPr="00DC3956">
          <w:rPr>
            <w:rStyle w:val="Hyperlink"/>
            <w:b w:val="0"/>
            <w:color w:val="auto"/>
          </w:rPr>
          <w:t>Các thông tin khác liên quan đến dự án đầu tư:</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_Toc114236366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14</w:t>
        </w:r>
        <w:r w:rsidR="004E0D11" w:rsidRPr="00DC3956">
          <w:rPr>
            <w:rStyle w:val="Hyperlink"/>
            <w:b w:val="0"/>
            <w:webHidden/>
            <w:color w:val="auto"/>
          </w:rPr>
          <w:fldChar w:fldCharType="end"/>
        </w:r>
      </w:hyperlink>
    </w:p>
    <w:p w:rsidR="004E0D11" w:rsidRPr="00DC3956" w:rsidRDefault="00B471F4" w:rsidP="00781174">
      <w:pPr>
        <w:pStyle w:val="TOC1"/>
        <w:jc w:val="both"/>
        <w:rPr>
          <w:rFonts w:eastAsiaTheme="minorEastAsia"/>
          <w:noProof/>
          <w:color w:val="auto"/>
          <w:sz w:val="26"/>
          <w:szCs w:val="26"/>
        </w:rPr>
      </w:pPr>
      <w:hyperlink w:anchor="_Toc114236367" w:history="1">
        <w:r w:rsidR="004E0D11" w:rsidRPr="00DC3956">
          <w:rPr>
            <w:rStyle w:val="Hyperlink"/>
            <w:noProof/>
            <w:color w:val="auto"/>
            <w:sz w:val="26"/>
            <w:szCs w:val="26"/>
          </w:rPr>
          <w:t>Chương II</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_Toc114236367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16</w:t>
        </w:r>
        <w:r w:rsidR="004E0D11" w:rsidRPr="00DC3956">
          <w:rPr>
            <w:noProof/>
            <w:webHidden/>
            <w:color w:val="auto"/>
            <w:sz w:val="26"/>
            <w:szCs w:val="26"/>
          </w:rPr>
          <w:fldChar w:fldCharType="end"/>
        </w:r>
      </w:hyperlink>
    </w:p>
    <w:p w:rsidR="004E0D11" w:rsidRPr="00DC3956" w:rsidRDefault="00B471F4" w:rsidP="00781174">
      <w:pPr>
        <w:pStyle w:val="TOC1"/>
        <w:jc w:val="both"/>
        <w:rPr>
          <w:rFonts w:eastAsiaTheme="minorEastAsia"/>
          <w:noProof/>
          <w:color w:val="auto"/>
          <w:sz w:val="26"/>
          <w:szCs w:val="26"/>
        </w:rPr>
      </w:pPr>
      <w:hyperlink w:anchor="_Toc114236368" w:history="1">
        <w:r w:rsidR="004E0D11" w:rsidRPr="00DC3956">
          <w:rPr>
            <w:rStyle w:val="Hyperlink"/>
            <w:noProof/>
            <w:color w:val="auto"/>
            <w:sz w:val="26"/>
            <w:szCs w:val="26"/>
          </w:rPr>
          <w:t>SỰ PHÙ HỢP CỦA CƠ SỞ VỚI QUY HOẠ</w:t>
        </w:r>
        <w:r w:rsidR="003676B9" w:rsidRPr="00DC3956">
          <w:rPr>
            <w:rStyle w:val="Hyperlink"/>
            <w:noProof/>
            <w:color w:val="auto"/>
            <w:sz w:val="26"/>
            <w:szCs w:val="26"/>
          </w:rPr>
          <w:t xml:space="preserve">CH,  </w:t>
        </w:r>
        <w:r w:rsidR="004E0D11" w:rsidRPr="00DC3956">
          <w:rPr>
            <w:rStyle w:val="Hyperlink"/>
            <w:noProof/>
            <w:color w:val="auto"/>
            <w:sz w:val="26"/>
            <w:szCs w:val="26"/>
          </w:rPr>
          <w:t>KHẢ NĂNG CHỊU TẢI CỦA MÔI TRƯỜNG</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_Toc114236368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16</w:t>
        </w:r>
        <w:r w:rsidR="004E0D11" w:rsidRPr="00DC3956">
          <w:rPr>
            <w:noProof/>
            <w:webHidden/>
            <w:color w:val="auto"/>
            <w:sz w:val="26"/>
            <w:szCs w:val="26"/>
          </w:rPr>
          <w:fldChar w:fldCharType="end"/>
        </w:r>
      </w:hyperlink>
    </w:p>
    <w:p w:rsidR="004E0D11" w:rsidRPr="00DC3956" w:rsidRDefault="00B471F4" w:rsidP="0068068C">
      <w:pPr>
        <w:pStyle w:val="TOC2"/>
        <w:rPr>
          <w:rStyle w:val="Hyperlink"/>
          <w:b w:val="0"/>
          <w:color w:val="auto"/>
        </w:rPr>
      </w:pPr>
      <w:hyperlink w:anchor="_Toc114236369" w:history="1">
        <w:r w:rsidR="004E0D11" w:rsidRPr="00DC3956">
          <w:rPr>
            <w:rStyle w:val="Hyperlink"/>
            <w:b w:val="0"/>
            <w:color w:val="auto"/>
          </w:rPr>
          <w:t>1.</w:t>
        </w:r>
        <w:r w:rsidR="004E0D11" w:rsidRPr="00DC3956">
          <w:rPr>
            <w:rStyle w:val="Hyperlink"/>
            <w:b w:val="0"/>
            <w:color w:val="auto"/>
          </w:rPr>
          <w:tab/>
          <w:t>Sự phù hợp của cơ sở với quy hoạch bảo vệ môi trường quốc gia, quy hoạch tỉnh, phân vùng môi trường</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_Toc114236369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16</w:t>
        </w:r>
        <w:r w:rsidR="004E0D11" w:rsidRPr="00DC3956">
          <w:rPr>
            <w:rStyle w:val="Hyperlink"/>
            <w:b w:val="0"/>
            <w:webHidden/>
            <w:color w:val="auto"/>
          </w:rPr>
          <w:fldChar w:fldCharType="end"/>
        </w:r>
      </w:hyperlink>
    </w:p>
    <w:p w:rsidR="004E0D11" w:rsidRPr="00DC3956" w:rsidRDefault="00B471F4" w:rsidP="0068068C">
      <w:pPr>
        <w:pStyle w:val="TOC2"/>
        <w:rPr>
          <w:rStyle w:val="Hyperlink"/>
          <w:b w:val="0"/>
          <w:color w:val="auto"/>
        </w:rPr>
      </w:pPr>
      <w:hyperlink w:anchor="_Toc114236370" w:history="1">
        <w:r w:rsidR="004E0D11" w:rsidRPr="00DC3956">
          <w:rPr>
            <w:rStyle w:val="Hyperlink"/>
            <w:b w:val="0"/>
            <w:color w:val="auto"/>
          </w:rPr>
          <w:t>2.</w:t>
        </w:r>
        <w:r w:rsidR="004E0D11" w:rsidRPr="00DC3956">
          <w:rPr>
            <w:rStyle w:val="Hyperlink"/>
            <w:b w:val="0"/>
            <w:color w:val="auto"/>
          </w:rPr>
          <w:tab/>
          <w:t>Sự phù hợp của cơ sở đối với khả năng chịu tải của môi trường</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_Toc114236370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16</w:t>
        </w:r>
        <w:r w:rsidR="004E0D11" w:rsidRPr="00DC3956">
          <w:rPr>
            <w:rStyle w:val="Hyperlink"/>
            <w:b w:val="0"/>
            <w:webHidden/>
            <w:color w:val="auto"/>
          </w:rPr>
          <w:fldChar w:fldCharType="end"/>
        </w:r>
      </w:hyperlink>
    </w:p>
    <w:p w:rsidR="004E0D11" w:rsidRPr="00DC3956" w:rsidRDefault="00B471F4" w:rsidP="00781174">
      <w:pPr>
        <w:pStyle w:val="TOC1"/>
        <w:jc w:val="both"/>
        <w:rPr>
          <w:rFonts w:eastAsiaTheme="minorEastAsia"/>
          <w:noProof/>
          <w:color w:val="auto"/>
          <w:sz w:val="26"/>
          <w:szCs w:val="26"/>
        </w:rPr>
      </w:pPr>
      <w:hyperlink w:anchor="_Toc114236371" w:history="1">
        <w:r w:rsidR="004E0D11" w:rsidRPr="00DC3956">
          <w:rPr>
            <w:rStyle w:val="Hyperlink"/>
            <w:noProof/>
            <w:color w:val="auto"/>
            <w:sz w:val="26"/>
            <w:szCs w:val="26"/>
          </w:rPr>
          <w:t>Chương III</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_Toc114236371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17</w:t>
        </w:r>
        <w:r w:rsidR="004E0D11" w:rsidRPr="00DC3956">
          <w:rPr>
            <w:noProof/>
            <w:webHidden/>
            <w:color w:val="auto"/>
            <w:sz w:val="26"/>
            <w:szCs w:val="26"/>
          </w:rPr>
          <w:fldChar w:fldCharType="end"/>
        </w:r>
      </w:hyperlink>
    </w:p>
    <w:p w:rsidR="004E0D11" w:rsidRPr="00DC3956" w:rsidRDefault="00B471F4" w:rsidP="00781174">
      <w:pPr>
        <w:pStyle w:val="TOC1"/>
        <w:jc w:val="both"/>
        <w:rPr>
          <w:rFonts w:eastAsiaTheme="minorEastAsia"/>
          <w:noProof/>
          <w:color w:val="auto"/>
          <w:sz w:val="26"/>
          <w:szCs w:val="26"/>
        </w:rPr>
      </w:pPr>
      <w:hyperlink w:anchor="_Toc114236372" w:history="1">
        <w:r w:rsidR="004E0D11" w:rsidRPr="00DC3956">
          <w:rPr>
            <w:rStyle w:val="Hyperlink"/>
            <w:noProof/>
            <w:color w:val="auto"/>
            <w:sz w:val="26"/>
            <w:szCs w:val="26"/>
          </w:rPr>
          <w:t>KẾT QUẢ HOÀN THÀNH CÁC CÔNG TRÌNH, BIỆN PHÁP BẢO VỆ MÔI TRƯỜNG CỦA CƠ SỞ</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_Toc114236372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17</w:t>
        </w:r>
        <w:r w:rsidR="004E0D11" w:rsidRPr="00DC3956">
          <w:rPr>
            <w:noProof/>
            <w:webHidden/>
            <w:color w:val="auto"/>
            <w:sz w:val="26"/>
            <w:szCs w:val="26"/>
          </w:rPr>
          <w:fldChar w:fldCharType="end"/>
        </w:r>
      </w:hyperlink>
    </w:p>
    <w:p w:rsidR="004E0D11" w:rsidRPr="00DC3956" w:rsidRDefault="00B471F4" w:rsidP="0068068C">
      <w:pPr>
        <w:pStyle w:val="TOC2"/>
        <w:rPr>
          <w:rStyle w:val="Hyperlink"/>
          <w:b w:val="0"/>
          <w:color w:val="auto"/>
        </w:rPr>
      </w:pPr>
      <w:hyperlink w:anchor="_Toc114236373" w:history="1">
        <w:r w:rsidR="004E0D11" w:rsidRPr="00DC3956">
          <w:rPr>
            <w:rStyle w:val="Hyperlink"/>
            <w:b w:val="0"/>
            <w:color w:val="auto"/>
          </w:rPr>
          <w:t>1.</w:t>
        </w:r>
        <w:r w:rsidR="004E0D11" w:rsidRPr="00DC3956">
          <w:rPr>
            <w:rStyle w:val="Hyperlink"/>
            <w:b w:val="0"/>
            <w:color w:val="auto"/>
          </w:rPr>
          <w:tab/>
          <w:t>Công trình, biện pháp thoát nước mưa, thu gom và xử lý nước thải</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_Toc114236373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17</w:t>
        </w:r>
        <w:r w:rsidR="004E0D11" w:rsidRPr="00DC3956">
          <w:rPr>
            <w:rStyle w:val="Hyperlink"/>
            <w:b w:val="0"/>
            <w:webHidden/>
            <w:color w:val="auto"/>
          </w:rPr>
          <w:fldChar w:fldCharType="end"/>
        </w:r>
      </w:hyperlink>
    </w:p>
    <w:p w:rsidR="004E0D11" w:rsidRPr="00DC3956" w:rsidRDefault="00B471F4" w:rsidP="0068068C">
      <w:pPr>
        <w:pStyle w:val="TOC2"/>
        <w:rPr>
          <w:rStyle w:val="Hyperlink"/>
          <w:b w:val="0"/>
          <w:color w:val="auto"/>
        </w:rPr>
      </w:pPr>
      <w:hyperlink w:anchor="_Toc114236374" w:history="1">
        <w:r w:rsidR="004E0D11" w:rsidRPr="00DC3956">
          <w:rPr>
            <w:rStyle w:val="Hyperlink"/>
            <w:b w:val="0"/>
            <w:color w:val="auto"/>
          </w:rPr>
          <w:t>1.1.</w:t>
        </w:r>
        <w:r w:rsidR="004E0D11" w:rsidRPr="00DC3956">
          <w:rPr>
            <w:rStyle w:val="Hyperlink"/>
            <w:b w:val="0"/>
            <w:color w:val="auto"/>
          </w:rPr>
          <w:tab/>
          <w:t>Thu gom, thoát nước mưa</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_Toc114236374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17</w:t>
        </w:r>
        <w:r w:rsidR="004E0D11" w:rsidRPr="00DC3956">
          <w:rPr>
            <w:rStyle w:val="Hyperlink"/>
            <w:b w:val="0"/>
            <w:webHidden/>
            <w:color w:val="auto"/>
          </w:rPr>
          <w:fldChar w:fldCharType="end"/>
        </w:r>
      </w:hyperlink>
    </w:p>
    <w:p w:rsidR="004E0D11" w:rsidRPr="00DC3956" w:rsidRDefault="00B471F4" w:rsidP="0068068C">
      <w:pPr>
        <w:pStyle w:val="TOC2"/>
        <w:rPr>
          <w:rStyle w:val="Hyperlink"/>
          <w:b w:val="0"/>
          <w:color w:val="auto"/>
        </w:rPr>
      </w:pPr>
      <w:hyperlink w:anchor="_Toc114236375" w:history="1">
        <w:r w:rsidR="004E0D11" w:rsidRPr="00DC3956">
          <w:rPr>
            <w:rStyle w:val="Hyperlink"/>
            <w:b w:val="0"/>
            <w:color w:val="auto"/>
          </w:rPr>
          <w:t>1.2.</w:t>
        </w:r>
        <w:r w:rsidR="004E0D11" w:rsidRPr="00DC3956">
          <w:rPr>
            <w:rStyle w:val="Hyperlink"/>
            <w:b w:val="0"/>
            <w:color w:val="auto"/>
          </w:rPr>
          <w:tab/>
          <w:t>Thu gom, thoát nước thải</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_Toc114236375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17</w:t>
        </w:r>
        <w:r w:rsidR="004E0D11" w:rsidRPr="00DC3956">
          <w:rPr>
            <w:rStyle w:val="Hyperlink"/>
            <w:b w:val="0"/>
            <w:webHidden/>
            <w:color w:val="auto"/>
          </w:rPr>
          <w:fldChar w:fldCharType="end"/>
        </w:r>
      </w:hyperlink>
    </w:p>
    <w:p w:rsidR="004E0D11" w:rsidRPr="00DC3956" w:rsidRDefault="00B471F4" w:rsidP="0068068C">
      <w:pPr>
        <w:pStyle w:val="TOC2"/>
        <w:rPr>
          <w:rStyle w:val="Hyperlink"/>
          <w:b w:val="0"/>
          <w:color w:val="auto"/>
        </w:rPr>
      </w:pPr>
      <w:hyperlink w:anchor="_Toc114236376" w:history="1">
        <w:r w:rsidR="004E0D11" w:rsidRPr="00DC3956">
          <w:rPr>
            <w:rStyle w:val="Hyperlink"/>
            <w:b w:val="0"/>
            <w:color w:val="auto"/>
          </w:rPr>
          <w:t>1.3.</w:t>
        </w:r>
        <w:r w:rsidR="004E0D11" w:rsidRPr="00DC3956">
          <w:rPr>
            <w:rStyle w:val="Hyperlink"/>
            <w:b w:val="0"/>
            <w:color w:val="auto"/>
          </w:rPr>
          <w:tab/>
          <w:t>Xử lý nước thải</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_Toc114236376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18</w:t>
        </w:r>
        <w:r w:rsidR="004E0D11" w:rsidRPr="00DC3956">
          <w:rPr>
            <w:rStyle w:val="Hyperlink"/>
            <w:b w:val="0"/>
            <w:webHidden/>
            <w:color w:val="auto"/>
          </w:rPr>
          <w:fldChar w:fldCharType="end"/>
        </w:r>
      </w:hyperlink>
    </w:p>
    <w:p w:rsidR="004E0D11" w:rsidRPr="00DC3956" w:rsidRDefault="00B471F4" w:rsidP="0068068C">
      <w:pPr>
        <w:pStyle w:val="TOC2"/>
        <w:rPr>
          <w:rStyle w:val="Hyperlink"/>
          <w:color w:val="auto"/>
        </w:rPr>
      </w:pPr>
      <w:hyperlink w:anchor="_Toc114236377" w:history="1">
        <w:r w:rsidR="004E0D11" w:rsidRPr="00DC3956">
          <w:rPr>
            <w:rStyle w:val="Hyperlink"/>
            <w:b w:val="0"/>
            <w:color w:val="auto"/>
          </w:rPr>
          <w:t>2.</w:t>
        </w:r>
        <w:r w:rsidR="004E0D11" w:rsidRPr="00DC3956">
          <w:rPr>
            <w:rStyle w:val="Hyperlink"/>
            <w:color w:val="auto"/>
          </w:rPr>
          <w:tab/>
        </w:r>
        <w:r w:rsidR="004E0D11" w:rsidRPr="00DC3956">
          <w:rPr>
            <w:rStyle w:val="Hyperlink"/>
            <w:b w:val="0"/>
            <w:color w:val="auto"/>
          </w:rPr>
          <w:t>Công trình, biện pháp xử lý bụi, khí thải</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_Toc114236377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23</w:t>
        </w:r>
        <w:r w:rsidR="004E0D11" w:rsidRPr="00DC3956">
          <w:rPr>
            <w:rStyle w:val="Hyperlink"/>
            <w:b w:val="0"/>
            <w:webHidden/>
            <w:color w:val="auto"/>
          </w:rPr>
          <w:fldChar w:fldCharType="end"/>
        </w:r>
      </w:hyperlink>
    </w:p>
    <w:p w:rsidR="004E0D11" w:rsidRPr="00DC3956" w:rsidRDefault="00B471F4" w:rsidP="0068068C">
      <w:pPr>
        <w:pStyle w:val="TOC2"/>
        <w:rPr>
          <w:rStyle w:val="Hyperlink"/>
          <w:color w:val="auto"/>
        </w:rPr>
      </w:pPr>
      <w:hyperlink w:anchor="_Toc114236378" w:history="1">
        <w:r w:rsidR="004E0D11" w:rsidRPr="00DC3956">
          <w:rPr>
            <w:rStyle w:val="Hyperlink"/>
            <w:b w:val="0"/>
            <w:color w:val="auto"/>
          </w:rPr>
          <w:t>3.</w:t>
        </w:r>
        <w:r w:rsidR="004E0D11" w:rsidRPr="00DC3956">
          <w:rPr>
            <w:rStyle w:val="Hyperlink"/>
            <w:color w:val="auto"/>
          </w:rPr>
          <w:tab/>
        </w:r>
        <w:r w:rsidR="004E0D11" w:rsidRPr="00DC3956">
          <w:rPr>
            <w:rStyle w:val="Hyperlink"/>
            <w:b w:val="0"/>
            <w:color w:val="auto"/>
          </w:rPr>
          <w:t>Công trình, biện pháp lưu giữ, xử lý chất thải rắn thông thường</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_Toc114236378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27</w:t>
        </w:r>
        <w:r w:rsidR="004E0D11" w:rsidRPr="00DC3956">
          <w:rPr>
            <w:rStyle w:val="Hyperlink"/>
            <w:b w:val="0"/>
            <w:webHidden/>
            <w:color w:val="auto"/>
          </w:rPr>
          <w:fldChar w:fldCharType="end"/>
        </w:r>
      </w:hyperlink>
    </w:p>
    <w:p w:rsidR="004E0D11" w:rsidRPr="00DC3956" w:rsidRDefault="00B471F4" w:rsidP="0068068C">
      <w:pPr>
        <w:pStyle w:val="TOC2"/>
        <w:rPr>
          <w:rStyle w:val="Hyperlink"/>
          <w:color w:val="auto"/>
        </w:rPr>
      </w:pPr>
      <w:hyperlink w:anchor="_Toc114236379" w:history="1">
        <w:r w:rsidR="004E0D11" w:rsidRPr="00DC3956">
          <w:rPr>
            <w:rStyle w:val="Hyperlink"/>
            <w:b w:val="0"/>
            <w:color w:val="auto"/>
          </w:rPr>
          <w:t>4.</w:t>
        </w:r>
        <w:r w:rsidR="004E0D11" w:rsidRPr="00DC3956">
          <w:rPr>
            <w:rStyle w:val="Hyperlink"/>
            <w:color w:val="auto"/>
          </w:rPr>
          <w:tab/>
        </w:r>
        <w:r w:rsidR="004E0D11" w:rsidRPr="00DC3956">
          <w:rPr>
            <w:rStyle w:val="Hyperlink"/>
            <w:b w:val="0"/>
            <w:color w:val="auto"/>
          </w:rPr>
          <w:t>Công trình, biện pháp lưu giữ, xử lý chất thải nguy hại</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_Toc114236379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29</w:t>
        </w:r>
        <w:r w:rsidR="004E0D11" w:rsidRPr="00DC3956">
          <w:rPr>
            <w:rStyle w:val="Hyperlink"/>
            <w:b w:val="0"/>
            <w:webHidden/>
            <w:color w:val="auto"/>
          </w:rPr>
          <w:fldChar w:fldCharType="end"/>
        </w:r>
      </w:hyperlink>
    </w:p>
    <w:p w:rsidR="004E0D11" w:rsidRPr="00DC3956" w:rsidRDefault="00B471F4" w:rsidP="0068068C">
      <w:pPr>
        <w:pStyle w:val="TOC2"/>
        <w:rPr>
          <w:rStyle w:val="Hyperlink"/>
          <w:color w:val="auto"/>
        </w:rPr>
      </w:pPr>
      <w:hyperlink w:anchor="_Toc114236380" w:history="1">
        <w:r w:rsidR="004E0D11" w:rsidRPr="00DC3956">
          <w:rPr>
            <w:rStyle w:val="Hyperlink"/>
            <w:b w:val="0"/>
            <w:color w:val="auto"/>
          </w:rPr>
          <w:t>5.</w:t>
        </w:r>
        <w:r w:rsidR="004E0D11" w:rsidRPr="00DC3956">
          <w:rPr>
            <w:rStyle w:val="Hyperlink"/>
            <w:color w:val="auto"/>
          </w:rPr>
          <w:tab/>
        </w:r>
        <w:r w:rsidR="004E0D11" w:rsidRPr="00DC3956">
          <w:rPr>
            <w:rStyle w:val="Hyperlink"/>
            <w:b w:val="0"/>
            <w:color w:val="auto"/>
          </w:rPr>
          <w:t>Công trình, biện pháp giảm thiểu tiếng ồn, độ rung</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_Toc114236380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30</w:t>
        </w:r>
        <w:r w:rsidR="004E0D11" w:rsidRPr="00DC3956">
          <w:rPr>
            <w:rStyle w:val="Hyperlink"/>
            <w:b w:val="0"/>
            <w:webHidden/>
            <w:color w:val="auto"/>
          </w:rPr>
          <w:fldChar w:fldCharType="end"/>
        </w:r>
      </w:hyperlink>
    </w:p>
    <w:p w:rsidR="004E0D11" w:rsidRPr="00DC3956" w:rsidRDefault="00B471F4" w:rsidP="0068068C">
      <w:pPr>
        <w:pStyle w:val="TOC2"/>
        <w:rPr>
          <w:rStyle w:val="Hyperlink"/>
          <w:color w:val="auto"/>
        </w:rPr>
      </w:pPr>
      <w:hyperlink w:anchor="_Toc114236381" w:history="1">
        <w:r w:rsidR="004E0D11" w:rsidRPr="00DC3956">
          <w:rPr>
            <w:rStyle w:val="Hyperlink"/>
            <w:b w:val="0"/>
            <w:color w:val="auto"/>
          </w:rPr>
          <w:t>6.</w:t>
        </w:r>
        <w:r w:rsidR="004E0D11" w:rsidRPr="00DC3956">
          <w:rPr>
            <w:rStyle w:val="Hyperlink"/>
            <w:color w:val="auto"/>
          </w:rPr>
          <w:tab/>
        </w:r>
        <w:r w:rsidR="004E0D11" w:rsidRPr="00DC3956">
          <w:rPr>
            <w:rStyle w:val="Hyperlink"/>
            <w:b w:val="0"/>
            <w:color w:val="auto"/>
          </w:rPr>
          <w:t>Phương án phòng ngừa, ứng phó sự cố môi trường</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_Toc114236381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31</w:t>
        </w:r>
        <w:r w:rsidR="004E0D11" w:rsidRPr="00DC3956">
          <w:rPr>
            <w:rStyle w:val="Hyperlink"/>
            <w:b w:val="0"/>
            <w:webHidden/>
            <w:color w:val="auto"/>
          </w:rPr>
          <w:fldChar w:fldCharType="end"/>
        </w:r>
      </w:hyperlink>
    </w:p>
    <w:p w:rsidR="004E0D11" w:rsidRPr="00DC3956" w:rsidRDefault="00B471F4" w:rsidP="0068068C">
      <w:pPr>
        <w:pStyle w:val="TOC2"/>
        <w:rPr>
          <w:rStyle w:val="Hyperlink"/>
          <w:b w:val="0"/>
          <w:color w:val="auto"/>
        </w:rPr>
      </w:pPr>
      <w:hyperlink w:anchor="_Toc114236382" w:history="1">
        <w:r w:rsidR="004E0D11" w:rsidRPr="00DC3956">
          <w:rPr>
            <w:rStyle w:val="Hyperlink"/>
            <w:b w:val="0"/>
            <w:color w:val="auto"/>
          </w:rPr>
          <w:t>6.1.</w:t>
        </w:r>
        <w:r w:rsidR="004E0D11" w:rsidRPr="00DC3956">
          <w:rPr>
            <w:rStyle w:val="Hyperlink"/>
            <w:b w:val="0"/>
            <w:color w:val="auto"/>
          </w:rPr>
          <w:tab/>
          <w:t>Phương án phòng ngừa và ứng phó sự cố đối với hệ thống xử lý nước thải</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_Toc114236382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31</w:t>
        </w:r>
        <w:r w:rsidR="004E0D11" w:rsidRPr="00DC3956">
          <w:rPr>
            <w:rStyle w:val="Hyperlink"/>
            <w:b w:val="0"/>
            <w:webHidden/>
            <w:color w:val="auto"/>
          </w:rPr>
          <w:fldChar w:fldCharType="end"/>
        </w:r>
      </w:hyperlink>
    </w:p>
    <w:p w:rsidR="004E0D11" w:rsidRPr="00DC3956" w:rsidRDefault="00B471F4" w:rsidP="0068068C">
      <w:pPr>
        <w:pStyle w:val="TOC2"/>
        <w:rPr>
          <w:rStyle w:val="Hyperlink"/>
          <w:b w:val="0"/>
          <w:color w:val="auto"/>
        </w:rPr>
      </w:pPr>
      <w:hyperlink w:anchor="_Toc114236383" w:history="1">
        <w:r w:rsidR="004E0D11" w:rsidRPr="00DC3956">
          <w:rPr>
            <w:rStyle w:val="Hyperlink"/>
            <w:b w:val="0"/>
            <w:color w:val="auto"/>
          </w:rPr>
          <w:t>6.2.</w:t>
        </w:r>
        <w:r w:rsidR="004E0D11" w:rsidRPr="00DC3956">
          <w:rPr>
            <w:rStyle w:val="Hyperlink"/>
            <w:b w:val="0"/>
            <w:color w:val="auto"/>
          </w:rPr>
          <w:tab/>
          <w:t>Phương án phòng ngừa và ứng phó sự cố đối với hệ thống xử lý khí thải</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_Toc114236383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32</w:t>
        </w:r>
        <w:r w:rsidR="004E0D11" w:rsidRPr="00DC3956">
          <w:rPr>
            <w:rStyle w:val="Hyperlink"/>
            <w:b w:val="0"/>
            <w:webHidden/>
            <w:color w:val="auto"/>
          </w:rPr>
          <w:fldChar w:fldCharType="end"/>
        </w:r>
      </w:hyperlink>
    </w:p>
    <w:p w:rsidR="004E0D11" w:rsidRPr="00DC3956" w:rsidRDefault="00B471F4" w:rsidP="0068068C">
      <w:pPr>
        <w:pStyle w:val="TOC2"/>
        <w:rPr>
          <w:rStyle w:val="Hyperlink"/>
          <w:b w:val="0"/>
          <w:color w:val="auto"/>
        </w:rPr>
      </w:pPr>
      <w:hyperlink w:anchor="_Toc114236384" w:history="1">
        <w:r w:rsidR="004E0D11" w:rsidRPr="00DC3956">
          <w:rPr>
            <w:rStyle w:val="Hyperlink"/>
            <w:b w:val="0"/>
            <w:color w:val="auto"/>
          </w:rPr>
          <w:t>6.3.</w:t>
        </w:r>
        <w:r w:rsidR="004E0D11" w:rsidRPr="00DC3956">
          <w:rPr>
            <w:rStyle w:val="Hyperlink"/>
            <w:b w:val="0"/>
            <w:color w:val="auto"/>
          </w:rPr>
          <w:tab/>
          <w:t>Phương án phòng ngừa và ứng phó sự cố hóa chất</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_Toc114236384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33</w:t>
        </w:r>
        <w:r w:rsidR="004E0D11" w:rsidRPr="00DC3956">
          <w:rPr>
            <w:rStyle w:val="Hyperlink"/>
            <w:b w:val="0"/>
            <w:webHidden/>
            <w:color w:val="auto"/>
          </w:rPr>
          <w:fldChar w:fldCharType="end"/>
        </w:r>
      </w:hyperlink>
    </w:p>
    <w:p w:rsidR="004E0D11" w:rsidRPr="00DC3956" w:rsidRDefault="00B471F4" w:rsidP="0068068C">
      <w:pPr>
        <w:pStyle w:val="TOC2"/>
        <w:rPr>
          <w:rStyle w:val="Hyperlink"/>
          <w:b w:val="0"/>
          <w:color w:val="auto"/>
        </w:rPr>
      </w:pPr>
      <w:hyperlink w:anchor="_Toc114236385" w:history="1">
        <w:r w:rsidR="004E0D11" w:rsidRPr="00DC3956">
          <w:rPr>
            <w:rStyle w:val="Hyperlink"/>
            <w:b w:val="0"/>
            <w:color w:val="auto"/>
          </w:rPr>
          <w:t>6.4.</w:t>
        </w:r>
        <w:r w:rsidR="004E0D11" w:rsidRPr="00DC3956">
          <w:rPr>
            <w:rStyle w:val="Hyperlink"/>
            <w:b w:val="0"/>
            <w:color w:val="auto"/>
          </w:rPr>
          <w:tab/>
          <w:t>Phương án phòng ngừa và ứng phó sự cố cháy nổ</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_Toc114236385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33</w:t>
        </w:r>
        <w:r w:rsidR="004E0D11" w:rsidRPr="00DC3956">
          <w:rPr>
            <w:rStyle w:val="Hyperlink"/>
            <w:b w:val="0"/>
            <w:webHidden/>
            <w:color w:val="auto"/>
          </w:rPr>
          <w:fldChar w:fldCharType="end"/>
        </w:r>
      </w:hyperlink>
    </w:p>
    <w:p w:rsidR="004E0D11" w:rsidRPr="00DC3956" w:rsidRDefault="00B471F4" w:rsidP="0068068C">
      <w:pPr>
        <w:pStyle w:val="TOC2"/>
        <w:rPr>
          <w:rStyle w:val="Hyperlink"/>
          <w:b w:val="0"/>
          <w:color w:val="auto"/>
        </w:rPr>
      </w:pPr>
      <w:hyperlink w:anchor="_Toc114236386" w:history="1">
        <w:r w:rsidR="004E0D11" w:rsidRPr="00DC3956">
          <w:rPr>
            <w:rStyle w:val="Hyperlink"/>
            <w:b w:val="0"/>
            <w:color w:val="auto"/>
          </w:rPr>
          <w:t>6.5.</w:t>
        </w:r>
        <w:r w:rsidR="004E0D11" w:rsidRPr="00DC3956">
          <w:rPr>
            <w:rStyle w:val="Hyperlink"/>
            <w:b w:val="0"/>
            <w:color w:val="auto"/>
          </w:rPr>
          <w:tab/>
          <w:t>Phương án phòng ngừa và ứng phó sự cố khác</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_Toc114236386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34</w:t>
        </w:r>
        <w:r w:rsidR="004E0D11" w:rsidRPr="00DC3956">
          <w:rPr>
            <w:rStyle w:val="Hyperlink"/>
            <w:b w:val="0"/>
            <w:webHidden/>
            <w:color w:val="auto"/>
          </w:rPr>
          <w:fldChar w:fldCharType="end"/>
        </w:r>
      </w:hyperlink>
    </w:p>
    <w:p w:rsidR="004E0D11" w:rsidRPr="00DC3956" w:rsidRDefault="00B471F4" w:rsidP="0068068C">
      <w:pPr>
        <w:pStyle w:val="TOC2"/>
        <w:rPr>
          <w:rStyle w:val="Hyperlink"/>
          <w:color w:val="auto"/>
        </w:rPr>
      </w:pPr>
      <w:hyperlink w:anchor="_Toc114236387" w:history="1">
        <w:r w:rsidR="004E0D11" w:rsidRPr="00DC3956">
          <w:rPr>
            <w:rStyle w:val="Hyperlink"/>
            <w:b w:val="0"/>
            <w:color w:val="auto"/>
          </w:rPr>
          <w:t>7.</w:t>
        </w:r>
        <w:r w:rsidR="004E0D11" w:rsidRPr="00DC3956">
          <w:rPr>
            <w:rStyle w:val="Hyperlink"/>
            <w:color w:val="auto"/>
          </w:rPr>
          <w:tab/>
        </w:r>
        <w:r w:rsidR="004E0D11" w:rsidRPr="00DC3956">
          <w:rPr>
            <w:rStyle w:val="Hyperlink"/>
            <w:b w:val="0"/>
            <w:color w:val="auto"/>
          </w:rPr>
          <w:t>Công trình, biện pháp bảo vệ môi trường khác (nếu có): Không có</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_Toc114236387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34</w:t>
        </w:r>
        <w:r w:rsidR="004E0D11" w:rsidRPr="00DC3956">
          <w:rPr>
            <w:rStyle w:val="Hyperlink"/>
            <w:b w:val="0"/>
            <w:webHidden/>
            <w:color w:val="auto"/>
          </w:rPr>
          <w:fldChar w:fldCharType="end"/>
        </w:r>
      </w:hyperlink>
    </w:p>
    <w:p w:rsidR="004E0D11" w:rsidRPr="00DC3956" w:rsidRDefault="00B471F4" w:rsidP="0068068C">
      <w:pPr>
        <w:pStyle w:val="TOC2"/>
        <w:rPr>
          <w:rStyle w:val="Hyperlink"/>
          <w:color w:val="auto"/>
        </w:rPr>
      </w:pPr>
      <w:hyperlink w:anchor="_Toc114236388" w:history="1">
        <w:r w:rsidR="004E0D11" w:rsidRPr="00DC3956">
          <w:rPr>
            <w:rStyle w:val="Hyperlink"/>
            <w:b w:val="0"/>
            <w:color w:val="auto"/>
          </w:rPr>
          <w:t>8.</w:t>
        </w:r>
        <w:r w:rsidR="004E0D11" w:rsidRPr="00DC3956">
          <w:rPr>
            <w:rStyle w:val="Hyperlink"/>
            <w:color w:val="auto"/>
          </w:rPr>
          <w:tab/>
        </w:r>
        <w:r w:rsidR="004E0D11" w:rsidRPr="00DC3956">
          <w:rPr>
            <w:rStyle w:val="Hyperlink"/>
            <w:b w:val="0"/>
            <w:color w:val="auto"/>
          </w:rPr>
          <w:t>Các nội dung thay đổi so với quyết định phê duyệt kết quả thẩm định báo cáo đánh giá tác động môi trường (nếu có):</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_Toc114236388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34</w:t>
        </w:r>
        <w:r w:rsidR="004E0D11" w:rsidRPr="00DC3956">
          <w:rPr>
            <w:rStyle w:val="Hyperlink"/>
            <w:b w:val="0"/>
            <w:webHidden/>
            <w:color w:val="auto"/>
          </w:rPr>
          <w:fldChar w:fldCharType="end"/>
        </w:r>
      </w:hyperlink>
    </w:p>
    <w:p w:rsidR="004E0D11" w:rsidRPr="00DC3956" w:rsidRDefault="00B471F4" w:rsidP="0068068C">
      <w:pPr>
        <w:pStyle w:val="TOC2"/>
        <w:rPr>
          <w:rStyle w:val="Hyperlink"/>
          <w:color w:val="auto"/>
        </w:rPr>
      </w:pPr>
      <w:hyperlink w:anchor="_Toc114236389" w:history="1">
        <w:r w:rsidR="004E0D11" w:rsidRPr="00DC3956">
          <w:rPr>
            <w:rStyle w:val="Hyperlink"/>
            <w:b w:val="0"/>
            <w:color w:val="auto"/>
          </w:rPr>
          <w:t>9.</w:t>
        </w:r>
        <w:r w:rsidR="004E0D11" w:rsidRPr="00DC3956">
          <w:rPr>
            <w:rStyle w:val="Hyperlink"/>
            <w:color w:val="auto"/>
          </w:rPr>
          <w:tab/>
        </w:r>
        <w:r w:rsidR="004E0D11" w:rsidRPr="00DC3956">
          <w:rPr>
            <w:rStyle w:val="Hyperlink"/>
            <w:b w:val="0"/>
            <w:color w:val="auto"/>
          </w:rPr>
          <w:t>Kế hoạch, tiến độ, kết quả thực hiện phương án cải tạo, phục hồi môi trường, phương án bồi hoàn đa dạng sinh học (nếu có): Không có</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_Toc114236389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35</w:t>
        </w:r>
        <w:r w:rsidR="004E0D11" w:rsidRPr="00DC3956">
          <w:rPr>
            <w:rStyle w:val="Hyperlink"/>
            <w:b w:val="0"/>
            <w:webHidden/>
            <w:color w:val="auto"/>
          </w:rPr>
          <w:fldChar w:fldCharType="end"/>
        </w:r>
      </w:hyperlink>
    </w:p>
    <w:p w:rsidR="004E0D11" w:rsidRPr="00DC3956" w:rsidRDefault="00B471F4" w:rsidP="00781174">
      <w:pPr>
        <w:pStyle w:val="TOC1"/>
        <w:jc w:val="both"/>
        <w:rPr>
          <w:rFonts w:eastAsiaTheme="minorEastAsia"/>
          <w:noProof/>
          <w:color w:val="auto"/>
          <w:sz w:val="26"/>
          <w:szCs w:val="26"/>
        </w:rPr>
      </w:pPr>
      <w:hyperlink w:anchor="_Toc114236390" w:history="1">
        <w:r w:rsidR="004E0D11" w:rsidRPr="00DC3956">
          <w:rPr>
            <w:rStyle w:val="Hyperlink"/>
            <w:noProof/>
            <w:color w:val="auto"/>
            <w:sz w:val="26"/>
            <w:szCs w:val="26"/>
          </w:rPr>
          <w:t>Chương IV</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_Toc114236390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36</w:t>
        </w:r>
        <w:r w:rsidR="004E0D11" w:rsidRPr="00DC3956">
          <w:rPr>
            <w:noProof/>
            <w:webHidden/>
            <w:color w:val="auto"/>
            <w:sz w:val="26"/>
            <w:szCs w:val="26"/>
          </w:rPr>
          <w:fldChar w:fldCharType="end"/>
        </w:r>
      </w:hyperlink>
    </w:p>
    <w:p w:rsidR="004E0D11" w:rsidRPr="00DC3956" w:rsidRDefault="00B471F4" w:rsidP="00781174">
      <w:pPr>
        <w:pStyle w:val="TOC1"/>
        <w:jc w:val="both"/>
        <w:rPr>
          <w:rFonts w:eastAsiaTheme="minorEastAsia"/>
          <w:noProof/>
          <w:color w:val="auto"/>
          <w:sz w:val="26"/>
          <w:szCs w:val="26"/>
        </w:rPr>
      </w:pPr>
      <w:hyperlink w:anchor="_Toc114236391" w:history="1">
        <w:r w:rsidR="004E0D11" w:rsidRPr="00DC3956">
          <w:rPr>
            <w:rStyle w:val="Hyperlink"/>
            <w:noProof/>
            <w:color w:val="auto"/>
            <w:sz w:val="26"/>
            <w:szCs w:val="26"/>
          </w:rPr>
          <w:t>NỘI DUNG ĐỀ NGHỊ CẤP GIẤY PHÉP MÔI TRƯỜNG</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_Toc114236391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36</w:t>
        </w:r>
        <w:r w:rsidR="004E0D11" w:rsidRPr="00DC3956">
          <w:rPr>
            <w:noProof/>
            <w:webHidden/>
            <w:color w:val="auto"/>
            <w:sz w:val="26"/>
            <w:szCs w:val="26"/>
          </w:rPr>
          <w:fldChar w:fldCharType="end"/>
        </w:r>
      </w:hyperlink>
    </w:p>
    <w:p w:rsidR="004E0D11" w:rsidRPr="00DC3956" w:rsidRDefault="00B471F4" w:rsidP="0068068C">
      <w:pPr>
        <w:pStyle w:val="TOC2"/>
        <w:rPr>
          <w:rStyle w:val="Hyperlink"/>
          <w:color w:val="auto"/>
        </w:rPr>
      </w:pPr>
      <w:hyperlink w:anchor="_Toc114236392" w:history="1">
        <w:r w:rsidR="004E0D11" w:rsidRPr="00DC3956">
          <w:rPr>
            <w:rStyle w:val="Hyperlink"/>
            <w:b w:val="0"/>
            <w:color w:val="auto"/>
          </w:rPr>
          <w:t>1.</w:t>
        </w:r>
        <w:r w:rsidR="004E0D11" w:rsidRPr="00DC3956">
          <w:rPr>
            <w:rStyle w:val="Hyperlink"/>
            <w:color w:val="auto"/>
          </w:rPr>
          <w:tab/>
        </w:r>
        <w:r w:rsidR="004E0D11" w:rsidRPr="00DC3956">
          <w:rPr>
            <w:rStyle w:val="Hyperlink"/>
            <w:b w:val="0"/>
            <w:color w:val="auto"/>
          </w:rPr>
          <w:t>Nội dung đề nghị cấp phép đối với nước thải</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_Toc114236392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36</w:t>
        </w:r>
        <w:r w:rsidR="004E0D11" w:rsidRPr="00DC3956">
          <w:rPr>
            <w:rStyle w:val="Hyperlink"/>
            <w:b w:val="0"/>
            <w:webHidden/>
            <w:color w:val="auto"/>
          </w:rPr>
          <w:fldChar w:fldCharType="end"/>
        </w:r>
      </w:hyperlink>
    </w:p>
    <w:p w:rsidR="004E0D11" w:rsidRPr="00DC3956" w:rsidRDefault="00B471F4" w:rsidP="00781174">
      <w:pPr>
        <w:pStyle w:val="TOC3"/>
        <w:jc w:val="both"/>
        <w:rPr>
          <w:rFonts w:eastAsiaTheme="minorEastAsia"/>
        </w:rPr>
      </w:pPr>
      <w:hyperlink w:anchor="_Toc114236393" w:history="1">
        <w:r w:rsidR="004E0D11" w:rsidRPr="00DC3956">
          <w:rPr>
            <w:rStyle w:val="Hyperlink"/>
            <w:bCs w:val="0"/>
            <w:color w:val="auto"/>
          </w:rPr>
          <w:t>1.</w:t>
        </w:r>
        <w:r w:rsidR="004E0D11" w:rsidRPr="00DC3956">
          <w:rPr>
            <w:rFonts w:eastAsiaTheme="minorEastAsia"/>
          </w:rPr>
          <w:tab/>
        </w:r>
        <w:r w:rsidR="004E0D11" w:rsidRPr="00DC3956">
          <w:rPr>
            <w:rStyle w:val="Hyperlink"/>
            <w:bCs w:val="0"/>
            <w:color w:val="auto"/>
          </w:rPr>
          <w:t>Nguồn phát sinh nước thải:</w:t>
        </w:r>
        <w:r w:rsidR="004E0D11" w:rsidRPr="00DC3956">
          <w:rPr>
            <w:webHidden/>
          </w:rPr>
          <w:tab/>
        </w:r>
        <w:r w:rsidR="004E0D11" w:rsidRPr="00DC3956">
          <w:rPr>
            <w:webHidden/>
          </w:rPr>
          <w:fldChar w:fldCharType="begin"/>
        </w:r>
        <w:r w:rsidR="004E0D11" w:rsidRPr="00DC3956">
          <w:rPr>
            <w:webHidden/>
          </w:rPr>
          <w:instrText xml:space="preserve"> PAGEREF _Toc114236393 \h </w:instrText>
        </w:r>
        <w:r w:rsidR="004E0D11" w:rsidRPr="00DC3956">
          <w:rPr>
            <w:webHidden/>
          </w:rPr>
        </w:r>
        <w:r w:rsidR="004E0D11" w:rsidRPr="00DC3956">
          <w:rPr>
            <w:webHidden/>
          </w:rPr>
          <w:fldChar w:fldCharType="separate"/>
        </w:r>
        <w:r w:rsidR="00752F4B" w:rsidRPr="00DC3956">
          <w:rPr>
            <w:webHidden/>
          </w:rPr>
          <w:t>36</w:t>
        </w:r>
        <w:r w:rsidR="004E0D11" w:rsidRPr="00DC3956">
          <w:rPr>
            <w:webHidden/>
          </w:rPr>
          <w:fldChar w:fldCharType="end"/>
        </w:r>
      </w:hyperlink>
    </w:p>
    <w:p w:rsidR="004E0D11" w:rsidRPr="00DC3956" w:rsidRDefault="00B471F4" w:rsidP="00781174">
      <w:pPr>
        <w:pStyle w:val="TOC3"/>
        <w:jc w:val="both"/>
        <w:rPr>
          <w:rFonts w:eastAsiaTheme="minorEastAsia"/>
        </w:rPr>
      </w:pPr>
      <w:hyperlink w:anchor="_Toc114236394" w:history="1">
        <w:r w:rsidR="004E0D11" w:rsidRPr="00DC3956">
          <w:rPr>
            <w:rStyle w:val="Hyperlink"/>
            <w:bCs w:val="0"/>
            <w:color w:val="auto"/>
          </w:rPr>
          <w:t>2.</w:t>
        </w:r>
        <w:r w:rsidR="004E0D11" w:rsidRPr="00DC3956">
          <w:rPr>
            <w:rFonts w:eastAsiaTheme="minorEastAsia"/>
          </w:rPr>
          <w:tab/>
        </w:r>
        <w:r w:rsidR="004E0D11" w:rsidRPr="00DC3956">
          <w:rPr>
            <w:rStyle w:val="Hyperlink"/>
            <w:bCs w:val="0"/>
            <w:color w:val="auto"/>
          </w:rPr>
          <w:t>Dòng nước thải xả vào nguồn tiếp nhận, nguồn tiếp nhận nước thải, vị trí xả nước thải:</w:t>
        </w:r>
        <w:r w:rsidR="004E0D11" w:rsidRPr="00DC3956">
          <w:rPr>
            <w:webHidden/>
          </w:rPr>
          <w:tab/>
        </w:r>
        <w:r w:rsidR="004E0D11" w:rsidRPr="00DC3956">
          <w:rPr>
            <w:webHidden/>
          </w:rPr>
          <w:fldChar w:fldCharType="begin"/>
        </w:r>
        <w:r w:rsidR="004E0D11" w:rsidRPr="00DC3956">
          <w:rPr>
            <w:webHidden/>
          </w:rPr>
          <w:instrText xml:space="preserve"> PAGEREF _Toc114236394 \h </w:instrText>
        </w:r>
        <w:r w:rsidR="004E0D11" w:rsidRPr="00DC3956">
          <w:rPr>
            <w:webHidden/>
          </w:rPr>
        </w:r>
        <w:r w:rsidR="004E0D11" w:rsidRPr="00DC3956">
          <w:rPr>
            <w:webHidden/>
          </w:rPr>
          <w:fldChar w:fldCharType="separate"/>
        </w:r>
        <w:r w:rsidR="00752F4B" w:rsidRPr="00DC3956">
          <w:rPr>
            <w:webHidden/>
          </w:rPr>
          <w:t>36</w:t>
        </w:r>
        <w:r w:rsidR="004E0D11" w:rsidRPr="00DC3956">
          <w:rPr>
            <w:webHidden/>
          </w:rPr>
          <w:fldChar w:fldCharType="end"/>
        </w:r>
      </w:hyperlink>
    </w:p>
    <w:p w:rsidR="004E0D11" w:rsidRPr="00DC3956" w:rsidRDefault="00B471F4" w:rsidP="0068068C">
      <w:pPr>
        <w:pStyle w:val="TOC2"/>
        <w:rPr>
          <w:rStyle w:val="Hyperlink"/>
          <w:color w:val="auto"/>
        </w:rPr>
      </w:pPr>
      <w:hyperlink w:anchor="_Toc114236395" w:history="1">
        <w:r w:rsidR="004E0D11" w:rsidRPr="00DC3956">
          <w:rPr>
            <w:rStyle w:val="Hyperlink"/>
            <w:b w:val="0"/>
            <w:color w:val="auto"/>
          </w:rPr>
          <w:t>2.</w:t>
        </w:r>
        <w:r w:rsidR="004E0D11" w:rsidRPr="00DC3956">
          <w:rPr>
            <w:rStyle w:val="Hyperlink"/>
            <w:color w:val="auto"/>
          </w:rPr>
          <w:tab/>
        </w:r>
        <w:r w:rsidR="004E0D11" w:rsidRPr="00DC3956">
          <w:rPr>
            <w:rStyle w:val="Hyperlink"/>
            <w:b w:val="0"/>
            <w:color w:val="auto"/>
          </w:rPr>
          <w:t>Nội dung đề nghị cấp phép đối với khí thải</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_Toc114236395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37</w:t>
        </w:r>
        <w:r w:rsidR="004E0D11" w:rsidRPr="00DC3956">
          <w:rPr>
            <w:rStyle w:val="Hyperlink"/>
            <w:b w:val="0"/>
            <w:webHidden/>
            <w:color w:val="auto"/>
          </w:rPr>
          <w:fldChar w:fldCharType="end"/>
        </w:r>
      </w:hyperlink>
    </w:p>
    <w:p w:rsidR="004E0D11" w:rsidRPr="00DC3956" w:rsidRDefault="00B471F4" w:rsidP="00781174">
      <w:pPr>
        <w:pStyle w:val="TOC3"/>
        <w:jc w:val="both"/>
        <w:rPr>
          <w:rStyle w:val="Hyperlink"/>
          <w:color w:val="auto"/>
        </w:rPr>
      </w:pPr>
      <w:hyperlink w:anchor="_Toc114236396" w:history="1">
        <w:r w:rsidR="004E0D11" w:rsidRPr="00DC3956">
          <w:rPr>
            <w:rStyle w:val="Hyperlink"/>
            <w:color w:val="auto"/>
          </w:rPr>
          <w:t>1.</w:t>
        </w:r>
        <w:r w:rsidR="004E0D11" w:rsidRPr="00DC3956">
          <w:rPr>
            <w:rStyle w:val="Hyperlink"/>
            <w:color w:val="auto"/>
          </w:rPr>
          <w:tab/>
          <w:t>Nguồn phát sinh khí thải (nêu từng nguồn phát sinh bụi, khí thải tại dự án, cơ sở):</w:t>
        </w:r>
        <w:r w:rsidR="004E0D11" w:rsidRPr="00DC3956">
          <w:rPr>
            <w:rStyle w:val="Hyperlink"/>
            <w:webHidden/>
            <w:color w:val="auto"/>
          </w:rPr>
          <w:tab/>
        </w:r>
        <w:r w:rsidR="004E0D11" w:rsidRPr="00DC3956">
          <w:rPr>
            <w:rStyle w:val="Hyperlink"/>
            <w:webHidden/>
            <w:color w:val="auto"/>
          </w:rPr>
          <w:fldChar w:fldCharType="begin"/>
        </w:r>
        <w:r w:rsidR="004E0D11" w:rsidRPr="00DC3956">
          <w:rPr>
            <w:rStyle w:val="Hyperlink"/>
            <w:webHidden/>
            <w:color w:val="auto"/>
          </w:rPr>
          <w:instrText xml:space="preserve"> PAGEREF _Toc114236396 \h </w:instrText>
        </w:r>
        <w:r w:rsidR="004E0D11" w:rsidRPr="00DC3956">
          <w:rPr>
            <w:rStyle w:val="Hyperlink"/>
            <w:webHidden/>
            <w:color w:val="auto"/>
          </w:rPr>
        </w:r>
        <w:r w:rsidR="004E0D11" w:rsidRPr="00DC3956">
          <w:rPr>
            <w:rStyle w:val="Hyperlink"/>
            <w:webHidden/>
            <w:color w:val="auto"/>
          </w:rPr>
          <w:fldChar w:fldCharType="separate"/>
        </w:r>
        <w:r w:rsidR="00752F4B" w:rsidRPr="00DC3956">
          <w:rPr>
            <w:rStyle w:val="Hyperlink"/>
            <w:webHidden/>
            <w:color w:val="auto"/>
          </w:rPr>
          <w:t>37</w:t>
        </w:r>
        <w:r w:rsidR="004E0D11" w:rsidRPr="00DC3956">
          <w:rPr>
            <w:rStyle w:val="Hyperlink"/>
            <w:webHidden/>
            <w:color w:val="auto"/>
          </w:rPr>
          <w:fldChar w:fldCharType="end"/>
        </w:r>
      </w:hyperlink>
    </w:p>
    <w:p w:rsidR="004E0D11" w:rsidRPr="00DC3956" w:rsidRDefault="00B471F4" w:rsidP="00781174">
      <w:pPr>
        <w:pStyle w:val="TOC3"/>
        <w:jc w:val="both"/>
        <w:rPr>
          <w:rStyle w:val="Hyperlink"/>
          <w:color w:val="auto"/>
        </w:rPr>
      </w:pPr>
      <w:hyperlink w:anchor="_Toc114236397" w:history="1">
        <w:r w:rsidR="004E0D11" w:rsidRPr="00DC3956">
          <w:rPr>
            <w:rStyle w:val="Hyperlink"/>
            <w:color w:val="auto"/>
          </w:rPr>
          <w:t>2.</w:t>
        </w:r>
        <w:r w:rsidR="004E0D11" w:rsidRPr="00DC3956">
          <w:rPr>
            <w:rStyle w:val="Hyperlink"/>
            <w:color w:val="auto"/>
          </w:rPr>
          <w:tab/>
          <w:t>Dòng khí thải, vị trí xả khí thải (trường hợp có từ 02 dòng khí thải xả vào môi trường không khí trở lên, các dòng khí thải tiếp theo được mô tả tương tự dòng khí thải thứ nhất):</w:t>
        </w:r>
        <w:r w:rsidR="004E0D11" w:rsidRPr="00DC3956">
          <w:rPr>
            <w:rStyle w:val="Hyperlink"/>
            <w:webHidden/>
            <w:color w:val="auto"/>
          </w:rPr>
          <w:tab/>
        </w:r>
        <w:r w:rsidR="004E0D11" w:rsidRPr="00DC3956">
          <w:rPr>
            <w:rStyle w:val="Hyperlink"/>
            <w:webHidden/>
            <w:color w:val="auto"/>
          </w:rPr>
          <w:fldChar w:fldCharType="begin"/>
        </w:r>
        <w:r w:rsidR="004E0D11" w:rsidRPr="00DC3956">
          <w:rPr>
            <w:rStyle w:val="Hyperlink"/>
            <w:webHidden/>
            <w:color w:val="auto"/>
          </w:rPr>
          <w:instrText xml:space="preserve"> PAGEREF _Toc114236397 \h </w:instrText>
        </w:r>
        <w:r w:rsidR="004E0D11" w:rsidRPr="00DC3956">
          <w:rPr>
            <w:rStyle w:val="Hyperlink"/>
            <w:webHidden/>
            <w:color w:val="auto"/>
          </w:rPr>
        </w:r>
        <w:r w:rsidR="004E0D11" w:rsidRPr="00DC3956">
          <w:rPr>
            <w:rStyle w:val="Hyperlink"/>
            <w:webHidden/>
            <w:color w:val="auto"/>
          </w:rPr>
          <w:fldChar w:fldCharType="separate"/>
        </w:r>
        <w:r w:rsidR="00752F4B" w:rsidRPr="00DC3956">
          <w:rPr>
            <w:rStyle w:val="Hyperlink"/>
            <w:webHidden/>
            <w:color w:val="auto"/>
          </w:rPr>
          <w:t>37</w:t>
        </w:r>
        <w:r w:rsidR="004E0D11" w:rsidRPr="00DC3956">
          <w:rPr>
            <w:rStyle w:val="Hyperlink"/>
            <w:webHidden/>
            <w:color w:val="auto"/>
          </w:rPr>
          <w:fldChar w:fldCharType="end"/>
        </w:r>
      </w:hyperlink>
    </w:p>
    <w:p w:rsidR="004E0D11" w:rsidRPr="00DC3956" w:rsidRDefault="00B471F4" w:rsidP="0068068C">
      <w:pPr>
        <w:pStyle w:val="TOC2"/>
        <w:rPr>
          <w:rStyle w:val="Hyperlink"/>
          <w:b w:val="0"/>
          <w:color w:val="auto"/>
        </w:rPr>
      </w:pPr>
      <w:hyperlink w:anchor="_Toc114236398" w:history="1">
        <w:r w:rsidR="004E0D11" w:rsidRPr="00DC3956">
          <w:rPr>
            <w:rStyle w:val="Hyperlink"/>
            <w:b w:val="0"/>
            <w:color w:val="auto"/>
          </w:rPr>
          <w:t>3.</w:t>
        </w:r>
        <w:r w:rsidR="004E0D11" w:rsidRPr="00DC3956">
          <w:rPr>
            <w:rStyle w:val="Hyperlink"/>
            <w:b w:val="0"/>
            <w:color w:val="auto"/>
          </w:rPr>
          <w:tab/>
          <w:t>Nội dung đề nghị cấp phép đối với tiếng ồn, độ rung</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_Toc114236398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38</w:t>
        </w:r>
        <w:r w:rsidR="004E0D11" w:rsidRPr="00DC3956">
          <w:rPr>
            <w:rStyle w:val="Hyperlink"/>
            <w:b w:val="0"/>
            <w:webHidden/>
            <w:color w:val="auto"/>
          </w:rPr>
          <w:fldChar w:fldCharType="end"/>
        </w:r>
      </w:hyperlink>
    </w:p>
    <w:p w:rsidR="004E0D11" w:rsidRPr="00DC3956" w:rsidRDefault="00B471F4" w:rsidP="00781174">
      <w:pPr>
        <w:pStyle w:val="TOC3"/>
        <w:jc w:val="both"/>
        <w:rPr>
          <w:rStyle w:val="Hyperlink"/>
          <w:color w:val="auto"/>
        </w:rPr>
      </w:pPr>
      <w:hyperlink w:anchor="_Toc114236399" w:history="1">
        <w:r w:rsidR="004E0D11" w:rsidRPr="00DC3956">
          <w:rPr>
            <w:rStyle w:val="Hyperlink"/>
            <w:color w:val="auto"/>
          </w:rPr>
          <w:t>1.</w:t>
        </w:r>
        <w:r w:rsidR="004E0D11" w:rsidRPr="00DC3956">
          <w:rPr>
            <w:rStyle w:val="Hyperlink"/>
            <w:color w:val="auto"/>
          </w:rPr>
          <w:tab/>
          <w:t>Nguồn phát sinh tiếng ồn, độ rung</w:t>
        </w:r>
        <w:r w:rsidR="004E0D11" w:rsidRPr="00DC3956">
          <w:rPr>
            <w:rStyle w:val="Hyperlink"/>
            <w:webHidden/>
            <w:color w:val="auto"/>
          </w:rPr>
          <w:tab/>
        </w:r>
        <w:r w:rsidR="004E0D11" w:rsidRPr="00DC3956">
          <w:rPr>
            <w:rStyle w:val="Hyperlink"/>
            <w:webHidden/>
            <w:color w:val="auto"/>
          </w:rPr>
          <w:fldChar w:fldCharType="begin"/>
        </w:r>
        <w:r w:rsidR="004E0D11" w:rsidRPr="00DC3956">
          <w:rPr>
            <w:rStyle w:val="Hyperlink"/>
            <w:webHidden/>
            <w:color w:val="auto"/>
          </w:rPr>
          <w:instrText xml:space="preserve"> PAGEREF _Toc114236399 \h </w:instrText>
        </w:r>
        <w:r w:rsidR="004E0D11" w:rsidRPr="00DC3956">
          <w:rPr>
            <w:rStyle w:val="Hyperlink"/>
            <w:webHidden/>
            <w:color w:val="auto"/>
          </w:rPr>
        </w:r>
        <w:r w:rsidR="004E0D11" w:rsidRPr="00DC3956">
          <w:rPr>
            <w:rStyle w:val="Hyperlink"/>
            <w:webHidden/>
            <w:color w:val="auto"/>
          </w:rPr>
          <w:fldChar w:fldCharType="separate"/>
        </w:r>
        <w:r w:rsidR="00752F4B" w:rsidRPr="00DC3956">
          <w:rPr>
            <w:rStyle w:val="Hyperlink"/>
            <w:webHidden/>
            <w:color w:val="auto"/>
          </w:rPr>
          <w:t>38</w:t>
        </w:r>
        <w:r w:rsidR="004E0D11" w:rsidRPr="00DC3956">
          <w:rPr>
            <w:rStyle w:val="Hyperlink"/>
            <w:webHidden/>
            <w:color w:val="auto"/>
          </w:rPr>
          <w:fldChar w:fldCharType="end"/>
        </w:r>
      </w:hyperlink>
    </w:p>
    <w:p w:rsidR="004E0D11" w:rsidRPr="00DC3956" w:rsidRDefault="00B471F4" w:rsidP="00781174">
      <w:pPr>
        <w:pStyle w:val="TOC3"/>
        <w:jc w:val="both"/>
        <w:rPr>
          <w:rStyle w:val="Hyperlink"/>
          <w:color w:val="auto"/>
        </w:rPr>
      </w:pPr>
      <w:hyperlink w:anchor="_Toc114236400" w:history="1">
        <w:r w:rsidR="004E0D11" w:rsidRPr="00DC3956">
          <w:rPr>
            <w:rStyle w:val="Hyperlink"/>
            <w:color w:val="auto"/>
          </w:rPr>
          <w:t>2.</w:t>
        </w:r>
        <w:r w:rsidR="004E0D11" w:rsidRPr="00DC3956">
          <w:rPr>
            <w:rStyle w:val="Hyperlink"/>
            <w:color w:val="auto"/>
          </w:rPr>
          <w:tab/>
          <w:t>Vị trí phát sinh tiếng ồn, độ rung</w:t>
        </w:r>
        <w:r w:rsidR="004E0D11" w:rsidRPr="00DC3956">
          <w:rPr>
            <w:rStyle w:val="Hyperlink"/>
            <w:webHidden/>
            <w:color w:val="auto"/>
          </w:rPr>
          <w:tab/>
        </w:r>
        <w:r w:rsidR="004E0D11" w:rsidRPr="00DC3956">
          <w:rPr>
            <w:rStyle w:val="Hyperlink"/>
            <w:webHidden/>
            <w:color w:val="auto"/>
          </w:rPr>
          <w:fldChar w:fldCharType="begin"/>
        </w:r>
        <w:r w:rsidR="004E0D11" w:rsidRPr="00DC3956">
          <w:rPr>
            <w:rStyle w:val="Hyperlink"/>
            <w:webHidden/>
            <w:color w:val="auto"/>
          </w:rPr>
          <w:instrText xml:space="preserve"> PAGEREF _Toc114236400 \h </w:instrText>
        </w:r>
        <w:r w:rsidR="004E0D11" w:rsidRPr="00DC3956">
          <w:rPr>
            <w:rStyle w:val="Hyperlink"/>
            <w:webHidden/>
            <w:color w:val="auto"/>
          </w:rPr>
        </w:r>
        <w:r w:rsidR="004E0D11" w:rsidRPr="00DC3956">
          <w:rPr>
            <w:rStyle w:val="Hyperlink"/>
            <w:webHidden/>
            <w:color w:val="auto"/>
          </w:rPr>
          <w:fldChar w:fldCharType="separate"/>
        </w:r>
        <w:r w:rsidR="00752F4B" w:rsidRPr="00DC3956">
          <w:rPr>
            <w:rStyle w:val="Hyperlink"/>
            <w:webHidden/>
            <w:color w:val="auto"/>
          </w:rPr>
          <w:t>40</w:t>
        </w:r>
        <w:r w:rsidR="004E0D11" w:rsidRPr="00DC3956">
          <w:rPr>
            <w:rStyle w:val="Hyperlink"/>
            <w:webHidden/>
            <w:color w:val="auto"/>
          </w:rPr>
          <w:fldChar w:fldCharType="end"/>
        </w:r>
      </w:hyperlink>
    </w:p>
    <w:p w:rsidR="004E0D11" w:rsidRPr="00DC3956" w:rsidRDefault="00B471F4" w:rsidP="0068068C">
      <w:pPr>
        <w:pStyle w:val="TOC2"/>
        <w:rPr>
          <w:rStyle w:val="Hyperlink"/>
          <w:color w:val="auto"/>
        </w:rPr>
      </w:pPr>
      <w:hyperlink w:anchor="_Toc114236422" w:history="1">
        <w:r w:rsidR="004E0D11" w:rsidRPr="00DC3956">
          <w:rPr>
            <w:rStyle w:val="Hyperlink"/>
            <w:b w:val="0"/>
            <w:color w:val="auto"/>
          </w:rPr>
          <w:t>4.</w:t>
        </w:r>
        <w:r w:rsidR="004E0D11" w:rsidRPr="00DC3956">
          <w:rPr>
            <w:rStyle w:val="Hyperlink"/>
            <w:color w:val="auto"/>
          </w:rPr>
          <w:tab/>
        </w:r>
        <w:r w:rsidR="004E0D11" w:rsidRPr="00DC3956">
          <w:rPr>
            <w:rStyle w:val="Hyperlink"/>
            <w:b w:val="0"/>
            <w:color w:val="auto"/>
          </w:rPr>
          <w:t>Nội dung đề nghị cấp phép của dự án về quản lý chất thải</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_Toc114236422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43</w:t>
        </w:r>
        <w:r w:rsidR="004E0D11" w:rsidRPr="00DC3956">
          <w:rPr>
            <w:rStyle w:val="Hyperlink"/>
            <w:b w:val="0"/>
            <w:webHidden/>
            <w:color w:val="auto"/>
          </w:rPr>
          <w:fldChar w:fldCharType="end"/>
        </w:r>
      </w:hyperlink>
    </w:p>
    <w:p w:rsidR="004E0D11" w:rsidRPr="00DC3956" w:rsidRDefault="00B471F4" w:rsidP="00781174">
      <w:pPr>
        <w:pStyle w:val="TOC3"/>
        <w:jc w:val="both"/>
        <w:rPr>
          <w:rStyle w:val="Hyperlink"/>
          <w:color w:val="auto"/>
        </w:rPr>
      </w:pPr>
      <w:hyperlink w:anchor="_Toc114236423" w:history="1">
        <w:r w:rsidR="004E0D11" w:rsidRPr="00DC3956">
          <w:rPr>
            <w:rStyle w:val="Hyperlink"/>
            <w:color w:val="auto"/>
          </w:rPr>
          <w:t>1.</w:t>
        </w:r>
        <w:r w:rsidR="004E0D11" w:rsidRPr="00DC3956">
          <w:rPr>
            <w:rStyle w:val="Hyperlink"/>
            <w:color w:val="auto"/>
          </w:rPr>
          <w:tab/>
          <w:t>Chủng loại, khối lượng chất thải phát sinh:</w:t>
        </w:r>
        <w:r w:rsidR="004E0D11" w:rsidRPr="00DC3956">
          <w:rPr>
            <w:rStyle w:val="Hyperlink"/>
            <w:webHidden/>
            <w:color w:val="auto"/>
          </w:rPr>
          <w:tab/>
        </w:r>
        <w:r w:rsidR="004E0D11" w:rsidRPr="00DC3956">
          <w:rPr>
            <w:rStyle w:val="Hyperlink"/>
            <w:webHidden/>
            <w:color w:val="auto"/>
          </w:rPr>
          <w:fldChar w:fldCharType="begin"/>
        </w:r>
        <w:r w:rsidR="004E0D11" w:rsidRPr="00DC3956">
          <w:rPr>
            <w:rStyle w:val="Hyperlink"/>
            <w:webHidden/>
            <w:color w:val="auto"/>
          </w:rPr>
          <w:instrText xml:space="preserve"> PAGEREF _Toc114236423 \h </w:instrText>
        </w:r>
        <w:r w:rsidR="004E0D11" w:rsidRPr="00DC3956">
          <w:rPr>
            <w:rStyle w:val="Hyperlink"/>
            <w:webHidden/>
            <w:color w:val="auto"/>
          </w:rPr>
        </w:r>
        <w:r w:rsidR="004E0D11" w:rsidRPr="00DC3956">
          <w:rPr>
            <w:rStyle w:val="Hyperlink"/>
            <w:webHidden/>
            <w:color w:val="auto"/>
          </w:rPr>
          <w:fldChar w:fldCharType="separate"/>
        </w:r>
        <w:r w:rsidR="00752F4B" w:rsidRPr="00DC3956">
          <w:rPr>
            <w:rStyle w:val="Hyperlink"/>
            <w:webHidden/>
            <w:color w:val="auto"/>
          </w:rPr>
          <w:t>43</w:t>
        </w:r>
        <w:r w:rsidR="004E0D11" w:rsidRPr="00DC3956">
          <w:rPr>
            <w:rStyle w:val="Hyperlink"/>
            <w:webHidden/>
            <w:color w:val="auto"/>
          </w:rPr>
          <w:fldChar w:fldCharType="end"/>
        </w:r>
      </w:hyperlink>
    </w:p>
    <w:p w:rsidR="004E0D11" w:rsidRPr="00DC3956" w:rsidRDefault="00B471F4" w:rsidP="00781174">
      <w:pPr>
        <w:pStyle w:val="TOC3"/>
        <w:jc w:val="both"/>
        <w:rPr>
          <w:rStyle w:val="Hyperlink"/>
          <w:color w:val="auto"/>
        </w:rPr>
      </w:pPr>
      <w:hyperlink w:anchor="_Toc114236424" w:history="1">
        <w:r w:rsidR="004E0D11" w:rsidRPr="00DC3956">
          <w:rPr>
            <w:rStyle w:val="Hyperlink"/>
            <w:color w:val="auto"/>
          </w:rPr>
          <w:t>2.</w:t>
        </w:r>
        <w:r w:rsidR="004E0D11" w:rsidRPr="00DC3956">
          <w:rPr>
            <w:rStyle w:val="Hyperlink"/>
            <w:color w:val="auto"/>
          </w:rPr>
          <w:tab/>
          <w:t>Yêu cầu bảo vệ môi trường đối với việc lưu giữ chất thải rắn sinh hoạt, chất thải rắn công nghiệp thông thường, chất thải nguy hại:</w:t>
        </w:r>
        <w:r w:rsidR="004E0D11" w:rsidRPr="00DC3956">
          <w:rPr>
            <w:rStyle w:val="Hyperlink"/>
            <w:webHidden/>
            <w:color w:val="auto"/>
          </w:rPr>
          <w:tab/>
        </w:r>
        <w:r w:rsidR="004E0D11" w:rsidRPr="00DC3956">
          <w:rPr>
            <w:rStyle w:val="Hyperlink"/>
            <w:webHidden/>
            <w:color w:val="auto"/>
          </w:rPr>
          <w:fldChar w:fldCharType="begin"/>
        </w:r>
        <w:r w:rsidR="004E0D11" w:rsidRPr="00DC3956">
          <w:rPr>
            <w:rStyle w:val="Hyperlink"/>
            <w:webHidden/>
            <w:color w:val="auto"/>
          </w:rPr>
          <w:instrText xml:space="preserve"> PAGEREF _Toc114236424 \h </w:instrText>
        </w:r>
        <w:r w:rsidR="004E0D11" w:rsidRPr="00DC3956">
          <w:rPr>
            <w:rStyle w:val="Hyperlink"/>
            <w:webHidden/>
            <w:color w:val="auto"/>
          </w:rPr>
        </w:r>
        <w:r w:rsidR="004E0D11" w:rsidRPr="00DC3956">
          <w:rPr>
            <w:rStyle w:val="Hyperlink"/>
            <w:webHidden/>
            <w:color w:val="auto"/>
          </w:rPr>
          <w:fldChar w:fldCharType="separate"/>
        </w:r>
        <w:r w:rsidR="00752F4B" w:rsidRPr="00DC3956">
          <w:rPr>
            <w:rStyle w:val="Hyperlink"/>
            <w:webHidden/>
            <w:color w:val="auto"/>
          </w:rPr>
          <w:t>44</w:t>
        </w:r>
        <w:r w:rsidR="004E0D11" w:rsidRPr="00DC3956">
          <w:rPr>
            <w:rStyle w:val="Hyperlink"/>
            <w:webHidden/>
            <w:color w:val="auto"/>
          </w:rPr>
          <w:fldChar w:fldCharType="end"/>
        </w:r>
      </w:hyperlink>
    </w:p>
    <w:p w:rsidR="004E0D11" w:rsidRPr="00DC3956" w:rsidRDefault="00B471F4" w:rsidP="00781174">
      <w:pPr>
        <w:pStyle w:val="TOC1"/>
        <w:jc w:val="both"/>
        <w:rPr>
          <w:rFonts w:eastAsiaTheme="minorEastAsia"/>
          <w:noProof/>
          <w:color w:val="auto"/>
          <w:sz w:val="26"/>
          <w:szCs w:val="26"/>
        </w:rPr>
      </w:pPr>
      <w:hyperlink w:anchor="_Toc114236425" w:history="1">
        <w:r w:rsidR="004E0D11" w:rsidRPr="00DC3956">
          <w:rPr>
            <w:rStyle w:val="Hyperlink"/>
            <w:noProof/>
            <w:color w:val="auto"/>
            <w:sz w:val="26"/>
            <w:szCs w:val="26"/>
          </w:rPr>
          <w:t>Chương V</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_Toc114236425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46</w:t>
        </w:r>
        <w:r w:rsidR="004E0D11" w:rsidRPr="00DC3956">
          <w:rPr>
            <w:noProof/>
            <w:webHidden/>
            <w:color w:val="auto"/>
            <w:sz w:val="26"/>
            <w:szCs w:val="26"/>
          </w:rPr>
          <w:fldChar w:fldCharType="end"/>
        </w:r>
      </w:hyperlink>
    </w:p>
    <w:p w:rsidR="004E0D11" w:rsidRPr="00DC3956" w:rsidRDefault="00B471F4" w:rsidP="00781174">
      <w:pPr>
        <w:pStyle w:val="TOC1"/>
        <w:jc w:val="both"/>
        <w:rPr>
          <w:rFonts w:eastAsiaTheme="minorEastAsia"/>
          <w:noProof/>
          <w:color w:val="auto"/>
          <w:sz w:val="26"/>
          <w:szCs w:val="26"/>
        </w:rPr>
      </w:pPr>
      <w:hyperlink w:anchor="_Toc114236426" w:history="1">
        <w:r w:rsidR="004E0D11" w:rsidRPr="00DC3956">
          <w:rPr>
            <w:rStyle w:val="Hyperlink"/>
            <w:noProof/>
            <w:color w:val="auto"/>
            <w:sz w:val="26"/>
            <w:szCs w:val="26"/>
          </w:rPr>
          <w:t>KẾT QUẢ QUAN TRẮC MÔI TRƯỜNG CỦA CƠ SỞ</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_Toc114236426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46</w:t>
        </w:r>
        <w:r w:rsidR="004E0D11" w:rsidRPr="00DC3956">
          <w:rPr>
            <w:noProof/>
            <w:webHidden/>
            <w:color w:val="auto"/>
            <w:sz w:val="26"/>
            <w:szCs w:val="26"/>
          </w:rPr>
          <w:fldChar w:fldCharType="end"/>
        </w:r>
      </w:hyperlink>
    </w:p>
    <w:p w:rsidR="004E0D11" w:rsidRPr="00DC3956" w:rsidRDefault="00B471F4" w:rsidP="00781174">
      <w:pPr>
        <w:pStyle w:val="TOC1"/>
        <w:jc w:val="both"/>
        <w:rPr>
          <w:rFonts w:eastAsiaTheme="minorEastAsia"/>
          <w:noProof/>
          <w:color w:val="auto"/>
          <w:sz w:val="26"/>
          <w:szCs w:val="26"/>
        </w:rPr>
      </w:pPr>
      <w:hyperlink w:anchor="_Toc114236427" w:history="1">
        <w:r w:rsidR="004E0D11" w:rsidRPr="00DC3956">
          <w:rPr>
            <w:rStyle w:val="Hyperlink"/>
            <w:noProof/>
            <w:color w:val="auto"/>
            <w:sz w:val="26"/>
            <w:szCs w:val="26"/>
          </w:rPr>
          <w:t>Chương VI</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_Toc114236427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50</w:t>
        </w:r>
        <w:r w:rsidR="004E0D11" w:rsidRPr="00DC3956">
          <w:rPr>
            <w:noProof/>
            <w:webHidden/>
            <w:color w:val="auto"/>
            <w:sz w:val="26"/>
            <w:szCs w:val="26"/>
          </w:rPr>
          <w:fldChar w:fldCharType="end"/>
        </w:r>
      </w:hyperlink>
    </w:p>
    <w:p w:rsidR="004E0D11" w:rsidRPr="00DC3956" w:rsidRDefault="00B471F4" w:rsidP="00781174">
      <w:pPr>
        <w:pStyle w:val="TOC1"/>
        <w:jc w:val="both"/>
        <w:rPr>
          <w:rFonts w:eastAsiaTheme="minorEastAsia"/>
          <w:noProof/>
          <w:color w:val="auto"/>
          <w:sz w:val="26"/>
          <w:szCs w:val="26"/>
        </w:rPr>
      </w:pPr>
      <w:hyperlink w:anchor="_Toc114236428" w:history="1">
        <w:r w:rsidR="004E0D11" w:rsidRPr="00DC3956">
          <w:rPr>
            <w:rStyle w:val="Hyperlink"/>
            <w:noProof/>
            <w:color w:val="auto"/>
            <w:sz w:val="26"/>
            <w:szCs w:val="26"/>
          </w:rPr>
          <w:t>CHƯƠNG TRÌNH QUAN TRẮC MÔI TRƯỜNG CỦA CƠ SỞ</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_Toc114236428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50</w:t>
        </w:r>
        <w:r w:rsidR="004E0D11" w:rsidRPr="00DC3956">
          <w:rPr>
            <w:noProof/>
            <w:webHidden/>
            <w:color w:val="auto"/>
            <w:sz w:val="26"/>
            <w:szCs w:val="26"/>
          </w:rPr>
          <w:fldChar w:fldCharType="end"/>
        </w:r>
      </w:hyperlink>
    </w:p>
    <w:p w:rsidR="004E0D11" w:rsidRPr="00DC3956" w:rsidRDefault="00B471F4" w:rsidP="0068068C">
      <w:pPr>
        <w:pStyle w:val="TOC2"/>
        <w:rPr>
          <w:rStyle w:val="Hyperlink"/>
          <w:color w:val="auto"/>
        </w:rPr>
      </w:pPr>
      <w:hyperlink w:anchor="_Toc114236429" w:history="1">
        <w:r w:rsidR="004E0D11" w:rsidRPr="00DC3956">
          <w:rPr>
            <w:rStyle w:val="Hyperlink"/>
            <w:b w:val="0"/>
            <w:color w:val="auto"/>
          </w:rPr>
          <w:t>1.</w:t>
        </w:r>
        <w:r w:rsidR="004E0D11" w:rsidRPr="00DC3956">
          <w:rPr>
            <w:rStyle w:val="Hyperlink"/>
            <w:color w:val="auto"/>
          </w:rPr>
          <w:tab/>
        </w:r>
        <w:r w:rsidR="004E0D11" w:rsidRPr="00DC3956">
          <w:rPr>
            <w:rStyle w:val="Hyperlink"/>
            <w:b w:val="0"/>
            <w:color w:val="auto"/>
          </w:rPr>
          <w:t>Chương trình quan trắc chất thải theo quy định của pháp luật</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_Toc114236429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50</w:t>
        </w:r>
        <w:r w:rsidR="004E0D11" w:rsidRPr="00DC3956">
          <w:rPr>
            <w:rStyle w:val="Hyperlink"/>
            <w:b w:val="0"/>
            <w:webHidden/>
            <w:color w:val="auto"/>
          </w:rPr>
          <w:fldChar w:fldCharType="end"/>
        </w:r>
      </w:hyperlink>
    </w:p>
    <w:p w:rsidR="004E0D11" w:rsidRPr="00DC3956" w:rsidRDefault="00B471F4" w:rsidP="0068068C">
      <w:pPr>
        <w:pStyle w:val="TOC2"/>
        <w:rPr>
          <w:rStyle w:val="Hyperlink"/>
          <w:color w:val="auto"/>
        </w:rPr>
      </w:pPr>
      <w:hyperlink w:anchor="_Toc114236430" w:history="1">
        <w:r w:rsidR="004E0D11" w:rsidRPr="00DC3956">
          <w:rPr>
            <w:rStyle w:val="Hyperlink"/>
            <w:b w:val="0"/>
            <w:color w:val="auto"/>
          </w:rPr>
          <w:t>1.1.</w:t>
        </w:r>
        <w:r w:rsidR="004E0D11" w:rsidRPr="00DC3956">
          <w:rPr>
            <w:rStyle w:val="Hyperlink"/>
            <w:color w:val="auto"/>
          </w:rPr>
          <w:tab/>
        </w:r>
        <w:r w:rsidR="004E0D11" w:rsidRPr="00DC3956">
          <w:rPr>
            <w:rStyle w:val="Hyperlink"/>
            <w:b w:val="0"/>
            <w:color w:val="auto"/>
          </w:rPr>
          <w:t>Chương trình quan trắc môi trường định kỳ</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_Toc114236430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50</w:t>
        </w:r>
        <w:r w:rsidR="004E0D11" w:rsidRPr="00DC3956">
          <w:rPr>
            <w:rStyle w:val="Hyperlink"/>
            <w:b w:val="0"/>
            <w:webHidden/>
            <w:color w:val="auto"/>
          </w:rPr>
          <w:fldChar w:fldCharType="end"/>
        </w:r>
      </w:hyperlink>
    </w:p>
    <w:p w:rsidR="004E0D11" w:rsidRPr="00DC3956" w:rsidRDefault="00B471F4" w:rsidP="0068068C">
      <w:pPr>
        <w:pStyle w:val="TOC2"/>
        <w:rPr>
          <w:rStyle w:val="Hyperlink"/>
          <w:color w:val="auto"/>
        </w:rPr>
      </w:pPr>
      <w:hyperlink w:anchor="_Toc114236431" w:history="1">
        <w:r w:rsidR="004E0D11" w:rsidRPr="00DC3956">
          <w:rPr>
            <w:rStyle w:val="Hyperlink"/>
            <w:b w:val="0"/>
            <w:color w:val="auto"/>
          </w:rPr>
          <w:t>2.</w:t>
        </w:r>
        <w:r w:rsidR="004E0D11" w:rsidRPr="00DC3956">
          <w:rPr>
            <w:rStyle w:val="Hyperlink"/>
            <w:color w:val="auto"/>
          </w:rPr>
          <w:tab/>
        </w:r>
        <w:r w:rsidR="004E0D11" w:rsidRPr="00DC3956">
          <w:rPr>
            <w:rStyle w:val="Hyperlink"/>
            <w:b w:val="0"/>
            <w:color w:val="auto"/>
          </w:rPr>
          <w:t>Kinh phí thực hiện quan trắc môi trường hằng năm.</w:t>
        </w:r>
        <w:r w:rsidR="004E0D11" w:rsidRPr="00DC3956">
          <w:rPr>
            <w:rStyle w:val="Hyperlink"/>
            <w:b w:val="0"/>
            <w:webHidden/>
            <w:color w:val="auto"/>
          </w:rPr>
          <w:tab/>
        </w:r>
        <w:r w:rsidR="004E0D11" w:rsidRPr="00DC3956">
          <w:rPr>
            <w:rStyle w:val="Hyperlink"/>
            <w:b w:val="0"/>
            <w:webHidden/>
            <w:color w:val="auto"/>
          </w:rPr>
          <w:fldChar w:fldCharType="begin"/>
        </w:r>
        <w:r w:rsidR="004E0D11" w:rsidRPr="00DC3956">
          <w:rPr>
            <w:rStyle w:val="Hyperlink"/>
            <w:b w:val="0"/>
            <w:webHidden/>
            <w:color w:val="auto"/>
          </w:rPr>
          <w:instrText xml:space="preserve"> PAGEREF _Toc114236431 \h </w:instrText>
        </w:r>
        <w:r w:rsidR="004E0D11" w:rsidRPr="00DC3956">
          <w:rPr>
            <w:rStyle w:val="Hyperlink"/>
            <w:b w:val="0"/>
            <w:webHidden/>
            <w:color w:val="auto"/>
          </w:rPr>
        </w:r>
        <w:r w:rsidR="004E0D11" w:rsidRPr="00DC3956">
          <w:rPr>
            <w:rStyle w:val="Hyperlink"/>
            <w:b w:val="0"/>
            <w:webHidden/>
            <w:color w:val="auto"/>
          </w:rPr>
          <w:fldChar w:fldCharType="separate"/>
        </w:r>
        <w:r w:rsidR="00752F4B" w:rsidRPr="00DC3956">
          <w:rPr>
            <w:rStyle w:val="Hyperlink"/>
            <w:b w:val="0"/>
            <w:webHidden/>
            <w:color w:val="auto"/>
          </w:rPr>
          <w:t>51</w:t>
        </w:r>
        <w:r w:rsidR="004E0D11" w:rsidRPr="00DC3956">
          <w:rPr>
            <w:rStyle w:val="Hyperlink"/>
            <w:b w:val="0"/>
            <w:webHidden/>
            <w:color w:val="auto"/>
          </w:rPr>
          <w:fldChar w:fldCharType="end"/>
        </w:r>
      </w:hyperlink>
    </w:p>
    <w:p w:rsidR="004E0D11" w:rsidRPr="00DC3956" w:rsidRDefault="00B471F4" w:rsidP="00781174">
      <w:pPr>
        <w:pStyle w:val="TOC1"/>
        <w:jc w:val="both"/>
        <w:rPr>
          <w:rFonts w:eastAsiaTheme="minorEastAsia"/>
          <w:noProof/>
          <w:color w:val="auto"/>
          <w:sz w:val="26"/>
          <w:szCs w:val="26"/>
        </w:rPr>
      </w:pPr>
      <w:hyperlink w:anchor="_Toc114236432" w:history="1">
        <w:r w:rsidR="004E0D11" w:rsidRPr="00DC3956">
          <w:rPr>
            <w:rStyle w:val="Hyperlink"/>
            <w:noProof/>
            <w:color w:val="auto"/>
            <w:sz w:val="26"/>
            <w:szCs w:val="26"/>
          </w:rPr>
          <w:t>Chương VII</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_Toc114236432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52</w:t>
        </w:r>
        <w:r w:rsidR="004E0D11" w:rsidRPr="00DC3956">
          <w:rPr>
            <w:noProof/>
            <w:webHidden/>
            <w:color w:val="auto"/>
            <w:sz w:val="26"/>
            <w:szCs w:val="26"/>
          </w:rPr>
          <w:fldChar w:fldCharType="end"/>
        </w:r>
      </w:hyperlink>
    </w:p>
    <w:p w:rsidR="004E0D11" w:rsidRPr="00DC3956" w:rsidRDefault="00B471F4" w:rsidP="00781174">
      <w:pPr>
        <w:pStyle w:val="TOC1"/>
        <w:jc w:val="both"/>
        <w:rPr>
          <w:rFonts w:eastAsiaTheme="minorEastAsia"/>
          <w:noProof/>
          <w:color w:val="auto"/>
          <w:sz w:val="26"/>
          <w:szCs w:val="26"/>
        </w:rPr>
      </w:pPr>
      <w:hyperlink w:anchor="_Toc114236433" w:history="1">
        <w:r w:rsidR="004E0D11" w:rsidRPr="00DC3956">
          <w:rPr>
            <w:rStyle w:val="Hyperlink"/>
            <w:noProof/>
            <w:color w:val="auto"/>
            <w:sz w:val="26"/>
            <w:szCs w:val="26"/>
          </w:rPr>
          <w:t>KẾT QUẢ KIỂM TRA, THANH TRA</w:t>
        </w:r>
        <w:r w:rsidR="004E0D11" w:rsidRPr="00DC3956">
          <w:rPr>
            <w:noProof/>
            <w:webHidden/>
            <w:color w:val="auto"/>
            <w:sz w:val="26"/>
            <w:szCs w:val="26"/>
          </w:rPr>
          <w:tab/>
        </w:r>
      </w:hyperlink>
      <w:r w:rsidR="00E715A3" w:rsidRPr="00DC3956">
        <w:rPr>
          <w:noProof/>
          <w:color w:val="auto"/>
          <w:sz w:val="26"/>
          <w:szCs w:val="26"/>
        </w:rPr>
        <w:t xml:space="preserve"> </w:t>
      </w:r>
      <w:hyperlink w:anchor="_Toc114236434" w:history="1">
        <w:r w:rsidR="004E0D11" w:rsidRPr="00DC3956">
          <w:rPr>
            <w:rStyle w:val="Hyperlink"/>
            <w:noProof/>
            <w:color w:val="auto"/>
            <w:sz w:val="26"/>
            <w:szCs w:val="26"/>
          </w:rPr>
          <w:t>VỀ BẢO VỆ MÔI TRƯỜNG ĐỐI VỚI CƠ SỞ</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_Toc114236434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52</w:t>
        </w:r>
        <w:r w:rsidR="004E0D11" w:rsidRPr="00DC3956">
          <w:rPr>
            <w:noProof/>
            <w:webHidden/>
            <w:color w:val="auto"/>
            <w:sz w:val="26"/>
            <w:szCs w:val="26"/>
          </w:rPr>
          <w:fldChar w:fldCharType="end"/>
        </w:r>
      </w:hyperlink>
    </w:p>
    <w:p w:rsidR="004E0D11" w:rsidRPr="00DC3956" w:rsidRDefault="00B471F4" w:rsidP="00781174">
      <w:pPr>
        <w:pStyle w:val="TOC1"/>
        <w:jc w:val="both"/>
        <w:rPr>
          <w:rFonts w:eastAsiaTheme="minorEastAsia"/>
          <w:noProof/>
          <w:color w:val="auto"/>
          <w:sz w:val="26"/>
          <w:szCs w:val="26"/>
        </w:rPr>
      </w:pPr>
      <w:hyperlink w:anchor="_Toc114236435" w:history="1">
        <w:r w:rsidR="004E0D11" w:rsidRPr="00DC3956">
          <w:rPr>
            <w:rStyle w:val="Hyperlink"/>
            <w:noProof/>
            <w:color w:val="auto"/>
            <w:sz w:val="26"/>
            <w:szCs w:val="26"/>
          </w:rPr>
          <w:t>Chương VIII</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_Toc114236435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53</w:t>
        </w:r>
        <w:r w:rsidR="004E0D11" w:rsidRPr="00DC3956">
          <w:rPr>
            <w:noProof/>
            <w:webHidden/>
            <w:color w:val="auto"/>
            <w:sz w:val="26"/>
            <w:szCs w:val="26"/>
          </w:rPr>
          <w:fldChar w:fldCharType="end"/>
        </w:r>
      </w:hyperlink>
    </w:p>
    <w:p w:rsidR="004E0D11" w:rsidRPr="00DC3956" w:rsidRDefault="00B471F4" w:rsidP="00781174">
      <w:pPr>
        <w:pStyle w:val="TOC1"/>
        <w:jc w:val="both"/>
        <w:rPr>
          <w:rFonts w:eastAsiaTheme="minorEastAsia"/>
          <w:noProof/>
          <w:color w:val="auto"/>
          <w:sz w:val="26"/>
          <w:szCs w:val="26"/>
        </w:rPr>
      </w:pPr>
      <w:hyperlink w:anchor="_Toc114236436" w:history="1">
        <w:r w:rsidR="004E0D11" w:rsidRPr="00DC3956">
          <w:rPr>
            <w:rStyle w:val="Hyperlink"/>
            <w:noProof/>
            <w:color w:val="auto"/>
            <w:sz w:val="26"/>
            <w:szCs w:val="26"/>
          </w:rPr>
          <w:t>CAM KẾT CỦA CHỦ CƠ SỞ</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_Toc114236436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53</w:t>
        </w:r>
        <w:r w:rsidR="004E0D11" w:rsidRPr="00DC3956">
          <w:rPr>
            <w:noProof/>
            <w:webHidden/>
            <w:color w:val="auto"/>
            <w:sz w:val="26"/>
            <w:szCs w:val="26"/>
          </w:rPr>
          <w:fldChar w:fldCharType="end"/>
        </w:r>
      </w:hyperlink>
    </w:p>
    <w:p w:rsidR="004E0D11" w:rsidRPr="00DC3956" w:rsidRDefault="00B471F4" w:rsidP="00781174">
      <w:pPr>
        <w:pStyle w:val="TOC1"/>
        <w:jc w:val="both"/>
        <w:rPr>
          <w:rFonts w:eastAsiaTheme="minorEastAsia"/>
          <w:noProof/>
          <w:color w:val="auto"/>
          <w:sz w:val="26"/>
          <w:szCs w:val="26"/>
        </w:rPr>
      </w:pPr>
      <w:hyperlink w:anchor="_Toc114236437" w:history="1">
        <w:r w:rsidR="004E0D11" w:rsidRPr="00DC3956">
          <w:rPr>
            <w:rStyle w:val="Hyperlink"/>
            <w:noProof/>
            <w:color w:val="auto"/>
            <w:sz w:val="26"/>
            <w:szCs w:val="26"/>
          </w:rPr>
          <w:t>PHỤ LỤC BÁO CÁO</w:t>
        </w:r>
        <w:r w:rsidR="004E0D11" w:rsidRPr="00DC3956">
          <w:rPr>
            <w:noProof/>
            <w:webHidden/>
            <w:color w:val="auto"/>
            <w:sz w:val="26"/>
            <w:szCs w:val="26"/>
          </w:rPr>
          <w:tab/>
        </w:r>
        <w:r w:rsidR="004E0D11" w:rsidRPr="00DC3956">
          <w:rPr>
            <w:noProof/>
            <w:webHidden/>
            <w:color w:val="auto"/>
            <w:sz w:val="26"/>
            <w:szCs w:val="26"/>
          </w:rPr>
          <w:fldChar w:fldCharType="begin"/>
        </w:r>
        <w:r w:rsidR="004E0D11" w:rsidRPr="00DC3956">
          <w:rPr>
            <w:noProof/>
            <w:webHidden/>
            <w:color w:val="auto"/>
            <w:sz w:val="26"/>
            <w:szCs w:val="26"/>
          </w:rPr>
          <w:instrText xml:space="preserve"> PAGEREF _Toc114236437 \h </w:instrText>
        </w:r>
        <w:r w:rsidR="004E0D11" w:rsidRPr="00DC3956">
          <w:rPr>
            <w:noProof/>
            <w:webHidden/>
            <w:color w:val="auto"/>
            <w:sz w:val="26"/>
            <w:szCs w:val="26"/>
          </w:rPr>
        </w:r>
        <w:r w:rsidR="004E0D11" w:rsidRPr="00DC3956">
          <w:rPr>
            <w:noProof/>
            <w:webHidden/>
            <w:color w:val="auto"/>
            <w:sz w:val="26"/>
            <w:szCs w:val="26"/>
          </w:rPr>
          <w:fldChar w:fldCharType="separate"/>
        </w:r>
        <w:r w:rsidR="00752F4B" w:rsidRPr="00DC3956">
          <w:rPr>
            <w:noProof/>
            <w:webHidden/>
            <w:color w:val="auto"/>
            <w:sz w:val="26"/>
            <w:szCs w:val="26"/>
          </w:rPr>
          <w:t>54</w:t>
        </w:r>
        <w:r w:rsidR="004E0D11" w:rsidRPr="00DC3956">
          <w:rPr>
            <w:noProof/>
            <w:webHidden/>
            <w:color w:val="auto"/>
            <w:sz w:val="26"/>
            <w:szCs w:val="26"/>
          </w:rPr>
          <w:fldChar w:fldCharType="end"/>
        </w:r>
      </w:hyperlink>
    </w:p>
    <w:p w:rsidR="00954B4F" w:rsidRPr="00DC3956" w:rsidRDefault="007E10E6" w:rsidP="00367FFD">
      <w:pPr>
        <w:rPr>
          <w:rFonts w:ascii="Times New Roman" w:hAnsi="Times New Roman" w:cs="Times New Roman"/>
          <w:sz w:val="26"/>
          <w:szCs w:val="26"/>
        </w:rPr>
        <w:sectPr w:rsidR="00954B4F" w:rsidRPr="00DC3956" w:rsidSect="007F46C0">
          <w:headerReference w:type="default" r:id="rId9"/>
          <w:footerReference w:type="default" r:id="rId10"/>
          <w:pgSz w:w="12240" w:h="15840"/>
          <w:pgMar w:top="1098" w:right="1440" w:bottom="1440" w:left="1440" w:header="568" w:footer="543" w:gutter="0"/>
          <w:cols w:space="720"/>
          <w:docGrid w:linePitch="360"/>
        </w:sectPr>
      </w:pPr>
      <w:r w:rsidRPr="00DC3956">
        <w:rPr>
          <w:rFonts w:ascii="Times New Roman" w:hAnsi="Times New Roman" w:cs="Times New Roman"/>
          <w:sz w:val="26"/>
          <w:szCs w:val="26"/>
        </w:rPr>
        <w:fldChar w:fldCharType="end"/>
      </w:r>
    </w:p>
    <w:p w:rsidR="00376833" w:rsidRPr="00DC3956" w:rsidRDefault="00A90D7B" w:rsidP="007227EC">
      <w:pPr>
        <w:pStyle w:val="Heading1"/>
        <w:spacing w:before="120" w:after="120"/>
        <w:jc w:val="center"/>
        <w:rPr>
          <w:rFonts w:ascii="Times New Roman" w:hAnsi="Times New Roman" w:cs="Times New Roman"/>
          <w:noProof/>
          <w:color w:val="auto"/>
        </w:rPr>
      </w:pPr>
      <w:bookmarkStart w:id="1" w:name="_Toc114236316"/>
      <w:r w:rsidRPr="00DC3956">
        <w:rPr>
          <w:rFonts w:ascii="Times New Roman" w:hAnsi="Times New Roman" w:cs="Times New Roman"/>
          <w:color w:val="auto"/>
          <w:sz w:val="26"/>
          <w:szCs w:val="26"/>
        </w:rPr>
        <w:lastRenderedPageBreak/>
        <w:t>DANH MỤC BẢNG</w:t>
      </w:r>
      <w:bookmarkEnd w:id="1"/>
      <w:r w:rsidRPr="00DC3956">
        <w:rPr>
          <w:rFonts w:ascii="Times New Roman" w:hAnsi="Times New Roman" w:cs="Times New Roman"/>
          <w:color w:val="auto"/>
          <w:sz w:val="26"/>
          <w:szCs w:val="26"/>
        </w:rPr>
        <w:fldChar w:fldCharType="begin"/>
      </w:r>
      <w:r w:rsidRPr="00DC3956">
        <w:rPr>
          <w:rFonts w:ascii="Times New Roman" w:hAnsi="Times New Roman" w:cs="Times New Roman"/>
          <w:color w:val="auto"/>
          <w:sz w:val="26"/>
          <w:szCs w:val="26"/>
        </w:rPr>
        <w:instrText xml:space="preserve"> TOC \h \z \c "Bảng" </w:instrText>
      </w:r>
      <w:r w:rsidRPr="00DC3956">
        <w:rPr>
          <w:rFonts w:ascii="Times New Roman" w:hAnsi="Times New Roman" w:cs="Times New Roman"/>
          <w:color w:val="auto"/>
          <w:sz w:val="26"/>
          <w:szCs w:val="26"/>
        </w:rPr>
        <w:fldChar w:fldCharType="separate"/>
      </w:r>
    </w:p>
    <w:p w:rsidR="00376833" w:rsidRPr="00DC3956" w:rsidRDefault="00A90D7B" w:rsidP="0068068C">
      <w:pPr>
        <w:pStyle w:val="TOC2"/>
        <w:rPr>
          <w:rStyle w:val="Hyperlink"/>
          <w:b w:val="0"/>
          <w:color w:val="auto"/>
        </w:rPr>
      </w:pPr>
      <w:r w:rsidRPr="00DC3956">
        <w:rPr>
          <w:color w:val="auto"/>
        </w:rPr>
        <w:fldChar w:fldCharType="end"/>
      </w:r>
      <w:r w:rsidR="00376833" w:rsidRPr="00DC3956">
        <w:rPr>
          <w:color w:val="auto"/>
        </w:rPr>
        <w:fldChar w:fldCharType="begin"/>
      </w:r>
      <w:r w:rsidR="00376833" w:rsidRPr="00DC3956">
        <w:rPr>
          <w:color w:val="auto"/>
        </w:rPr>
        <w:instrText xml:space="preserve"> TOC \h \z \c "Bảng " </w:instrText>
      </w:r>
      <w:r w:rsidR="00376833" w:rsidRPr="00DC3956">
        <w:rPr>
          <w:color w:val="auto"/>
        </w:rPr>
        <w:fldChar w:fldCharType="separate"/>
      </w:r>
      <w:hyperlink w:anchor="_Toc114236281" w:history="1">
        <w:r w:rsidR="00376833" w:rsidRPr="00DC3956">
          <w:rPr>
            <w:rStyle w:val="Hyperlink"/>
            <w:b w:val="0"/>
            <w:color w:val="auto"/>
          </w:rPr>
          <w:t>Bảng 1: Nhu cầu sử dụng nước của nhà máy</w:t>
        </w:r>
        <w:r w:rsidR="00376833" w:rsidRPr="00DC3956">
          <w:rPr>
            <w:rStyle w:val="Hyperlink"/>
            <w:b w:val="0"/>
            <w:webHidden/>
            <w:color w:val="auto"/>
          </w:rPr>
          <w:tab/>
        </w:r>
        <w:r w:rsidR="00376833" w:rsidRPr="00DC3956">
          <w:rPr>
            <w:rStyle w:val="Hyperlink"/>
            <w:b w:val="0"/>
            <w:webHidden/>
            <w:color w:val="auto"/>
          </w:rPr>
          <w:fldChar w:fldCharType="begin"/>
        </w:r>
        <w:r w:rsidR="00376833" w:rsidRPr="00DC3956">
          <w:rPr>
            <w:rStyle w:val="Hyperlink"/>
            <w:b w:val="0"/>
            <w:webHidden/>
            <w:color w:val="auto"/>
          </w:rPr>
          <w:instrText xml:space="preserve"> PAGEREF _Toc114236281 \h </w:instrText>
        </w:r>
        <w:r w:rsidR="00376833" w:rsidRPr="00DC3956">
          <w:rPr>
            <w:rStyle w:val="Hyperlink"/>
            <w:b w:val="0"/>
            <w:webHidden/>
            <w:color w:val="auto"/>
          </w:rPr>
        </w:r>
        <w:r w:rsidR="00376833" w:rsidRPr="00DC3956">
          <w:rPr>
            <w:rStyle w:val="Hyperlink"/>
            <w:b w:val="0"/>
            <w:webHidden/>
            <w:color w:val="auto"/>
          </w:rPr>
          <w:fldChar w:fldCharType="separate"/>
        </w:r>
        <w:r w:rsidR="00752F4B" w:rsidRPr="00DC3956">
          <w:rPr>
            <w:rStyle w:val="Hyperlink"/>
            <w:b w:val="0"/>
            <w:webHidden/>
            <w:color w:val="auto"/>
          </w:rPr>
          <w:t>14</w:t>
        </w:r>
        <w:r w:rsidR="00376833" w:rsidRPr="00DC3956">
          <w:rPr>
            <w:rStyle w:val="Hyperlink"/>
            <w:b w:val="0"/>
            <w:webHidden/>
            <w:color w:val="auto"/>
          </w:rPr>
          <w:fldChar w:fldCharType="end"/>
        </w:r>
      </w:hyperlink>
    </w:p>
    <w:p w:rsidR="00376833" w:rsidRPr="00DC3956" w:rsidRDefault="00B471F4" w:rsidP="0068068C">
      <w:pPr>
        <w:pStyle w:val="TOC2"/>
        <w:rPr>
          <w:rStyle w:val="Hyperlink"/>
          <w:b w:val="0"/>
          <w:color w:val="auto"/>
        </w:rPr>
      </w:pPr>
      <w:hyperlink w:anchor="_Toc114236282" w:history="1">
        <w:r w:rsidR="00376833" w:rsidRPr="00DC3956">
          <w:rPr>
            <w:rStyle w:val="Hyperlink"/>
            <w:b w:val="0"/>
            <w:color w:val="auto"/>
          </w:rPr>
          <w:t>Bảng 2: Kích thước các hạng mục công trình xử lý nước thải</w:t>
        </w:r>
        <w:r w:rsidR="00376833" w:rsidRPr="00DC3956">
          <w:rPr>
            <w:rStyle w:val="Hyperlink"/>
            <w:b w:val="0"/>
            <w:webHidden/>
            <w:color w:val="auto"/>
          </w:rPr>
          <w:tab/>
        </w:r>
        <w:r w:rsidR="00376833" w:rsidRPr="00DC3956">
          <w:rPr>
            <w:rStyle w:val="Hyperlink"/>
            <w:b w:val="0"/>
            <w:webHidden/>
            <w:color w:val="auto"/>
          </w:rPr>
          <w:fldChar w:fldCharType="begin"/>
        </w:r>
        <w:r w:rsidR="00376833" w:rsidRPr="00DC3956">
          <w:rPr>
            <w:rStyle w:val="Hyperlink"/>
            <w:b w:val="0"/>
            <w:webHidden/>
            <w:color w:val="auto"/>
          </w:rPr>
          <w:instrText xml:space="preserve"> PAGEREF _Toc114236282 \h </w:instrText>
        </w:r>
        <w:r w:rsidR="00376833" w:rsidRPr="00DC3956">
          <w:rPr>
            <w:rStyle w:val="Hyperlink"/>
            <w:b w:val="0"/>
            <w:webHidden/>
            <w:color w:val="auto"/>
          </w:rPr>
        </w:r>
        <w:r w:rsidR="00376833" w:rsidRPr="00DC3956">
          <w:rPr>
            <w:rStyle w:val="Hyperlink"/>
            <w:b w:val="0"/>
            <w:webHidden/>
            <w:color w:val="auto"/>
          </w:rPr>
          <w:fldChar w:fldCharType="separate"/>
        </w:r>
        <w:r w:rsidR="00752F4B" w:rsidRPr="00DC3956">
          <w:rPr>
            <w:rStyle w:val="Hyperlink"/>
            <w:b w:val="0"/>
            <w:webHidden/>
            <w:color w:val="auto"/>
          </w:rPr>
          <w:t>21</w:t>
        </w:r>
        <w:r w:rsidR="00376833" w:rsidRPr="00DC3956">
          <w:rPr>
            <w:rStyle w:val="Hyperlink"/>
            <w:b w:val="0"/>
            <w:webHidden/>
            <w:color w:val="auto"/>
          </w:rPr>
          <w:fldChar w:fldCharType="end"/>
        </w:r>
      </w:hyperlink>
    </w:p>
    <w:p w:rsidR="00376833" w:rsidRPr="00DC3956" w:rsidRDefault="00B471F4" w:rsidP="0068068C">
      <w:pPr>
        <w:pStyle w:val="TOC2"/>
        <w:rPr>
          <w:rStyle w:val="Hyperlink"/>
          <w:b w:val="0"/>
          <w:color w:val="auto"/>
        </w:rPr>
      </w:pPr>
      <w:hyperlink w:anchor="_Toc114236283" w:history="1">
        <w:r w:rsidR="00376833" w:rsidRPr="00DC3956">
          <w:rPr>
            <w:rStyle w:val="Hyperlink"/>
            <w:b w:val="0"/>
            <w:color w:val="auto"/>
          </w:rPr>
          <w:t>Bảng 3: Danh mục máy móc thiết bị của HTXL nước thải</w:t>
        </w:r>
        <w:r w:rsidR="00376833" w:rsidRPr="00DC3956">
          <w:rPr>
            <w:rStyle w:val="Hyperlink"/>
            <w:b w:val="0"/>
            <w:webHidden/>
            <w:color w:val="auto"/>
          </w:rPr>
          <w:tab/>
        </w:r>
        <w:r w:rsidR="00376833" w:rsidRPr="00DC3956">
          <w:rPr>
            <w:rStyle w:val="Hyperlink"/>
            <w:b w:val="0"/>
            <w:webHidden/>
            <w:color w:val="auto"/>
          </w:rPr>
          <w:fldChar w:fldCharType="begin"/>
        </w:r>
        <w:r w:rsidR="00376833" w:rsidRPr="00DC3956">
          <w:rPr>
            <w:rStyle w:val="Hyperlink"/>
            <w:b w:val="0"/>
            <w:webHidden/>
            <w:color w:val="auto"/>
          </w:rPr>
          <w:instrText xml:space="preserve"> PAGEREF _Toc114236283 \h </w:instrText>
        </w:r>
        <w:r w:rsidR="00376833" w:rsidRPr="00DC3956">
          <w:rPr>
            <w:rStyle w:val="Hyperlink"/>
            <w:b w:val="0"/>
            <w:webHidden/>
            <w:color w:val="auto"/>
          </w:rPr>
        </w:r>
        <w:r w:rsidR="00376833" w:rsidRPr="00DC3956">
          <w:rPr>
            <w:rStyle w:val="Hyperlink"/>
            <w:b w:val="0"/>
            <w:webHidden/>
            <w:color w:val="auto"/>
          </w:rPr>
          <w:fldChar w:fldCharType="separate"/>
        </w:r>
        <w:r w:rsidR="00752F4B" w:rsidRPr="00DC3956">
          <w:rPr>
            <w:rStyle w:val="Hyperlink"/>
            <w:b w:val="0"/>
            <w:webHidden/>
            <w:color w:val="auto"/>
          </w:rPr>
          <w:t>22</w:t>
        </w:r>
        <w:r w:rsidR="00376833" w:rsidRPr="00DC3956">
          <w:rPr>
            <w:rStyle w:val="Hyperlink"/>
            <w:b w:val="0"/>
            <w:webHidden/>
            <w:color w:val="auto"/>
          </w:rPr>
          <w:fldChar w:fldCharType="end"/>
        </w:r>
      </w:hyperlink>
    </w:p>
    <w:p w:rsidR="00376833" w:rsidRPr="00DC3956" w:rsidRDefault="00B471F4" w:rsidP="0068068C">
      <w:pPr>
        <w:pStyle w:val="TOC2"/>
        <w:rPr>
          <w:rStyle w:val="Hyperlink"/>
          <w:b w:val="0"/>
          <w:color w:val="auto"/>
        </w:rPr>
      </w:pPr>
      <w:hyperlink w:anchor="_Toc114236284" w:history="1">
        <w:r w:rsidR="00376833" w:rsidRPr="00DC3956">
          <w:rPr>
            <w:rStyle w:val="Hyperlink"/>
            <w:b w:val="0"/>
            <w:color w:val="auto"/>
          </w:rPr>
          <w:t>Bảng 4: Thông số kỹ thuật của hệ thống xử lý bụi, khí thải tháp sấy phun</w:t>
        </w:r>
        <w:r w:rsidR="00376833" w:rsidRPr="00DC3956">
          <w:rPr>
            <w:rStyle w:val="Hyperlink"/>
            <w:b w:val="0"/>
            <w:webHidden/>
            <w:color w:val="auto"/>
          </w:rPr>
          <w:tab/>
        </w:r>
        <w:r w:rsidR="00376833" w:rsidRPr="00DC3956">
          <w:rPr>
            <w:rStyle w:val="Hyperlink"/>
            <w:b w:val="0"/>
            <w:webHidden/>
            <w:color w:val="auto"/>
          </w:rPr>
          <w:fldChar w:fldCharType="begin"/>
        </w:r>
        <w:r w:rsidR="00376833" w:rsidRPr="00DC3956">
          <w:rPr>
            <w:rStyle w:val="Hyperlink"/>
            <w:b w:val="0"/>
            <w:webHidden/>
            <w:color w:val="auto"/>
          </w:rPr>
          <w:instrText xml:space="preserve"> PAGEREF _Toc114236284 \h </w:instrText>
        </w:r>
        <w:r w:rsidR="00376833" w:rsidRPr="00DC3956">
          <w:rPr>
            <w:rStyle w:val="Hyperlink"/>
            <w:b w:val="0"/>
            <w:webHidden/>
            <w:color w:val="auto"/>
          </w:rPr>
        </w:r>
        <w:r w:rsidR="00376833" w:rsidRPr="00DC3956">
          <w:rPr>
            <w:rStyle w:val="Hyperlink"/>
            <w:b w:val="0"/>
            <w:webHidden/>
            <w:color w:val="auto"/>
          </w:rPr>
          <w:fldChar w:fldCharType="separate"/>
        </w:r>
        <w:r w:rsidR="00752F4B" w:rsidRPr="00DC3956">
          <w:rPr>
            <w:rStyle w:val="Hyperlink"/>
            <w:b w:val="0"/>
            <w:webHidden/>
            <w:color w:val="auto"/>
          </w:rPr>
          <w:t>25</w:t>
        </w:r>
        <w:r w:rsidR="00376833" w:rsidRPr="00DC3956">
          <w:rPr>
            <w:rStyle w:val="Hyperlink"/>
            <w:b w:val="0"/>
            <w:webHidden/>
            <w:color w:val="auto"/>
          </w:rPr>
          <w:fldChar w:fldCharType="end"/>
        </w:r>
      </w:hyperlink>
    </w:p>
    <w:p w:rsidR="00376833" w:rsidRPr="00DC3956" w:rsidRDefault="00B471F4" w:rsidP="0068068C">
      <w:pPr>
        <w:pStyle w:val="TOC2"/>
        <w:rPr>
          <w:rStyle w:val="Hyperlink"/>
          <w:b w:val="0"/>
          <w:color w:val="auto"/>
        </w:rPr>
      </w:pPr>
      <w:hyperlink w:anchor="_Toc114236285" w:history="1">
        <w:r w:rsidR="00376833" w:rsidRPr="00DC3956">
          <w:rPr>
            <w:rStyle w:val="Hyperlink"/>
            <w:b w:val="0"/>
            <w:color w:val="auto"/>
          </w:rPr>
          <w:t>Bảng 5: Thông số kỹ thuật của hệ thống xử lý bụi, khí thải thiết bị phân ly</w:t>
        </w:r>
        <w:r w:rsidR="00376833" w:rsidRPr="00DC3956">
          <w:rPr>
            <w:rStyle w:val="Hyperlink"/>
            <w:b w:val="0"/>
            <w:webHidden/>
            <w:color w:val="auto"/>
          </w:rPr>
          <w:tab/>
        </w:r>
        <w:r w:rsidR="00376833" w:rsidRPr="00DC3956">
          <w:rPr>
            <w:rStyle w:val="Hyperlink"/>
            <w:b w:val="0"/>
            <w:webHidden/>
            <w:color w:val="auto"/>
          </w:rPr>
          <w:fldChar w:fldCharType="begin"/>
        </w:r>
        <w:r w:rsidR="00376833" w:rsidRPr="00DC3956">
          <w:rPr>
            <w:rStyle w:val="Hyperlink"/>
            <w:b w:val="0"/>
            <w:webHidden/>
            <w:color w:val="auto"/>
          </w:rPr>
          <w:instrText xml:space="preserve"> PAGEREF _Toc114236285 \h </w:instrText>
        </w:r>
        <w:r w:rsidR="00376833" w:rsidRPr="00DC3956">
          <w:rPr>
            <w:rStyle w:val="Hyperlink"/>
            <w:b w:val="0"/>
            <w:webHidden/>
            <w:color w:val="auto"/>
          </w:rPr>
        </w:r>
        <w:r w:rsidR="00376833" w:rsidRPr="00DC3956">
          <w:rPr>
            <w:rStyle w:val="Hyperlink"/>
            <w:b w:val="0"/>
            <w:webHidden/>
            <w:color w:val="auto"/>
          </w:rPr>
          <w:fldChar w:fldCharType="separate"/>
        </w:r>
        <w:r w:rsidR="00752F4B" w:rsidRPr="00DC3956">
          <w:rPr>
            <w:rStyle w:val="Hyperlink"/>
            <w:b w:val="0"/>
            <w:webHidden/>
            <w:color w:val="auto"/>
          </w:rPr>
          <w:t>27</w:t>
        </w:r>
        <w:r w:rsidR="00376833" w:rsidRPr="00DC3956">
          <w:rPr>
            <w:rStyle w:val="Hyperlink"/>
            <w:b w:val="0"/>
            <w:webHidden/>
            <w:color w:val="auto"/>
          </w:rPr>
          <w:fldChar w:fldCharType="end"/>
        </w:r>
      </w:hyperlink>
    </w:p>
    <w:p w:rsidR="00376833" w:rsidRPr="00DC3956" w:rsidRDefault="00B471F4" w:rsidP="0068068C">
      <w:pPr>
        <w:pStyle w:val="TOC2"/>
        <w:rPr>
          <w:rStyle w:val="Hyperlink"/>
          <w:b w:val="0"/>
          <w:color w:val="auto"/>
        </w:rPr>
      </w:pPr>
      <w:hyperlink w:anchor="_Toc114236286" w:history="1">
        <w:r w:rsidR="00376833" w:rsidRPr="00DC3956">
          <w:rPr>
            <w:rStyle w:val="Hyperlink"/>
            <w:b w:val="0"/>
            <w:color w:val="auto"/>
          </w:rPr>
          <w:t>Bảng 6: Khối lượng chất thải nguy hại phát sinh</w:t>
        </w:r>
        <w:r w:rsidR="00376833" w:rsidRPr="00DC3956">
          <w:rPr>
            <w:rStyle w:val="Hyperlink"/>
            <w:b w:val="0"/>
            <w:webHidden/>
            <w:color w:val="auto"/>
          </w:rPr>
          <w:tab/>
        </w:r>
        <w:r w:rsidR="00376833" w:rsidRPr="00DC3956">
          <w:rPr>
            <w:rStyle w:val="Hyperlink"/>
            <w:b w:val="0"/>
            <w:webHidden/>
            <w:color w:val="auto"/>
          </w:rPr>
          <w:fldChar w:fldCharType="begin"/>
        </w:r>
        <w:r w:rsidR="00376833" w:rsidRPr="00DC3956">
          <w:rPr>
            <w:rStyle w:val="Hyperlink"/>
            <w:b w:val="0"/>
            <w:webHidden/>
            <w:color w:val="auto"/>
          </w:rPr>
          <w:instrText xml:space="preserve"> PAGEREF _Toc114236286 \h </w:instrText>
        </w:r>
        <w:r w:rsidR="00376833" w:rsidRPr="00DC3956">
          <w:rPr>
            <w:rStyle w:val="Hyperlink"/>
            <w:b w:val="0"/>
            <w:webHidden/>
            <w:color w:val="auto"/>
          </w:rPr>
        </w:r>
        <w:r w:rsidR="00376833" w:rsidRPr="00DC3956">
          <w:rPr>
            <w:rStyle w:val="Hyperlink"/>
            <w:b w:val="0"/>
            <w:webHidden/>
            <w:color w:val="auto"/>
          </w:rPr>
          <w:fldChar w:fldCharType="separate"/>
        </w:r>
        <w:r w:rsidR="00752F4B" w:rsidRPr="00DC3956">
          <w:rPr>
            <w:rStyle w:val="Hyperlink"/>
            <w:b w:val="0"/>
            <w:webHidden/>
            <w:color w:val="auto"/>
          </w:rPr>
          <w:t>29</w:t>
        </w:r>
        <w:r w:rsidR="00376833" w:rsidRPr="00DC3956">
          <w:rPr>
            <w:rStyle w:val="Hyperlink"/>
            <w:b w:val="0"/>
            <w:webHidden/>
            <w:color w:val="auto"/>
          </w:rPr>
          <w:fldChar w:fldCharType="end"/>
        </w:r>
      </w:hyperlink>
    </w:p>
    <w:p w:rsidR="00376833" w:rsidRPr="00DC3956" w:rsidRDefault="00B471F4" w:rsidP="0068068C">
      <w:pPr>
        <w:pStyle w:val="TOC2"/>
        <w:rPr>
          <w:rStyle w:val="Hyperlink"/>
          <w:b w:val="0"/>
          <w:color w:val="auto"/>
        </w:rPr>
      </w:pPr>
      <w:hyperlink w:anchor="_Toc114236287" w:history="1">
        <w:r w:rsidR="00376833" w:rsidRPr="00DC3956">
          <w:rPr>
            <w:rStyle w:val="Hyperlink"/>
            <w:b w:val="0"/>
            <w:color w:val="auto"/>
          </w:rPr>
          <w:t>Bảng 7: Kết quả quan trắc chất lượng nước thải sau hệ thống xử lý</w:t>
        </w:r>
        <w:r w:rsidR="00376833" w:rsidRPr="00DC3956">
          <w:rPr>
            <w:rStyle w:val="Hyperlink"/>
            <w:b w:val="0"/>
            <w:webHidden/>
            <w:color w:val="auto"/>
          </w:rPr>
          <w:tab/>
        </w:r>
        <w:r w:rsidR="00376833" w:rsidRPr="00DC3956">
          <w:rPr>
            <w:rStyle w:val="Hyperlink"/>
            <w:b w:val="0"/>
            <w:webHidden/>
            <w:color w:val="auto"/>
          </w:rPr>
          <w:fldChar w:fldCharType="begin"/>
        </w:r>
        <w:r w:rsidR="00376833" w:rsidRPr="00DC3956">
          <w:rPr>
            <w:rStyle w:val="Hyperlink"/>
            <w:b w:val="0"/>
            <w:webHidden/>
            <w:color w:val="auto"/>
          </w:rPr>
          <w:instrText xml:space="preserve"> PAGEREF _Toc114236287 \h </w:instrText>
        </w:r>
        <w:r w:rsidR="00376833" w:rsidRPr="00DC3956">
          <w:rPr>
            <w:rStyle w:val="Hyperlink"/>
            <w:b w:val="0"/>
            <w:webHidden/>
            <w:color w:val="auto"/>
          </w:rPr>
        </w:r>
        <w:r w:rsidR="00376833" w:rsidRPr="00DC3956">
          <w:rPr>
            <w:rStyle w:val="Hyperlink"/>
            <w:b w:val="0"/>
            <w:webHidden/>
            <w:color w:val="auto"/>
          </w:rPr>
          <w:fldChar w:fldCharType="separate"/>
        </w:r>
        <w:r w:rsidR="00752F4B" w:rsidRPr="00DC3956">
          <w:rPr>
            <w:rStyle w:val="Hyperlink"/>
            <w:b w:val="0"/>
            <w:webHidden/>
            <w:color w:val="auto"/>
          </w:rPr>
          <w:t>47</w:t>
        </w:r>
        <w:r w:rsidR="00376833" w:rsidRPr="00DC3956">
          <w:rPr>
            <w:rStyle w:val="Hyperlink"/>
            <w:b w:val="0"/>
            <w:webHidden/>
            <w:color w:val="auto"/>
          </w:rPr>
          <w:fldChar w:fldCharType="end"/>
        </w:r>
      </w:hyperlink>
    </w:p>
    <w:p w:rsidR="00376833" w:rsidRPr="00DC3956" w:rsidRDefault="00B471F4" w:rsidP="0068068C">
      <w:pPr>
        <w:pStyle w:val="TOC2"/>
        <w:rPr>
          <w:rStyle w:val="Hyperlink"/>
          <w:b w:val="0"/>
          <w:color w:val="auto"/>
        </w:rPr>
      </w:pPr>
      <w:hyperlink w:anchor="_Toc114236288" w:history="1">
        <w:r w:rsidR="00376833" w:rsidRPr="00DC3956">
          <w:rPr>
            <w:rStyle w:val="Hyperlink"/>
            <w:b w:val="0"/>
            <w:color w:val="auto"/>
          </w:rPr>
          <w:t>Bảng 8: Kết quả quan trắc chất lượng khí thải sau xử lý</w:t>
        </w:r>
        <w:r w:rsidR="00376833" w:rsidRPr="00DC3956">
          <w:rPr>
            <w:rStyle w:val="Hyperlink"/>
            <w:b w:val="0"/>
            <w:webHidden/>
            <w:color w:val="auto"/>
          </w:rPr>
          <w:tab/>
        </w:r>
        <w:r w:rsidR="00376833" w:rsidRPr="00DC3956">
          <w:rPr>
            <w:rStyle w:val="Hyperlink"/>
            <w:b w:val="0"/>
            <w:webHidden/>
            <w:color w:val="auto"/>
          </w:rPr>
          <w:fldChar w:fldCharType="begin"/>
        </w:r>
        <w:r w:rsidR="00376833" w:rsidRPr="00DC3956">
          <w:rPr>
            <w:rStyle w:val="Hyperlink"/>
            <w:b w:val="0"/>
            <w:webHidden/>
            <w:color w:val="auto"/>
          </w:rPr>
          <w:instrText xml:space="preserve"> PAGEREF _Toc114236288 \h </w:instrText>
        </w:r>
        <w:r w:rsidR="00376833" w:rsidRPr="00DC3956">
          <w:rPr>
            <w:rStyle w:val="Hyperlink"/>
            <w:b w:val="0"/>
            <w:webHidden/>
            <w:color w:val="auto"/>
          </w:rPr>
        </w:r>
        <w:r w:rsidR="00376833" w:rsidRPr="00DC3956">
          <w:rPr>
            <w:rStyle w:val="Hyperlink"/>
            <w:b w:val="0"/>
            <w:webHidden/>
            <w:color w:val="auto"/>
          </w:rPr>
          <w:fldChar w:fldCharType="separate"/>
        </w:r>
        <w:r w:rsidR="00752F4B" w:rsidRPr="00DC3956">
          <w:rPr>
            <w:rStyle w:val="Hyperlink"/>
            <w:b w:val="0"/>
            <w:webHidden/>
            <w:color w:val="auto"/>
          </w:rPr>
          <w:t>48</w:t>
        </w:r>
        <w:r w:rsidR="00376833" w:rsidRPr="00DC3956">
          <w:rPr>
            <w:rStyle w:val="Hyperlink"/>
            <w:b w:val="0"/>
            <w:webHidden/>
            <w:color w:val="auto"/>
          </w:rPr>
          <w:fldChar w:fldCharType="end"/>
        </w:r>
      </w:hyperlink>
    </w:p>
    <w:p w:rsidR="00376833" w:rsidRPr="00DC3956" w:rsidRDefault="00B471F4" w:rsidP="0068068C">
      <w:pPr>
        <w:pStyle w:val="TOC2"/>
        <w:rPr>
          <w:rStyle w:val="Hyperlink"/>
          <w:b w:val="0"/>
          <w:color w:val="auto"/>
        </w:rPr>
      </w:pPr>
      <w:hyperlink w:anchor="_Toc114236289" w:history="1">
        <w:r w:rsidR="00376833" w:rsidRPr="00DC3956">
          <w:rPr>
            <w:rStyle w:val="Hyperlink"/>
            <w:b w:val="0"/>
            <w:color w:val="auto"/>
          </w:rPr>
          <w:t>Bảng 9: Kinh phí thực hiện quan trắc môi trường hằng năm</w:t>
        </w:r>
        <w:r w:rsidR="00376833" w:rsidRPr="00DC3956">
          <w:rPr>
            <w:rStyle w:val="Hyperlink"/>
            <w:b w:val="0"/>
            <w:webHidden/>
            <w:color w:val="auto"/>
          </w:rPr>
          <w:tab/>
        </w:r>
        <w:r w:rsidR="00376833" w:rsidRPr="00DC3956">
          <w:rPr>
            <w:rStyle w:val="Hyperlink"/>
            <w:b w:val="0"/>
            <w:webHidden/>
            <w:color w:val="auto"/>
          </w:rPr>
          <w:fldChar w:fldCharType="begin"/>
        </w:r>
        <w:r w:rsidR="00376833" w:rsidRPr="00DC3956">
          <w:rPr>
            <w:rStyle w:val="Hyperlink"/>
            <w:b w:val="0"/>
            <w:webHidden/>
            <w:color w:val="auto"/>
          </w:rPr>
          <w:instrText xml:space="preserve"> PAGEREF _Toc114236289 \h </w:instrText>
        </w:r>
        <w:r w:rsidR="00376833" w:rsidRPr="00DC3956">
          <w:rPr>
            <w:rStyle w:val="Hyperlink"/>
            <w:b w:val="0"/>
            <w:webHidden/>
            <w:color w:val="auto"/>
          </w:rPr>
        </w:r>
        <w:r w:rsidR="00376833" w:rsidRPr="00DC3956">
          <w:rPr>
            <w:rStyle w:val="Hyperlink"/>
            <w:b w:val="0"/>
            <w:webHidden/>
            <w:color w:val="auto"/>
          </w:rPr>
          <w:fldChar w:fldCharType="separate"/>
        </w:r>
        <w:r w:rsidR="00752F4B" w:rsidRPr="00DC3956">
          <w:rPr>
            <w:rStyle w:val="Hyperlink"/>
            <w:b w:val="0"/>
            <w:webHidden/>
            <w:color w:val="auto"/>
          </w:rPr>
          <w:t>51</w:t>
        </w:r>
        <w:r w:rsidR="00376833" w:rsidRPr="00DC3956">
          <w:rPr>
            <w:rStyle w:val="Hyperlink"/>
            <w:b w:val="0"/>
            <w:webHidden/>
            <w:color w:val="auto"/>
          </w:rPr>
          <w:fldChar w:fldCharType="end"/>
        </w:r>
      </w:hyperlink>
    </w:p>
    <w:p w:rsidR="00A90D7B" w:rsidRPr="00DC3956" w:rsidRDefault="00376833" w:rsidP="00DC68EA">
      <w:pPr>
        <w:widowControl w:val="0"/>
        <w:spacing w:before="60" w:after="60" w:line="288" w:lineRule="auto"/>
        <w:jc w:val="both"/>
        <w:rPr>
          <w:rFonts w:ascii="Times New Roman" w:hAnsi="Times New Roman" w:cs="Times New Roman"/>
          <w:sz w:val="26"/>
          <w:szCs w:val="26"/>
        </w:rPr>
      </w:pPr>
      <w:r w:rsidRPr="00DC3956">
        <w:rPr>
          <w:rFonts w:ascii="Times New Roman" w:hAnsi="Times New Roman" w:cs="Times New Roman"/>
          <w:sz w:val="26"/>
          <w:szCs w:val="26"/>
        </w:rPr>
        <w:fldChar w:fldCharType="end"/>
      </w:r>
      <w:r w:rsidR="00A90D7B" w:rsidRPr="00DC3956">
        <w:rPr>
          <w:rFonts w:ascii="Times New Roman" w:hAnsi="Times New Roman" w:cs="Times New Roman"/>
          <w:sz w:val="26"/>
          <w:szCs w:val="26"/>
        </w:rPr>
        <w:br w:type="page"/>
      </w:r>
    </w:p>
    <w:p w:rsidR="00702128" w:rsidRPr="00DC3956" w:rsidRDefault="009E452D" w:rsidP="00664EC3">
      <w:pPr>
        <w:pStyle w:val="Heading1"/>
        <w:spacing w:before="120" w:after="120"/>
        <w:jc w:val="center"/>
        <w:rPr>
          <w:rFonts w:ascii="Times New Roman" w:hAnsi="Times New Roman" w:cs="Times New Roman"/>
          <w:noProof/>
          <w:color w:val="auto"/>
        </w:rPr>
      </w:pPr>
      <w:bookmarkStart w:id="2" w:name="_Toc114236317"/>
      <w:r w:rsidRPr="00DC3956">
        <w:rPr>
          <w:rFonts w:ascii="Times New Roman" w:hAnsi="Times New Roman" w:cs="Times New Roman"/>
          <w:color w:val="auto"/>
          <w:sz w:val="26"/>
          <w:szCs w:val="26"/>
        </w:rPr>
        <w:lastRenderedPageBreak/>
        <w:t>DANH MỤC HÌNH</w:t>
      </w:r>
      <w:bookmarkEnd w:id="2"/>
      <w:r w:rsidRPr="00DC3956">
        <w:rPr>
          <w:rFonts w:ascii="Times New Roman" w:hAnsi="Times New Roman" w:cs="Times New Roman"/>
          <w:color w:val="auto"/>
          <w:sz w:val="26"/>
          <w:szCs w:val="26"/>
        </w:rPr>
        <w:fldChar w:fldCharType="begin"/>
      </w:r>
      <w:r w:rsidRPr="00DC3956">
        <w:rPr>
          <w:rFonts w:ascii="Times New Roman" w:hAnsi="Times New Roman" w:cs="Times New Roman"/>
          <w:color w:val="auto"/>
          <w:sz w:val="26"/>
          <w:szCs w:val="26"/>
        </w:rPr>
        <w:instrText xml:space="preserve"> TOC \h \z \c "Hình" </w:instrText>
      </w:r>
      <w:r w:rsidRPr="00DC3956">
        <w:rPr>
          <w:rFonts w:ascii="Times New Roman" w:hAnsi="Times New Roman" w:cs="Times New Roman"/>
          <w:color w:val="auto"/>
          <w:sz w:val="26"/>
          <w:szCs w:val="26"/>
        </w:rPr>
        <w:fldChar w:fldCharType="separate"/>
      </w:r>
    </w:p>
    <w:p w:rsidR="00702128" w:rsidRPr="00DC3956" w:rsidRDefault="00B471F4" w:rsidP="00702128">
      <w:pPr>
        <w:pStyle w:val="TOC2"/>
        <w:rPr>
          <w:rStyle w:val="Hyperlink"/>
          <w:b w:val="0"/>
          <w:color w:val="auto"/>
        </w:rPr>
      </w:pPr>
      <w:hyperlink r:id="rId11" w:anchor="_Toc114487482" w:history="1">
        <w:r w:rsidR="00702128" w:rsidRPr="00DC3956">
          <w:rPr>
            <w:rStyle w:val="Hyperlink"/>
            <w:b w:val="0"/>
            <w:color w:val="auto"/>
          </w:rPr>
          <w:t>Hình 1: Quy trình sản xuất bột giặt</w:t>
        </w:r>
        <w:r w:rsidR="00702128" w:rsidRPr="00DC3956">
          <w:rPr>
            <w:rStyle w:val="Hyperlink"/>
            <w:b w:val="0"/>
            <w:webHidden/>
            <w:color w:val="auto"/>
          </w:rPr>
          <w:tab/>
        </w:r>
        <w:r w:rsidR="00702128" w:rsidRPr="00DC3956">
          <w:rPr>
            <w:rStyle w:val="Hyperlink"/>
            <w:b w:val="0"/>
            <w:webHidden/>
            <w:color w:val="auto"/>
          </w:rPr>
          <w:fldChar w:fldCharType="begin"/>
        </w:r>
        <w:r w:rsidR="00702128" w:rsidRPr="00DC3956">
          <w:rPr>
            <w:rStyle w:val="Hyperlink"/>
            <w:b w:val="0"/>
            <w:webHidden/>
            <w:color w:val="auto"/>
          </w:rPr>
          <w:instrText xml:space="preserve"> PAGEREF _Toc114487482 \h </w:instrText>
        </w:r>
        <w:r w:rsidR="00702128" w:rsidRPr="00DC3956">
          <w:rPr>
            <w:rStyle w:val="Hyperlink"/>
            <w:b w:val="0"/>
            <w:webHidden/>
            <w:color w:val="auto"/>
          </w:rPr>
        </w:r>
        <w:r w:rsidR="00702128" w:rsidRPr="00DC3956">
          <w:rPr>
            <w:rStyle w:val="Hyperlink"/>
            <w:b w:val="0"/>
            <w:webHidden/>
            <w:color w:val="auto"/>
          </w:rPr>
          <w:fldChar w:fldCharType="separate"/>
        </w:r>
        <w:r w:rsidR="00752F4B" w:rsidRPr="00DC3956">
          <w:rPr>
            <w:rStyle w:val="Hyperlink"/>
            <w:b w:val="0"/>
            <w:webHidden/>
            <w:color w:val="auto"/>
          </w:rPr>
          <w:t>7</w:t>
        </w:r>
        <w:r w:rsidR="00702128" w:rsidRPr="00DC3956">
          <w:rPr>
            <w:rStyle w:val="Hyperlink"/>
            <w:b w:val="0"/>
            <w:webHidden/>
            <w:color w:val="auto"/>
          </w:rPr>
          <w:fldChar w:fldCharType="end"/>
        </w:r>
      </w:hyperlink>
    </w:p>
    <w:p w:rsidR="00702128" w:rsidRPr="00DC3956" w:rsidRDefault="00B471F4" w:rsidP="00702128">
      <w:pPr>
        <w:pStyle w:val="TOC2"/>
        <w:rPr>
          <w:rStyle w:val="Hyperlink"/>
          <w:b w:val="0"/>
          <w:color w:val="auto"/>
        </w:rPr>
      </w:pPr>
      <w:hyperlink r:id="rId12" w:anchor="_Toc114487483" w:history="1">
        <w:r w:rsidR="00702128" w:rsidRPr="00DC3956">
          <w:rPr>
            <w:rStyle w:val="Hyperlink"/>
            <w:b w:val="0"/>
            <w:color w:val="auto"/>
          </w:rPr>
          <w:t>Hình 2: Quy trình sản xuất xà phòng thơm</w:t>
        </w:r>
        <w:r w:rsidR="00702128" w:rsidRPr="00DC3956">
          <w:rPr>
            <w:rStyle w:val="Hyperlink"/>
            <w:b w:val="0"/>
            <w:webHidden/>
            <w:color w:val="auto"/>
          </w:rPr>
          <w:tab/>
        </w:r>
        <w:r w:rsidR="00702128" w:rsidRPr="00DC3956">
          <w:rPr>
            <w:rStyle w:val="Hyperlink"/>
            <w:b w:val="0"/>
            <w:webHidden/>
            <w:color w:val="auto"/>
          </w:rPr>
          <w:fldChar w:fldCharType="begin"/>
        </w:r>
        <w:r w:rsidR="00702128" w:rsidRPr="00DC3956">
          <w:rPr>
            <w:rStyle w:val="Hyperlink"/>
            <w:b w:val="0"/>
            <w:webHidden/>
            <w:color w:val="auto"/>
          </w:rPr>
          <w:instrText xml:space="preserve"> PAGEREF _Toc114487483 \h </w:instrText>
        </w:r>
        <w:r w:rsidR="00702128" w:rsidRPr="00DC3956">
          <w:rPr>
            <w:rStyle w:val="Hyperlink"/>
            <w:b w:val="0"/>
            <w:webHidden/>
            <w:color w:val="auto"/>
          </w:rPr>
        </w:r>
        <w:r w:rsidR="00702128" w:rsidRPr="00DC3956">
          <w:rPr>
            <w:rStyle w:val="Hyperlink"/>
            <w:b w:val="0"/>
            <w:webHidden/>
            <w:color w:val="auto"/>
          </w:rPr>
          <w:fldChar w:fldCharType="separate"/>
        </w:r>
        <w:r w:rsidR="00752F4B" w:rsidRPr="00DC3956">
          <w:rPr>
            <w:rStyle w:val="Hyperlink"/>
            <w:b w:val="0"/>
            <w:webHidden/>
            <w:color w:val="auto"/>
          </w:rPr>
          <w:t>9</w:t>
        </w:r>
        <w:r w:rsidR="00702128" w:rsidRPr="00DC3956">
          <w:rPr>
            <w:rStyle w:val="Hyperlink"/>
            <w:b w:val="0"/>
            <w:webHidden/>
            <w:color w:val="auto"/>
          </w:rPr>
          <w:fldChar w:fldCharType="end"/>
        </w:r>
      </w:hyperlink>
    </w:p>
    <w:p w:rsidR="00702128" w:rsidRPr="00DC3956" w:rsidRDefault="00B471F4" w:rsidP="00702128">
      <w:pPr>
        <w:pStyle w:val="TOC2"/>
        <w:rPr>
          <w:rStyle w:val="Hyperlink"/>
          <w:b w:val="0"/>
          <w:color w:val="auto"/>
        </w:rPr>
      </w:pPr>
      <w:hyperlink r:id="rId13" w:anchor="_Toc114487484" w:history="1">
        <w:r w:rsidR="00702128" w:rsidRPr="00DC3956">
          <w:rPr>
            <w:rStyle w:val="Hyperlink"/>
            <w:b w:val="0"/>
            <w:color w:val="auto"/>
          </w:rPr>
          <w:t>Hình 3: Quy trình sản xuất dầu gội</w:t>
        </w:r>
        <w:r w:rsidR="00702128" w:rsidRPr="00DC3956">
          <w:rPr>
            <w:rStyle w:val="Hyperlink"/>
            <w:b w:val="0"/>
            <w:webHidden/>
            <w:color w:val="auto"/>
          </w:rPr>
          <w:tab/>
        </w:r>
        <w:r w:rsidR="00702128" w:rsidRPr="00DC3956">
          <w:rPr>
            <w:rStyle w:val="Hyperlink"/>
            <w:b w:val="0"/>
            <w:webHidden/>
            <w:color w:val="auto"/>
          </w:rPr>
          <w:fldChar w:fldCharType="begin"/>
        </w:r>
        <w:r w:rsidR="00702128" w:rsidRPr="00DC3956">
          <w:rPr>
            <w:rStyle w:val="Hyperlink"/>
            <w:b w:val="0"/>
            <w:webHidden/>
            <w:color w:val="auto"/>
          </w:rPr>
          <w:instrText xml:space="preserve"> PAGEREF _Toc114487484 \h </w:instrText>
        </w:r>
        <w:r w:rsidR="00702128" w:rsidRPr="00DC3956">
          <w:rPr>
            <w:rStyle w:val="Hyperlink"/>
            <w:b w:val="0"/>
            <w:webHidden/>
            <w:color w:val="auto"/>
          </w:rPr>
        </w:r>
        <w:r w:rsidR="00702128" w:rsidRPr="00DC3956">
          <w:rPr>
            <w:rStyle w:val="Hyperlink"/>
            <w:b w:val="0"/>
            <w:webHidden/>
            <w:color w:val="auto"/>
          </w:rPr>
          <w:fldChar w:fldCharType="separate"/>
        </w:r>
        <w:r w:rsidR="00752F4B" w:rsidRPr="00DC3956">
          <w:rPr>
            <w:rStyle w:val="Hyperlink"/>
            <w:b w:val="0"/>
            <w:webHidden/>
            <w:color w:val="auto"/>
          </w:rPr>
          <w:t>10</w:t>
        </w:r>
        <w:r w:rsidR="00702128" w:rsidRPr="00DC3956">
          <w:rPr>
            <w:rStyle w:val="Hyperlink"/>
            <w:b w:val="0"/>
            <w:webHidden/>
            <w:color w:val="auto"/>
          </w:rPr>
          <w:fldChar w:fldCharType="end"/>
        </w:r>
      </w:hyperlink>
    </w:p>
    <w:p w:rsidR="00702128" w:rsidRPr="00DC3956" w:rsidRDefault="00B471F4" w:rsidP="00702128">
      <w:pPr>
        <w:pStyle w:val="TOC2"/>
        <w:rPr>
          <w:rStyle w:val="Hyperlink"/>
          <w:b w:val="0"/>
          <w:color w:val="auto"/>
        </w:rPr>
      </w:pPr>
      <w:hyperlink r:id="rId14" w:anchor="_Toc114487485" w:history="1">
        <w:r w:rsidR="00702128" w:rsidRPr="00DC3956">
          <w:rPr>
            <w:rStyle w:val="Hyperlink"/>
            <w:b w:val="0"/>
            <w:color w:val="auto"/>
          </w:rPr>
          <w:t>Hình 4: Quy trình sản xuất kem đánh răng</w:t>
        </w:r>
        <w:r w:rsidR="00702128" w:rsidRPr="00DC3956">
          <w:rPr>
            <w:rStyle w:val="Hyperlink"/>
            <w:b w:val="0"/>
            <w:webHidden/>
            <w:color w:val="auto"/>
          </w:rPr>
          <w:tab/>
        </w:r>
        <w:r w:rsidR="00702128" w:rsidRPr="00DC3956">
          <w:rPr>
            <w:rStyle w:val="Hyperlink"/>
            <w:b w:val="0"/>
            <w:webHidden/>
            <w:color w:val="auto"/>
          </w:rPr>
          <w:fldChar w:fldCharType="begin"/>
        </w:r>
        <w:r w:rsidR="00702128" w:rsidRPr="00DC3956">
          <w:rPr>
            <w:rStyle w:val="Hyperlink"/>
            <w:b w:val="0"/>
            <w:webHidden/>
            <w:color w:val="auto"/>
          </w:rPr>
          <w:instrText xml:space="preserve"> PAGEREF _Toc114487485 \h </w:instrText>
        </w:r>
        <w:r w:rsidR="00702128" w:rsidRPr="00DC3956">
          <w:rPr>
            <w:rStyle w:val="Hyperlink"/>
            <w:b w:val="0"/>
            <w:webHidden/>
            <w:color w:val="auto"/>
          </w:rPr>
        </w:r>
        <w:r w:rsidR="00702128" w:rsidRPr="00DC3956">
          <w:rPr>
            <w:rStyle w:val="Hyperlink"/>
            <w:b w:val="0"/>
            <w:webHidden/>
            <w:color w:val="auto"/>
          </w:rPr>
          <w:fldChar w:fldCharType="separate"/>
        </w:r>
        <w:r w:rsidR="00752F4B" w:rsidRPr="00DC3956">
          <w:rPr>
            <w:rStyle w:val="Hyperlink"/>
            <w:b w:val="0"/>
            <w:webHidden/>
            <w:color w:val="auto"/>
          </w:rPr>
          <w:t>11</w:t>
        </w:r>
        <w:r w:rsidR="00702128" w:rsidRPr="00DC3956">
          <w:rPr>
            <w:rStyle w:val="Hyperlink"/>
            <w:b w:val="0"/>
            <w:webHidden/>
            <w:color w:val="auto"/>
          </w:rPr>
          <w:fldChar w:fldCharType="end"/>
        </w:r>
      </w:hyperlink>
    </w:p>
    <w:p w:rsidR="00702128" w:rsidRPr="00DC3956" w:rsidRDefault="00B471F4" w:rsidP="00702128">
      <w:pPr>
        <w:pStyle w:val="TOC2"/>
        <w:rPr>
          <w:rStyle w:val="Hyperlink"/>
          <w:b w:val="0"/>
          <w:color w:val="auto"/>
        </w:rPr>
      </w:pPr>
      <w:hyperlink w:anchor="_Toc114487486" w:history="1">
        <w:r w:rsidR="00702128" w:rsidRPr="00DC3956">
          <w:rPr>
            <w:rStyle w:val="Hyperlink"/>
            <w:b w:val="0"/>
            <w:color w:val="auto"/>
          </w:rPr>
          <w:t>Hình 5: Phương án thu gom và xử lý nước thải tại dự án</w:t>
        </w:r>
        <w:r w:rsidR="00702128" w:rsidRPr="00DC3956">
          <w:rPr>
            <w:rStyle w:val="Hyperlink"/>
            <w:b w:val="0"/>
            <w:webHidden/>
            <w:color w:val="auto"/>
          </w:rPr>
          <w:tab/>
        </w:r>
        <w:r w:rsidR="00702128" w:rsidRPr="00DC3956">
          <w:rPr>
            <w:rStyle w:val="Hyperlink"/>
            <w:b w:val="0"/>
            <w:webHidden/>
            <w:color w:val="auto"/>
          </w:rPr>
          <w:fldChar w:fldCharType="begin"/>
        </w:r>
        <w:r w:rsidR="00702128" w:rsidRPr="00DC3956">
          <w:rPr>
            <w:rStyle w:val="Hyperlink"/>
            <w:b w:val="0"/>
            <w:webHidden/>
            <w:color w:val="auto"/>
          </w:rPr>
          <w:instrText xml:space="preserve"> PAGEREF _Toc114487486 \h </w:instrText>
        </w:r>
        <w:r w:rsidR="00702128" w:rsidRPr="00DC3956">
          <w:rPr>
            <w:rStyle w:val="Hyperlink"/>
            <w:b w:val="0"/>
            <w:webHidden/>
            <w:color w:val="auto"/>
          </w:rPr>
        </w:r>
        <w:r w:rsidR="00702128" w:rsidRPr="00DC3956">
          <w:rPr>
            <w:rStyle w:val="Hyperlink"/>
            <w:b w:val="0"/>
            <w:webHidden/>
            <w:color w:val="auto"/>
          </w:rPr>
          <w:fldChar w:fldCharType="separate"/>
        </w:r>
        <w:r w:rsidR="00752F4B" w:rsidRPr="00DC3956">
          <w:rPr>
            <w:rStyle w:val="Hyperlink"/>
            <w:b w:val="0"/>
            <w:webHidden/>
            <w:color w:val="auto"/>
          </w:rPr>
          <w:t>17</w:t>
        </w:r>
        <w:r w:rsidR="00702128" w:rsidRPr="00DC3956">
          <w:rPr>
            <w:rStyle w:val="Hyperlink"/>
            <w:b w:val="0"/>
            <w:webHidden/>
            <w:color w:val="auto"/>
          </w:rPr>
          <w:fldChar w:fldCharType="end"/>
        </w:r>
      </w:hyperlink>
    </w:p>
    <w:p w:rsidR="00702128" w:rsidRPr="00DC3956" w:rsidRDefault="00B471F4" w:rsidP="00702128">
      <w:pPr>
        <w:pStyle w:val="TOC2"/>
        <w:rPr>
          <w:rStyle w:val="Hyperlink"/>
          <w:b w:val="0"/>
          <w:color w:val="auto"/>
        </w:rPr>
      </w:pPr>
      <w:hyperlink w:anchor="_Toc114487487" w:history="1">
        <w:r w:rsidR="00702128" w:rsidRPr="00DC3956">
          <w:rPr>
            <w:rStyle w:val="Hyperlink"/>
            <w:b w:val="0"/>
            <w:color w:val="auto"/>
          </w:rPr>
          <w:t>Hình 6: Sơ đồ bể tự hoại 3 ngăn</w:t>
        </w:r>
        <w:r w:rsidR="00702128" w:rsidRPr="00DC3956">
          <w:rPr>
            <w:rStyle w:val="Hyperlink"/>
            <w:b w:val="0"/>
            <w:webHidden/>
            <w:color w:val="auto"/>
          </w:rPr>
          <w:tab/>
        </w:r>
        <w:r w:rsidR="00702128" w:rsidRPr="00DC3956">
          <w:rPr>
            <w:rStyle w:val="Hyperlink"/>
            <w:b w:val="0"/>
            <w:webHidden/>
            <w:color w:val="auto"/>
          </w:rPr>
          <w:fldChar w:fldCharType="begin"/>
        </w:r>
        <w:r w:rsidR="00702128" w:rsidRPr="00DC3956">
          <w:rPr>
            <w:rStyle w:val="Hyperlink"/>
            <w:b w:val="0"/>
            <w:webHidden/>
            <w:color w:val="auto"/>
          </w:rPr>
          <w:instrText xml:space="preserve"> PAGEREF _Toc114487487 \h </w:instrText>
        </w:r>
        <w:r w:rsidR="00702128" w:rsidRPr="00DC3956">
          <w:rPr>
            <w:rStyle w:val="Hyperlink"/>
            <w:b w:val="0"/>
            <w:webHidden/>
            <w:color w:val="auto"/>
          </w:rPr>
        </w:r>
        <w:r w:rsidR="00702128" w:rsidRPr="00DC3956">
          <w:rPr>
            <w:rStyle w:val="Hyperlink"/>
            <w:b w:val="0"/>
            <w:webHidden/>
            <w:color w:val="auto"/>
          </w:rPr>
          <w:fldChar w:fldCharType="separate"/>
        </w:r>
        <w:r w:rsidR="00752F4B" w:rsidRPr="00DC3956">
          <w:rPr>
            <w:rStyle w:val="Hyperlink"/>
            <w:b w:val="0"/>
            <w:webHidden/>
            <w:color w:val="auto"/>
          </w:rPr>
          <w:t>18</w:t>
        </w:r>
        <w:r w:rsidR="00702128" w:rsidRPr="00DC3956">
          <w:rPr>
            <w:rStyle w:val="Hyperlink"/>
            <w:b w:val="0"/>
            <w:webHidden/>
            <w:color w:val="auto"/>
          </w:rPr>
          <w:fldChar w:fldCharType="end"/>
        </w:r>
      </w:hyperlink>
    </w:p>
    <w:p w:rsidR="00702128" w:rsidRPr="00DC3956" w:rsidRDefault="00B471F4" w:rsidP="00702128">
      <w:pPr>
        <w:pStyle w:val="TOC2"/>
        <w:rPr>
          <w:rStyle w:val="Hyperlink"/>
          <w:b w:val="0"/>
          <w:color w:val="auto"/>
        </w:rPr>
      </w:pPr>
      <w:hyperlink w:anchor="_Toc114487488" w:history="1">
        <w:r w:rsidR="00702128" w:rsidRPr="00DC3956">
          <w:rPr>
            <w:rStyle w:val="Hyperlink"/>
            <w:b w:val="0"/>
            <w:color w:val="auto"/>
          </w:rPr>
          <w:t>Hình 7: Sơ đồ công nghệ xử lý nước thải của nhà máy – công suất 50 m</w:t>
        </w:r>
        <w:r w:rsidR="00702128" w:rsidRPr="00DC3956">
          <w:rPr>
            <w:rStyle w:val="Hyperlink"/>
            <w:b w:val="0"/>
            <w:color w:val="auto"/>
            <w:vertAlign w:val="superscript"/>
          </w:rPr>
          <w:t>3</w:t>
        </w:r>
        <w:r w:rsidR="00702128" w:rsidRPr="00DC3956">
          <w:rPr>
            <w:rStyle w:val="Hyperlink"/>
            <w:b w:val="0"/>
            <w:color w:val="auto"/>
          </w:rPr>
          <w:t>/ngày đêm.</w:t>
        </w:r>
        <w:r w:rsidR="00702128" w:rsidRPr="00DC3956">
          <w:rPr>
            <w:rStyle w:val="Hyperlink"/>
            <w:b w:val="0"/>
            <w:webHidden/>
            <w:color w:val="auto"/>
          </w:rPr>
          <w:tab/>
        </w:r>
        <w:r w:rsidR="00702128" w:rsidRPr="00DC3956">
          <w:rPr>
            <w:rStyle w:val="Hyperlink"/>
            <w:b w:val="0"/>
            <w:webHidden/>
            <w:color w:val="auto"/>
          </w:rPr>
          <w:fldChar w:fldCharType="begin"/>
        </w:r>
        <w:r w:rsidR="00702128" w:rsidRPr="00DC3956">
          <w:rPr>
            <w:rStyle w:val="Hyperlink"/>
            <w:b w:val="0"/>
            <w:webHidden/>
            <w:color w:val="auto"/>
          </w:rPr>
          <w:instrText xml:space="preserve"> PAGEREF _Toc114487488 \h </w:instrText>
        </w:r>
        <w:r w:rsidR="00702128" w:rsidRPr="00DC3956">
          <w:rPr>
            <w:rStyle w:val="Hyperlink"/>
            <w:b w:val="0"/>
            <w:webHidden/>
            <w:color w:val="auto"/>
          </w:rPr>
        </w:r>
        <w:r w:rsidR="00702128" w:rsidRPr="00DC3956">
          <w:rPr>
            <w:rStyle w:val="Hyperlink"/>
            <w:b w:val="0"/>
            <w:webHidden/>
            <w:color w:val="auto"/>
          </w:rPr>
          <w:fldChar w:fldCharType="separate"/>
        </w:r>
        <w:r w:rsidR="00752F4B" w:rsidRPr="00DC3956">
          <w:rPr>
            <w:rStyle w:val="Hyperlink"/>
            <w:b w:val="0"/>
            <w:webHidden/>
            <w:color w:val="auto"/>
          </w:rPr>
          <w:t>19</w:t>
        </w:r>
        <w:r w:rsidR="00702128" w:rsidRPr="00DC3956">
          <w:rPr>
            <w:rStyle w:val="Hyperlink"/>
            <w:b w:val="0"/>
            <w:webHidden/>
            <w:color w:val="auto"/>
          </w:rPr>
          <w:fldChar w:fldCharType="end"/>
        </w:r>
      </w:hyperlink>
    </w:p>
    <w:p w:rsidR="00702128" w:rsidRPr="00DC3956" w:rsidRDefault="00B471F4" w:rsidP="00702128">
      <w:pPr>
        <w:pStyle w:val="TOC2"/>
        <w:rPr>
          <w:rStyle w:val="Hyperlink"/>
          <w:b w:val="0"/>
          <w:color w:val="auto"/>
        </w:rPr>
      </w:pPr>
      <w:hyperlink w:anchor="_Toc114487489" w:history="1">
        <w:r w:rsidR="00702128" w:rsidRPr="00DC3956">
          <w:rPr>
            <w:rStyle w:val="Hyperlink"/>
            <w:b w:val="0"/>
            <w:color w:val="auto"/>
          </w:rPr>
          <w:t>Hình 8: Quy trình công nghệ xử lý bụi, khí thải tháp sấy phun xưởng sản xuất bột giặt</w:t>
        </w:r>
        <w:r w:rsidR="00702128" w:rsidRPr="00DC3956">
          <w:rPr>
            <w:rStyle w:val="Hyperlink"/>
            <w:b w:val="0"/>
            <w:webHidden/>
            <w:color w:val="auto"/>
          </w:rPr>
          <w:tab/>
        </w:r>
        <w:r w:rsidR="00702128" w:rsidRPr="00DC3956">
          <w:rPr>
            <w:rStyle w:val="Hyperlink"/>
            <w:b w:val="0"/>
            <w:webHidden/>
            <w:color w:val="auto"/>
          </w:rPr>
          <w:fldChar w:fldCharType="begin"/>
        </w:r>
        <w:r w:rsidR="00702128" w:rsidRPr="00DC3956">
          <w:rPr>
            <w:rStyle w:val="Hyperlink"/>
            <w:b w:val="0"/>
            <w:webHidden/>
            <w:color w:val="auto"/>
          </w:rPr>
          <w:instrText xml:space="preserve"> PAGEREF _Toc114487489 \h </w:instrText>
        </w:r>
        <w:r w:rsidR="00702128" w:rsidRPr="00DC3956">
          <w:rPr>
            <w:rStyle w:val="Hyperlink"/>
            <w:b w:val="0"/>
            <w:webHidden/>
            <w:color w:val="auto"/>
          </w:rPr>
        </w:r>
        <w:r w:rsidR="00702128" w:rsidRPr="00DC3956">
          <w:rPr>
            <w:rStyle w:val="Hyperlink"/>
            <w:b w:val="0"/>
            <w:webHidden/>
            <w:color w:val="auto"/>
          </w:rPr>
          <w:fldChar w:fldCharType="separate"/>
        </w:r>
        <w:r w:rsidR="00752F4B" w:rsidRPr="00DC3956">
          <w:rPr>
            <w:rStyle w:val="Hyperlink"/>
            <w:b w:val="0"/>
            <w:webHidden/>
            <w:color w:val="auto"/>
          </w:rPr>
          <w:t>24</w:t>
        </w:r>
        <w:r w:rsidR="00702128" w:rsidRPr="00DC3956">
          <w:rPr>
            <w:rStyle w:val="Hyperlink"/>
            <w:b w:val="0"/>
            <w:webHidden/>
            <w:color w:val="auto"/>
          </w:rPr>
          <w:fldChar w:fldCharType="end"/>
        </w:r>
      </w:hyperlink>
    </w:p>
    <w:p w:rsidR="00702128" w:rsidRPr="00DC3956" w:rsidRDefault="00B471F4" w:rsidP="00702128">
      <w:pPr>
        <w:pStyle w:val="TOC2"/>
        <w:rPr>
          <w:rStyle w:val="Hyperlink"/>
          <w:b w:val="0"/>
          <w:color w:val="auto"/>
        </w:rPr>
      </w:pPr>
      <w:hyperlink r:id="rId15" w:anchor="_Toc114487490" w:history="1">
        <w:r w:rsidR="00702128" w:rsidRPr="00DC3956">
          <w:rPr>
            <w:rStyle w:val="Hyperlink"/>
            <w:b w:val="0"/>
            <w:color w:val="auto"/>
          </w:rPr>
          <w:t>Hình 9: Quy trình công nghệ xử lý bụi, khí thải thiết bị phân ly</w:t>
        </w:r>
        <w:r w:rsidR="00702128" w:rsidRPr="00DC3956">
          <w:rPr>
            <w:rStyle w:val="Hyperlink"/>
            <w:b w:val="0"/>
            <w:webHidden/>
            <w:color w:val="auto"/>
          </w:rPr>
          <w:tab/>
        </w:r>
        <w:r w:rsidR="00702128" w:rsidRPr="00DC3956">
          <w:rPr>
            <w:rStyle w:val="Hyperlink"/>
            <w:b w:val="0"/>
            <w:webHidden/>
            <w:color w:val="auto"/>
          </w:rPr>
          <w:fldChar w:fldCharType="begin"/>
        </w:r>
        <w:r w:rsidR="00702128" w:rsidRPr="00DC3956">
          <w:rPr>
            <w:rStyle w:val="Hyperlink"/>
            <w:b w:val="0"/>
            <w:webHidden/>
            <w:color w:val="auto"/>
          </w:rPr>
          <w:instrText xml:space="preserve"> PAGEREF _Toc114487490 \h </w:instrText>
        </w:r>
        <w:r w:rsidR="00702128" w:rsidRPr="00DC3956">
          <w:rPr>
            <w:rStyle w:val="Hyperlink"/>
            <w:b w:val="0"/>
            <w:webHidden/>
            <w:color w:val="auto"/>
          </w:rPr>
        </w:r>
        <w:r w:rsidR="00702128" w:rsidRPr="00DC3956">
          <w:rPr>
            <w:rStyle w:val="Hyperlink"/>
            <w:b w:val="0"/>
            <w:webHidden/>
            <w:color w:val="auto"/>
          </w:rPr>
          <w:fldChar w:fldCharType="separate"/>
        </w:r>
        <w:r w:rsidR="00752F4B" w:rsidRPr="00DC3956">
          <w:rPr>
            <w:rStyle w:val="Hyperlink"/>
            <w:b w:val="0"/>
            <w:webHidden/>
            <w:color w:val="auto"/>
          </w:rPr>
          <w:t>26</w:t>
        </w:r>
        <w:r w:rsidR="00702128" w:rsidRPr="00DC3956">
          <w:rPr>
            <w:rStyle w:val="Hyperlink"/>
            <w:b w:val="0"/>
            <w:webHidden/>
            <w:color w:val="auto"/>
          </w:rPr>
          <w:fldChar w:fldCharType="end"/>
        </w:r>
      </w:hyperlink>
    </w:p>
    <w:p w:rsidR="00702128" w:rsidRPr="00DC3956" w:rsidRDefault="00B471F4" w:rsidP="00702128">
      <w:pPr>
        <w:pStyle w:val="TOC2"/>
        <w:rPr>
          <w:rStyle w:val="Hyperlink"/>
          <w:b w:val="0"/>
          <w:color w:val="auto"/>
        </w:rPr>
      </w:pPr>
      <w:hyperlink w:anchor="_Toc114487491" w:history="1">
        <w:r w:rsidR="00702128" w:rsidRPr="00DC3956">
          <w:rPr>
            <w:rStyle w:val="Hyperlink"/>
            <w:b w:val="0"/>
            <w:color w:val="auto"/>
          </w:rPr>
          <w:t>Hình 10: Sơ đồ quản lý chất thải rắn tại dự án</w:t>
        </w:r>
        <w:r w:rsidR="00702128" w:rsidRPr="00DC3956">
          <w:rPr>
            <w:rStyle w:val="Hyperlink"/>
            <w:b w:val="0"/>
            <w:webHidden/>
            <w:color w:val="auto"/>
          </w:rPr>
          <w:tab/>
        </w:r>
        <w:r w:rsidR="00702128" w:rsidRPr="00DC3956">
          <w:rPr>
            <w:rStyle w:val="Hyperlink"/>
            <w:b w:val="0"/>
            <w:webHidden/>
            <w:color w:val="auto"/>
          </w:rPr>
          <w:fldChar w:fldCharType="begin"/>
        </w:r>
        <w:r w:rsidR="00702128" w:rsidRPr="00DC3956">
          <w:rPr>
            <w:rStyle w:val="Hyperlink"/>
            <w:b w:val="0"/>
            <w:webHidden/>
            <w:color w:val="auto"/>
          </w:rPr>
          <w:instrText xml:space="preserve"> PAGEREF _Toc114487491 \h </w:instrText>
        </w:r>
        <w:r w:rsidR="00702128" w:rsidRPr="00DC3956">
          <w:rPr>
            <w:rStyle w:val="Hyperlink"/>
            <w:b w:val="0"/>
            <w:webHidden/>
            <w:color w:val="auto"/>
          </w:rPr>
        </w:r>
        <w:r w:rsidR="00702128" w:rsidRPr="00DC3956">
          <w:rPr>
            <w:rStyle w:val="Hyperlink"/>
            <w:b w:val="0"/>
            <w:webHidden/>
            <w:color w:val="auto"/>
          </w:rPr>
          <w:fldChar w:fldCharType="separate"/>
        </w:r>
        <w:r w:rsidR="00752F4B" w:rsidRPr="00DC3956">
          <w:rPr>
            <w:rStyle w:val="Hyperlink"/>
            <w:b w:val="0"/>
            <w:webHidden/>
            <w:color w:val="auto"/>
          </w:rPr>
          <w:t>28</w:t>
        </w:r>
        <w:r w:rsidR="00702128" w:rsidRPr="00DC3956">
          <w:rPr>
            <w:rStyle w:val="Hyperlink"/>
            <w:b w:val="0"/>
            <w:webHidden/>
            <w:color w:val="auto"/>
          </w:rPr>
          <w:fldChar w:fldCharType="end"/>
        </w:r>
      </w:hyperlink>
    </w:p>
    <w:p w:rsidR="00702128" w:rsidRPr="00DC3956" w:rsidRDefault="00B471F4" w:rsidP="00702128">
      <w:pPr>
        <w:pStyle w:val="TOC2"/>
        <w:rPr>
          <w:rStyle w:val="Hyperlink"/>
          <w:b w:val="0"/>
          <w:color w:val="auto"/>
        </w:rPr>
      </w:pPr>
      <w:hyperlink r:id="rId16" w:anchor="_Toc114487492" w:history="1">
        <w:r w:rsidR="00702128" w:rsidRPr="00DC3956">
          <w:rPr>
            <w:rStyle w:val="Hyperlink"/>
            <w:b w:val="0"/>
            <w:color w:val="auto"/>
          </w:rPr>
          <w:t>Hình 11: Quy trình xử lý bụi, khí thải từ lò dầu và tháp sấy phun</w:t>
        </w:r>
        <w:r w:rsidR="00702128" w:rsidRPr="00DC3956">
          <w:rPr>
            <w:rStyle w:val="Hyperlink"/>
            <w:b w:val="0"/>
            <w:webHidden/>
            <w:color w:val="auto"/>
          </w:rPr>
          <w:tab/>
        </w:r>
        <w:r w:rsidR="00702128" w:rsidRPr="00DC3956">
          <w:rPr>
            <w:rStyle w:val="Hyperlink"/>
            <w:b w:val="0"/>
            <w:webHidden/>
            <w:color w:val="auto"/>
          </w:rPr>
          <w:fldChar w:fldCharType="begin"/>
        </w:r>
        <w:r w:rsidR="00702128" w:rsidRPr="00DC3956">
          <w:rPr>
            <w:rStyle w:val="Hyperlink"/>
            <w:b w:val="0"/>
            <w:webHidden/>
            <w:color w:val="auto"/>
          </w:rPr>
          <w:instrText xml:space="preserve"> PAGEREF _Toc114487492 \h </w:instrText>
        </w:r>
        <w:r w:rsidR="00702128" w:rsidRPr="00DC3956">
          <w:rPr>
            <w:rStyle w:val="Hyperlink"/>
            <w:b w:val="0"/>
            <w:webHidden/>
            <w:color w:val="auto"/>
          </w:rPr>
        </w:r>
        <w:r w:rsidR="00702128" w:rsidRPr="00DC3956">
          <w:rPr>
            <w:rStyle w:val="Hyperlink"/>
            <w:b w:val="0"/>
            <w:webHidden/>
            <w:color w:val="auto"/>
          </w:rPr>
          <w:fldChar w:fldCharType="separate"/>
        </w:r>
        <w:r w:rsidR="00752F4B" w:rsidRPr="00DC3956">
          <w:rPr>
            <w:rStyle w:val="Hyperlink"/>
            <w:b w:val="0"/>
            <w:webHidden/>
            <w:color w:val="auto"/>
          </w:rPr>
          <w:t>35</w:t>
        </w:r>
        <w:r w:rsidR="00702128" w:rsidRPr="00DC3956">
          <w:rPr>
            <w:rStyle w:val="Hyperlink"/>
            <w:b w:val="0"/>
            <w:webHidden/>
            <w:color w:val="auto"/>
          </w:rPr>
          <w:fldChar w:fldCharType="end"/>
        </w:r>
      </w:hyperlink>
    </w:p>
    <w:p w:rsidR="00A90D7B" w:rsidRPr="00DC3956" w:rsidRDefault="009E452D" w:rsidP="00A90D7B">
      <w:pPr>
        <w:widowControl w:val="0"/>
        <w:spacing w:before="60" w:after="60" w:line="288" w:lineRule="auto"/>
        <w:jc w:val="both"/>
        <w:rPr>
          <w:rFonts w:ascii="Times New Roman" w:hAnsi="Times New Roman" w:cs="Times New Roman"/>
          <w:sz w:val="26"/>
          <w:szCs w:val="26"/>
        </w:rPr>
        <w:sectPr w:rsidR="00A90D7B" w:rsidRPr="00DC3956" w:rsidSect="007F46C0">
          <w:pgSz w:w="12240" w:h="15840"/>
          <w:pgMar w:top="1098" w:right="1440" w:bottom="1440" w:left="1440" w:header="568" w:footer="543" w:gutter="0"/>
          <w:cols w:space="720"/>
          <w:docGrid w:linePitch="360"/>
        </w:sectPr>
      </w:pPr>
      <w:r w:rsidRPr="00DC3956">
        <w:rPr>
          <w:rFonts w:ascii="Times New Roman" w:hAnsi="Times New Roman" w:cs="Times New Roman"/>
          <w:sz w:val="26"/>
          <w:szCs w:val="26"/>
        </w:rPr>
        <w:fldChar w:fldCharType="end"/>
      </w:r>
    </w:p>
    <w:p w:rsidR="00801E6A" w:rsidRPr="00DC3956" w:rsidRDefault="001203D1" w:rsidP="00664EC3">
      <w:pPr>
        <w:pStyle w:val="Heading1"/>
        <w:spacing w:before="120" w:after="120"/>
        <w:jc w:val="center"/>
        <w:rPr>
          <w:rFonts w:ascii="Times New Roman" w:hAnsi="Times New Roman" w:cs="Times New Roman"/>
          <w:color w:val="auto"/>
          <w:sz w:val="26"/>
          <w:szCs w:val="26"/>
        </w:rPr>
      </w:pPr>
      <w:bookmarkStart w:id="3" w:name="_Toc114236318"/>
      <w:r w:rsidRPr="00DC3956">
        <w:rPr>
          <w:rFonts w:ascii="Times New Roman" w:hAnsi="Times New Roman" w:cs="Times New Roman"/>
          <w:color w:val="auto"/>
          <w:sz w:val="26"/>
          <w:szCs w:val="26"/>
        </w:rPr>
        <w:lastRenderedPageBreak/>
        <w:t>Chương I</w:t>
      </w:r>
      <w:bookmarkEnd w:id="3"/>
    </w:p>
    <w:p w:rsidR="001203D1" w:rsidRPr="00DC3956" w:rsidRDefault="001203D1" w:rsidP="00664EC3">
      <w:pPr>
        <w:pStyle w:val="Heading1"/>
        <w:spacing w:before="120" w:after="120"/>
        <w:jc w:val="center"/>
        <w:rPr>
          <w:rFonts w:ascii="Times New Roman" w:hAnsi="Times New Roman" w:cs="Times New Roman"/>
          <w:color w:val="auto"/>
          <w:sz w:val="26"/>
          <w:szCs w:val="26"/>
        </w:rPr>
      </w:pPr>
      <w:bookmarkStart w:id="4" w:name="_Toc114236319"/>
      <w:r w:rsidRPr="00DC3956">
        <w:rPr>
          <w:rFonts w:ascii="Times New Roman" w:hAnsi="Times New Roman" w:cs="Times New Roman"/>
          <w:color w:val="auto"/>
          <w:sz w:val="26"/>
          <w:szCs w:val="26"/>
        </w:rPr>
        <w:t xml:space="preserve">THÔNG TIN CHUNG VỀ </w:t>
      </w:r>
      <w:r w:rsidR="00931A97" w:rsidRPr="00DC3956">
        <w:rPr>
          <w:rFonts w:ascii="Times New Roman" w:hAnsi="Times New Roman" w:cs="Times New Roman"/>
          <w:color w:val="auto"/>
          <w:sz w:val="26"/>
          <w:szCs w:val="26"/>
        </w:rPr>
        <w:t>CƠ SỞ</w:t>
      </w:r>
      <w:bookmarkEnd w:id="4"/>
    </w:p>
    <w:p w:rsidR="001203D1" w:rsidRPr="00DC3956" w:rsidRDefault="001203D1" w:rsidP="00C84A2D">
      <w:pPr>
        <w:pStyle w:val="ListParagraph"/>
        <w:numPr>
          <w:ilvl w:val="0"/>
          <w:numId w:val="1"/>
        </w:numPr>
        <w:spacing w:before="120" w:after="120" w:line="288" w:lineRule="auto"/>
        <w:ind w:left="0" w:firstLine="0"/>
        <w:outlineLvl w:val="1"/>
        <w:rPr>
          <w:rFonts w:ascii="Times New Roman" w:hAnsi="Times New Roman" w:cs="Times New Roman"/>
          <w:b/>
          <w:sz w:val="26"/>
          <w:szCs w:val="26"/>
        </w:rPr>
      </w:pPr>
      <w:bookmarkStart w:id="5" w:name="_Toc114236320"/>
      <w:r w:rsidRPr="00DC3956">
        <w:rPr>
          <w:rFonts w:ascii="Times New Roman" w:hAnsi="Times New Roman" w:cs="Times New Roman"/>
          <w:b/>
          <w:sz w:val="26"/>
          <w:szCs w:val="26"/>
        </w:rPr>
        <w:t xml:space="preserve">Tên chủ </w:t>
      </w:r>
      <w:r w:rsidR="00931A97" w:rsidRPr="00DC3956">
        <w:rPr>
          <w:rFonts w:ascii="Times New Roman" w:hAnsi="Times New Roman" w:cs="Times New Roman"/>
          <w:b/>
          <w:sz w:val="26"/>
          <w:szCs w:val="26"/>
        </w:rPr>
        <w:t>cơ sở</w:t>
      </w:r>
      <w:r w:rsidRPr="00DC3956">
        <w:rPr>
          <w:rFonts w:ascii="Times New Roman" w:hAnsi="Times New Roman" w:cs="Times New Roman"/>
          <w:b/>
          <w:sz w:val="26"/>
          <w:szCs w:val="26"/>
        </w:rPr>
        <w:t>:</w:t>
      </w:r>
      <w:r w:rsidR="00C84A2D" w:rsidRPr="00DC3956">
        <w:rPr>
          <w:rFonts w:ascii="Times New Roman" w:hAnsi="Times New Roman" w:cs="Times New Roman"/>
          <w:b/>
          <w:sz w:val="26"/>
          <w:szCs w:val="26"/>
        </w:rPr>
        <w:t xml:space="preserve"> </w:t>
      </w:r>
      <w:r w:rsidRPr="00DC3956">
        <w:rPr>
          <w:rFonts w:ascii="Times New Roman" w:hAnsi="Times New Roman" w:cs="Times New Roman"/>
          <w:b/>
          <w:bCs/>
          <w:sz w:val="26"/>
          <w:szCs w:val="26"/>
          <w:lang w:val="vi-VN"/>
        </w:rPr>
        <w:t xml:space="preserve">Công ty TNHH </w:t>
      </w:r>
      <w:r w:rsidR="00931A97" w:rsidRPr="00DC3956">
        <w:rPr>
          <w:rFonts w:ascii="Times New Roman" w:hAnsi="Times New Roman" w:cs="Times New Roman"/>
          <w:b/>
          <w:bCs/>
          <w:sz w:val="26"/>
          <w:szCs w:val="26"/>
        </w:rPr>
        <w:t>Daso</w:t>
      </w:r>
      <w:bookmarkEnd w:id="5"/>
    </w:p>
    <w:p w:rsidR="001203D1" w:rsidRPr="00DC3956" w:rsidRDefault="001203D1" w:rsidP="0011162B">
      <w:pPr>
        <w:widowControl w:val="0"/>
        <w:numPr>
          <w:ilvl w:val="0"/>
          <w:numId w:val="2"/>
        </w:numPr>
        <w:spacing w:before="6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Địa chỉ văn phòng: </w:t>
      </w:r>
      <w:r w:rsidR="00931A97" w:rsidRPr="00DC3956">
        <w:rPr>
          <w:rFonts w:ascii="Times New Roman" w:eastAsia="Times New Roman" w:hAnsi="Times New Roman" w:cs="Times New Roman"/>
          <w:bCs/>
          <w:sz w:val="26"/>
          <w:szCs w:val="26"/>
        </w:rPr>
        <w:t>Số 35 Đại lộ Bình Dương, phường Thuận Giao, Thành phố Thuận An, Tỉnh Bình Dương.</w:t>
      </w:r>
    </w:p>
    <w:p w:rsidR="00DC68EA" w:rsidRPr="00DC3956" w:rsidRDefault="001203D1" w:rsidP="0011162B">
      <w:pPr>
        <w:widowControl w:val="0"/>
        <w:numPr>
          <w:ilvl w:val="0"/>
          <w:numId w:val="2"/>
        </w:numPr>
        <w:spacing w:before="6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Người đại diện pháp luật của chủ </w:t>
      </w:r>
      <w:r w:rsidR="00931A97" w:rsidRPr="00DC3956">
        <w:rPr>
          <w:rFonts w:ascii="Times New Roman" w:eastAsia="Times New Roman" w:hAnsi="Times New Roman" w:cs="Times New Roman"/>
          <w:bCs/>
          <w:sz w:val="26"/>
          <w:szCs w:val="26"/>
        </w:rPr>
        <w:t>cơ sở</w:t>
      </w:r>
      <w:r w:rsidRPr="00DC3956">
        <w:rPr>
          <w:rFonts w:ascii="Times New Roman" w:eastAsia="Times New Roman" w:hAnsi="Times New Roman" w:cs="Times New Roman"/>
          <w:bCs/>
          <w:sz w:val="26"/>
          <w:szCs w:val="26"/>
        </w:rPr>
        <w:t xml:space="preserve">: </w:t>
      </w:r>
    </w:p>
    <w:p w:rsidR="00DC68EA" w:rsidRPr="00DC3956" w:rsidRDefault="00DC68EA" w:rsidP="0011162B">
      <w:pPr>
        <w:pStyle w:val="ListParagraph"/>
        <w:widowControl w:val="0"/>
        <w:numPr>
          <w:ilvl w:val="0"/>
          <w:numId w:val="25"/>
        </w:numPr>
        <w:spacing w:before="60" w:after="60" w:line="288" w:lineRule="auto"/>
        <w:ind w:left="284"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Người đại diện: </w:t>
      </w:r>
      <w:r w:rsidR="001203D1" w:rsidRPr="00DC3956">
        <w:rPr>
          <w:rFonts w:ascii="Times New Roman" w:eastAsia="Times New Roman" w:hAnsi="Times New Roman" w:cs="Times New Roman"/>
          <w:bCs/>
          <w:sz w:val="26"/>
          <w:szCs w:val="26"/>
        </w:rPr>
        <w:t xml:space="preserve">Ông </w:t>
      </w:r>
      <w:r w:rsidR="00001A37" w:rsidRPr="00DC3956">
        <w:rPr>
          <w:rFonts w:ascii="Times New Roman" w:eastAsia="Times New Roman" w:hAnsi="Times New Roman" w:cs="Times New Roman"/>
          <w:bCs/>
          <w:sz w:val="26"/>
          <w:szCs w:val="26"/>
        </w:rPr>
        <w:t>Đặng Ngọc Hòa</w:t>
      </w:r>
      <w:r w:rsidR="001203D1" w:rsidRPr="00DC3956">
        <w:rPr>
          <w:rFonts w:ascii="Times New Roman" w:eastAsia="Times New Roman" w:hAnsi="Times New Roman" w:cs="Times New Roman"/>
          <w:bCs/>
          <w:sz w:val="26"/>
          <w:szCs w:val="26"/>
        </w:rPr>
        <w:t xml:space="preserve">   </w:t>
      </w:r>
    </w:p>
    <w:p w:rsidR="001203D1" w:rsidRPr="00DC3956" w:rsidRDefault="00DC68EA" w:rsidP="0011162B">
      <w:pPr>
        <w:pStyle w:val="ListParagraph"/>
        <w:widowControl w:val="0"/>
        <w:numPr>
          <w:ilvl w:val="0"/>
          <w:numId w:val="25"/>
        </w:numPr>
        <w:spacing w:before="60" w:after="60" w:line="288" w:lineRule="auto"/>
        <w:ind w:left="284"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C</w:t>
      </w:r>
      <w:r w:rsidR="001203D1" w:rsidRPr="00DC3956">
        <w:rPr>
          <w:rFonts w:ascii="Times New Roman" w:eastAsia="Times New Roman" w:hAnsi="Times New Roman" w:cs="Times New Roman"/>
          <w:bCs/>
          <w:sz w:val="26"/>
          <w:szCs w:val="26"/>
        </w:rPr>
        <w:t xml:space="preserve">hức vụ: </w:t>
      </w:r>
      <w:r w:rsidR="00001A37" w:rsidRPr="00DC3956">
        <w:rPr>
          <w:rFonts w:ascii="Times New Roman" w:eastAsia="Times New Roman" w:hAnsi="Times New Roman" w:cs="Times New Roman"/>
          <w:bCs/>
          <w:sz w:val="26"/>
          <w:szCs w:val="26"/>
        </w:rPr>
        <w:t>Tổng giám đốc</w:t>
      </w:r>
    </w:p>
    <w:p w:rsidR="001203D1" w:rsidRPr="00DC3956" w:rsidRDefault="00C84A2D" w:rsidP="0011162B">
      <w:pPr>
        <w:widowControl w:val="0"/>
        <w:numPr>
          <w:ilvl w:val="0"/>
          <w:numId w:val="2"/>
        </w:numPr>
        <w:spacing w:before="6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Điện thoại: (</w:t>
      </w:r>
      <w:r w:rsidR="001203D1" w:rsidRPr="00DC3956">
        <w:rPr>
          <w:rFonts w:ascii="Times New Roman" w:eastAsia="Times New Roman" w:hAnsi="Times New Roman" w:cs="Times New Roman"/>
          <w:bCs/>
          <w:sz w:val="26"/>
          <w:szCs w:val="26"/>
        </w:rPr>
        <w:t>027</w:t>
      </w:r>
      <w:r w:rsidRPr="00DC3956">
        <w:rPr>
          <w:rFonts w:ascii="Times New Roman" w:eastAsia="Times New Roman" w:hAnsi="Times New Roman" w:cs="Times New Roman"/>
          <w:bCs/>
          <w:sz w:val="26"/>
          <w:szCs w:val="26"/>
        </w:rPr>
        <w:t>4) 375</w:t>
      </w:r>
      <w:r w:rsidR="00A355AC" w:rsidRPr="00DC3956">
        <w:rPr>
          <w:rFonts w:ascii="Times New Roman" w:eastAsia="Times New Roman" w:hAnsi="Times New Roman" w:cs="Times New Roman"/>
          <w:bCs/>
          <w:sz w:val="26"/>
          <w:szCs w:val="26"/>
        </w:rPr>
        <w:t xml:space="preserve"> 3</w:t>
      </w:r>
      <w:r w:rsidRPr="00DC3956">
        <w:rPr>
          <w:rFonts w:ascii="Times New Roman" w:eastAsia="Times New Roman" w:hAnsi="Times New Roman" w:cs="Times New Roman"/>
          <w:bCs/>
          <w:sz w:val="26"/>
          <w:szCs w:val="26"/>
        </w:rPr>
        <w:t>981</w:t>
      </w:r>
      <w:r w:rsidR="001203D1" w:rsidRPr="00DC3956">
        <w:rPr>
          <w:rFonts w:ascii="Times New Roman" w:eastAsia="Times New Roman" w:hAnsi="Times New Roman" w:cs="Times New Roman"/>
          <w:bCs/>
          <w:sz w:val="26"/>
          <w:szCs w:val="26"/>
        </w:rPr>
        <w:t xml:space="preserve">      </w:t>
      </w:r>
      <w:r w:rsidR="001203D1" w:rsidRPr="00DC3956">
        <w:rPr>
          <w:rFonts w:ascii="Times New Roman" w:eastAsia="Times New Roman" w:hAnsi="Times New Roman" w:cs="Times New Roman"/>
          <w:bCs/>
          <w:sz w:val="26"/>
          <w:szCs w:val="26"/>
        </w:rPr>
        <w:tab/>
        <w:t xml:space="preserve"> </w:t>
      </w:r>
    </w:p>
    <w:p w:rsidR="001203D1" w:rsidRPr="00DC3956" w:rsidRDefault="001203D1" w:rsidP="0011162B">
      <w:pPr>
        <w:widowControl w:val="0"/>
        <w:numPr>
          <w:ilvl w:val="0"/>
          <w:numId w:val="2"/>
        </w:numPr>
        <w:spacing w:before="6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Giấy chứn</w:t>
      </w:r>
      <w:r w:rsidR="00C67767" w:rsidRPr="00DC3956">
        <w:rPr>
          <w:rFonts w:ascii="Times New Roman" w:eastAsia="Times New Roman" w:hAnsi="Times New Roman" w:cs="Times New Roman"/>
          <w:bCs/>
          <w:sz w:val="26"/>
          <w:szCs w:val="26"/>
        </w:rPr>
        <w:t xml:space="preserve">g nhận đăng ký doanh nghiệp số: </w:t>
      </w:r>
      <w:r w:rsidR="00C84A2D" w:rsidRPr="00DC3956">
        <w:rPr>
          <w:rFonts w:ascii="Times New Roman" w:eastAsia="Times New Roman" w:hAnsi="Times New Roman" w:cs="Times New Roman"/>
          <w:bCs/>
          <w:sz w:val="26"/>
          <w:szCs w:val="26"/>
        </w:rPr>
        <w:t>3700149931</w:t>
      </w:r>
      <w:r w:rsidRPr="00DC3956">
        <w:rPr>
          <w:rFonts w:ascii="Times New Roman" w:eastAsia="Times New Roman" w:hAnsi="Times New Roman" w:cs="Times New Roman"/>
          <w:bCs/>
          <w:sz w:val="26"/>
          <w:szCs w:val="26"/>
        </w:rPr>
        <w:t xml:space="preserve"> do Sở kế hoạch và đầu tư Tỉnh </w:t>
      </w:r>
      <w:r w:rsidR="00C84A2D" w:rsidRPr="00DC3956">
        <w:rPr>
          <w:rFonts w:ascii="Times New Roman" w:eastAsia="Times New Roman" w:hAnsi="Times New Roman" w:cs="Times New Roman"/>
          <w:bCs/>
          <w:sz w:val="26"/>
          <w:szCs w:val="26"/>
        </w:rPr>
        <w:t>Bình Dương</w:t>
      </w:r>
      <w:r w:rsidRPr="00DC3956">
        <w:rPr>
          <w:rFonts w:ascii="Times New Roman" w:eastAsia="Times New Roman" w:hAnsi="Times New Roman" w:cs="Times New Roman"/>
          <w:bCs/>
          <w:sz w:val="26"/>
          <w:szCs w:val="26"/>
        </w:rPr>
        <w:t xml:space="preserve"> Phòng đăng ký kinh doanh cấp lần đầu ngày</w:t>
      </w:r>
      <w:r w:rsidR="00D63FBB" w:rsidRPr="00DC3956">
        <w:rPr>
          <w:rFonts w:ascii="Times New Roman" w:eastAsia="Times New Roman" w:hAnsi="Times New Roman" w:cs="Times New Roman"/>
          <w:bCs/>
          <w:sz w:val="26"/>
          <w:szCs w:val="26"/>
        </w:rPr>
        <w:t xml:space="preserve"> </w:t>
      </w:r>
      <w:r w:rsidR="00C84A2D" w:rsidRPr="00DC3956">
        <w:rPr>
          <w:rFonts w:ascii="Times New Roman" w:eastAsia="Times New Roman" w:hAnsi="Times New Roman" w:cs="Times New Roman"/>
          <w:bCs/>
          <w:sz w:val="26"/>
          <w:szCs w:val="26"/>
        </w:rPr>
        <w:t>12</w:t>
      </w:r>
      <w:r w:rsidRPr="00DC3956">
        <w:rPr>
          <w:rFonts w:ascii="Times New Roman" w:eastAsia="Times New Roman" w:hAnsi="Times New Roman" w:cs="Times New Roman"/>
          <w:bCs/>
          <w:sz w:val="26"/>
          <w:szCs w:val="26"/>
        </w:rPr>
        <w:t xml:space="preserve"> tháng </w:t>
      </w:r>
      <w:r w:rsidR="00C84A2D" w:rsidRPr="00DC3956">
        <w:rPr>
          <w:rFonts w:ascii="Times New Roman" w:eastAsia="Times New Roman" w:hAnsi="Times New Roman" w:cs="Times New Roman"/>
          <w:bCs/>
          <w:sz w:val="26"/>
          <w:szCs w:val="26"/>
        </w:rPr>
        <w:t>11</w:t>
      </w:r>
      <w:r w:rsidRPr="00DC3956">
        <w:rPr>
          <w:rFonts w:ascii="Times New Roman" w:eastAsia="Times New Roman" w:hAnsi="Times New Roman" w:cs="Times New Roman"/>
          <w:bCs/>
          <w:sz w:val="26"/>
          <w:szCs w:val="26"/>
        </w:rPr>
        <w:t xml:space="preserve"> năm </w:t>
      </w:r>
      <w:r w:rsidR="00C84A2D" w:rsidRPr="00DC3956">
        <w:rPr>
          <w:rFonts w:ascii="Times New Roman" w:eastAsia="Times New Roman" w:hAnsi="Times New Roman" w:cs="Times New Roman"/>
          <w:bCs/>
          <w:sz w:val="26"/>
          <w:szCs w:val="26"/>
        </w:rPr>
        <w:t>1992</w:t>
      </w:r>
      <w:r w:rsidRPr="00DC3956">
        <w:rPr>
          <w:rFonts w:ascii="Times New Roman" w:eastAsia="Times New Roman" w:hAnsi="Times New Roman" w:cs="Times New Roman"/>
          <w:bCs/>
          <w:sz w:val="26"/>
          <w:szCs w:val="26"/>
        </w:rPr>
        <w:t xml:space="preserve">, thay đổi lần thứ </w:t>
      </w:r>
      <w:r w:rsidR="00C84A2D" w:rsidRPr="00DC3956">
        <w:rPr>
          <w:rFonts w:ascii="Times New Roman" w:eastAsia="Times New Roman" w:hAnsi="Times New Roman" w:cs="Times New Roman"/>
          <w:bCs/>
          <w:sz w:val="26"/>
          <w:szCs w:val="26"/>
        </w:rPr>
        <w:t>11</w:t>
      </w:r>
      <w:r w:rsidRPr="00DC3956">
        <w:rPr>
          <w:rFonts w:ascii="Times New Roman" w:eastAsia="Times New Roman" w:hAnsi="Times New Roman" w:cs="Times New Roman"/>
          <w:bCs/>
          <w:sz w:val="26"/>
          <w:szCs w:val="26"/>
        </w:rPr>
        <w:t xml:space="preserve"> ngày 1</w:t>
      </w:r>
      <w:r w:rsidR="00C84A2D" w:rsidRPr="00DC3956">
        <w:rPr>
          <w:rFonts w:ascii="Times New Roman" w:eastAsia="Times New Roman" w:hAnsi="Times New Roman" w:cs="Times New Roman"/>
          <w:bCs/>
          <w:sz w:val="26"/>
          <w:szCs w:val="26"/>
        </w:rPr>
        <w:t>8</w:t>
      </w:r>
      <w:r w:rsidRPr="00DC3956">
        <w:rPr>
          <w:rFonts w:ascii="Times New Roman" w:eastAsia="Times New Roman" w:hAnsi="Times New Roman" w:cs="Times New Roman"/>
          <w:bCs/>
          <w:sz w:val="26"/>
          <w:szCs w:val="26"/>
        </w:rPr>
        <w:t xml:space="preserve"> tháng 0</w:t>
      </w:r>
      <w:r w:rsidR="00C84A2D" w:rsidRPr="00DC3956">
        <w:rPr>
          <w:rFonts w:ascii="Times New Roman" w:eastAsia="Times New Roman" w:hAnsi="Times New Roman" w:cs="Times New Roman"/>
          <w:bCs/>
          <w:sz w:val="26"/>
          <w:szCs w:val="26"/>
        </w:rPr>
        <w:t>1</w:t>
      </w:r>
      <w:r w:rsidRPr="00DC3956">
        <w:rPr>
          <w:rFonts w:ascii="Times New Roman" w:eastAsia="Times New Roman" w:hAnsi="Times New Roman" w:cs="Times New Roman"/>
          <w:bCs/>
          <w:sz w:val="26"/>
          <w:szCs w:val="26"/>
        </w:rPr>
        <w:t xml:space="preserve"> năm 20</w:t>
      </w:r>
      <w:r w:rsidR="00A07A48" w:rsidRPr="00DC3956">
        <w:rPr>
          <w:rFonts w:ascii="Times New Roman" w:eastAsia="Times New Roman" w:hAnsi="Times New Roman" w:cs="Times New Roman"/>
          <w:bCs/>
          <w:sz w:val="26"/>
          <w:szCs w:val="26"/>
        </w:rPr>
        <w:t>2</w:t>
      </w:r>
      <w:r w:rsidR="00C84A2D" w:rsidRPr="00DC3956">
        <w:rPr>
          <w:rFonts w:ascii="Times New Roman" w:eastAsia="Times New Roman" w:hAnsi="Times New Roman" w:cs="Times New Roman"/>
          <w:bCs/>
          <w:sz w:val="26"/>
          <w:szCs w:val="26"/>
        </w:rPr>
        <w:t>1</w:t>
      </w:r>
      <w:r w:rsidRPr="00DC3956">
        <w:rPr>
          <w:rFonts w:ascii="Times New Roman" w:eastAsia="Times New Roman" w:hAnsi="Times New Roman" w:cs="Times New Roman"/>
          <w:bCs/>
          <w:sz w:val="26"/>
          <w:szCs w:val="26"/>
        </w:rPr>
        <w:t>.</w:t>
      </w:r>
    </w:p>
    <w:p w:rsidR="001203D1" w:rsidRPr="00DC3956" w:rsidRDefault="009727FC" w:rsidP="00916E76">
      <w:pPr>
        <w:pStyle w:val="ListParagraph"/>
        <w:numPr>
          <w:ilvl w:val="0"/>
          <w:numId w:val="1"/>
        </w:numPr>
        <w:spacing w:before="120" w:after="120" w:line="288" w:lineRule="auto"/>
        <w:ind w:left="0" w:firstLine="0"/>
        <w:outlineLvl w:val="1"/>
        <w:rPr>
          <w:rFonts w:ascii="Times New Roman" w:hAnsi="Times New Roman" w:cs="Times New Roman"/>
          <w:b/>
          <w:sz w:val="26"/>
          <w:szCs w:val="26"/>
        </w:rPr>
      </w:pPr>
      <w:bookmarkStart w:id="6" w:name="_Toc114236321"/>
      <w:r w:rsidRPr="00DC3956">
        <w:rPr>
          <w:rFonts w:ascii="Times New Roman" w:hAnsi="Times New Roman" w:cs="Times New Roman"/>
          <w:b/>
          <w:sz w:val="26"/>
          <w:szCs w:val="26"/>
        </w:rPr>
        <w:t xml:space="preserve">Tên </w:t>
      </w:r>
      <w:r w:rsidR="00C84A2D" w:rsidRPr="00DC3956">
        <w:rPr>
          <w:rFonts w:ascii="Times New Roman" w:hAnsi="Times New Roman" w:cs="Times New Roman"/>
          <w:b/>
          <w:sz w:val="26"/>
          <w:szCs w:val="26"/>
        </w:rPr>
        <w:t>cơ sở</w:t>
      </w:r>
      <w:bookmarkEnd w:id="6"/>
    </w:p>
    <w:p w:rsidR="009727FC" w:rsidRPr="00DC3956" w:rsidRDefault="00F06A19" w:rsidP="00F06A19">
      <w:pPr>
        <w:pStyle w:val="ListParagraph"/>
        <w:spacing w:before="240" w:after="120"/>
        <w:ind w:left="0" w:firstLine="567"/>
        <w:jc w:val="both"/>
        <w:rPr>
          <w:rFonts w:ascii="Times New Roman" w:hAnsi="Times New Roman" w:cs="Times New Roman"/>
          <w:sz w:val="26"/>
          <w:szCs w:val="26"/>
        </w:rPr>
      </w:pPr>
      <w:r w:rsidRPr="00DC3956">
        <w:rPr>
          <w:rFonts w:ascii="Times New Roman" w:hAnsi="Times New Roman" w:cs="Times New Roman"/>
          <w:sz w:val="26"/>
          <w:szCs w:val="26"/>
        </w:rPr>
        <w:t>“Nhà máy liên hợp sản xuất chất tẩy rửa và mỹ phẩm”.</w:t>
      </w:r>
    </w:p>
    <w:p w:rsidR="00F06A19" w:rsidRPr="00DC3956" w:rsidRDefault="009727FC" w:rsidP="0011162B">
      <w:pPr>
        <w:widowControl w:val="0"/>
        <w:numPr>
          <w:ilvl w:val="0"/>
          <w:numId w:val="2"/>
        </w:numPr>
        <w:spacing w:before="6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Địa điểm </w:t>
      </w:r>
      <w:r w:rsidR="00F06A19" w:rsidRPr="00DC3956">
        <w:rPr>
          <w:rFonts w:ascii="Times New Roman" w:eastAsia="Times New Roman" w:hAnsi="Times New Roman" w:cs="Times New Roman"/>
          <w:bCs/>
          <w:sz w:val="26"/>
          <w:szCs w:val="26"/>
        </w:rPr>
        <w:t>cơ sở</w:t>
      </w:r>
      <w:r w:rsidRPr="00DC3956">
        <w:rPr>
          <w:rFonts w:ascii="Times New Roman" w:eastAsia="Times New Roman" w:hAnsi="Times New Roman" w:cs="Times New Roman"/>
          <w:bCs/>
          <w:sz w:val="26"/>
          <w:szCs w:val="26"/>
        </w:rPr>
        <w:t xml:space="preserve">: </w:t>
      </w:r>
      <w:r w:rsidR="00F06A19" w:rsidRPr="00DC3956">
        <w:rPr>
          <w:rFonts w:ascii="Times New Roman" w:eastAsia="Times New Roman" w:hAnsi="Times New Roman" w:cs="Times New Roman"/>
          <w:bCs/>
          <w:sz w:val="26"/>
          <w:szCs w:val="26"/>
        </w:rPr>
        <w:t>Số 35 Đại lộ Bình Dương, phường Thuận Giao, Thành phố Thuận An, Tỉnh Bình Dương.</w:t>
      </w:r>
    </w:p>
    <w:p w:rsidR="00984DB6" w:rsidRPr="00DC3956" w:rsidRDefault="00F06A19" w:rsidP="0011162B">
      <w:pPr>
        <w:widowControl w:val="0"/>
        <w:numPr>
          <w:ilvl w:val="0"/>
          <w:numId w:val="2"/>
        </w:numPr>
        <w:spacing w:before="6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Văn bản thẩm định thiết kế xây dựng,</w:t>
      </w:r>
      <w:r w:rsidR="00D63FBB" w:rsidRPr="00DC3956">
        <w:rPr>
          <w:rFonts w:ascii="Times New Roman" w:eastAsia="Times New Roman" w:hAnsi="Times New Roman" w:cs="Times New Roman"/>
          <w:bCs/>
          <w:sz w:val="26"/>
          <w:szCs w:val="26"/>
        </w:rPr>
        <w:t xml:space="preserve"> </w:t>
      </w:r>
      <w:r w:rsidR="00984DB6" w:rsidRPr="00DC3956">
        <w:rPr>
          <w:rFonts w:ascii="Times New Roman" w:eastAsia="Times New Roman" w:hAnsi="Times New Roman" w:cs="Times New Roman"/>
          <w:bCs/>
          <w:sz w:val="26"/>
          <w:szCs w:val="26"/>
        </w:rPr>
        <w:t>các loại giấy p</w:t>
      </w:r>
      <w:r w:rsidR="0039795C" w:rsidRPr="00DC3956">
        <w:rPr>
          <w:rFonts w:ascii="Times New Roman" w:eastAsia="Times New Roman" w:hAnsi="Times New Roman" w:cs="Times New Roman"/>
          <w:bCs/>
          <w:sz w:val="26"/>
          <w:szCs w:val="26"/>
        </w:rPr>
        <w:t>hép có liên quan đến môi trường</w:t>
      </w:r>
      <w:r w:rsidRPr="00DC3956">
        <w:rPr>
          <w:rFonts w:ascii="Times New Roman" w:eastAsia="Times New Roman" w:hAnsi="Times New Roman" w:cs="Times New Roman"/>
          <w:bCs/>
          <w:sz w:val="26"/>
          <w:szCs w:val="26"/>
        </w:rPr>
        <w:t>, phê duyệt dự án:</w:t>
      </w:r>
    </w:p>
    <w:p w:rsidR="00367FFD" w:rsidRPr="00DC3956" w:rsidRDefault="00367FFD" w:rsidP="0011162B">
      <w:pPr>
        <w:pStyle w:val="ListParagraph"/>
        <w:widowControl w:val="0"/>
        <w:numPr>
          <w:ilvl w:val="0"/>
          <w:numId w:val="26"/>
        </w:numPr>
        <w:spacing w:before="60" w:after="60" w:line="288" w:lineRule="auto"/>
        <w:ind w:left="284"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Công ty đã được cấp giấy phép xây dựng số 117/GP-UB ngày 16/04/1995 để thi công một số hạng mục công trình </w:t>
      </w:r>
      <w:r w:rsidR="00093946" w:rsidRPr="00DC3956">
        <w:rPr>
          <w:rFonts w:ascii="Times New Roman" w:eastAsia="Times New Roman" w:hAnsi="Times New Roman" w:cs="Times New Roman"/>
          <w:bCs/>
          <w:sz w:val="26"/>
          <w:szCs w:val="26"/>
        </w:rPr>
        <w:t>n</w:t>
      </w:r>
      <w:r w:rsidR="0012779F" w:rsidRPr="00DC3956">
        <w:rPr>
          <w:rFonts w:ascii="Times New Roman" w:eastAsia="Times New Roman" w:hAnsi="Times New Roman" w:cs="Times New Roman"/>
          <w:bCs/>
          <w:sz w:val="26"/>
          <w:szCs w:val="26"/>
        </w:rPr>
        <w:t>hà xưởng.</w:t>
      </w:r>
    </w:p>
    <w:p w:rsidR="00984DB6" w:rsidRPr="00DC3956" w:rsidRDefault="00065155" w:rsidP="0011162B">
      <w:pPr>
        <w:pStyle w:val="ListParagraph"/>
        <w:widowControl w:val="0"/>
        <w:numPr>
          <w:ilvl w:val="0"/>
          <w:numId w:val="26"/>
        </w:numPr>
        <w:spacing w:before="60" w:after="60" w:line="288" w:lineRule="auto"/>
        <w:ind w:left="284"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Công ty đã được cấp giấy </w:t>
      </w:r>
      <w:r w:rsidR="00F06A19" w:rsidRPr="00DC3956">
        <w:rPr>
          <w:rFonts w:ascii="Times New Roman" w:eastAsia="Times New Roman" w:hAnsi="Times New Roman" w:cs="Times New Roman"/>
          <w:bCs/>
          <w:sz w:val="26"/>
          <w:szCs w:val="26"/>
        </w:rPr>
        <w:t xml:space="preserve">chứng nhận quyền sở hữu công trình </w:t>
      </w:r>
      <w:r w:rsidRPr="00DC3956">
        <w:rPr>
          <w:rFonts w:ascii="Times New Roman" w:eastAsia="Times New Roman" w:hAnsi="Times New Roman" w:cs="Times New Roman"/>
          <w:bCs/>
          <w:sz w:val="26"/>
          <w:szCs w:val="26"/>
        </w:rPr>
        <w:t xml:space="preserve">số </w:t>
      </w:r>
      <w:r w:rsidR="00F06A19" w:rsidRPr="00DC3956">
        <w:rPr>
          <w:rFonts w:ascii="Times New Roman" w:eastAsia="Times New Roman" w:hAnsi="Times New Roman" w:cs="Times New Roman"/>
          <w:bCs/>
          <w:sz w:val="26"/>
          <w:szCs w:val="26"/>
        </w:rPr>
        <w:t>151332</w:t>
      </w:r>
      <w:r w:rsidRPr="00DC3956">
        <w:rPr>
          <w:rFonts w:ascii="Times New Roman" w:eastAsia="Times New Roman" w:hAnsi="Times New Roman" w:cs="Times New Roman"/>
          <w:bCs/>
          <w:sz w:val="26"/>
          <w:szCs w:val="26"/>
        </w:rPr>
        <w:t>/</w:t>
      </w:r>
      <w:r w:rsidR="00F06A19" w:rsidRPr="00DC3956">
        <w:rPr>
          <w:rFonts w:ascii="Times New Roman" w:eastAsia="Times New Roman" w:hAnsi="Times New Roman" w:cs="Times New Roman"/>
          <w:bCs/>
          <w:sz w:val="26"/>
          <w:szCs w:val="26"/>
        </w:rPr>
        <w:t xml:space="preserve">CNCT </w:t>
      </w:r>
      <w:r w:rsidRPr="00DC3956">
        <w:rPr>
          <w:rFonts w:ascii="Times New Roman" w:eastAsia="Times New Roman" w:hAnsi="Times New Roman" w:cs="Times New Roman"/>
          <w:bCs/>
          <w:sz w:val="26"/>
          <w:szCs w:val="26"/>
        </w:rPr>
        <w:t xml:space="preserve">ngày </w:t>
      </w:r>
      <w:r w:rsidR="00F06A19" w:rsidRPr="00DC3956">
        <w:rPr>
          <w:rFonts w:ascii="Times New Roman" w:eastAsia="Times New Roman" w:hAnsi="Times New Roman" w:cs="Times New Roman"/>
          <w:bCs/>
          <w:sz w:val="26"/>
          <w:szCs w:val="26"/>
        </w:rPr>
        <w:t>12</w:t>
      </w:r>
      <w:r w:rsidRPr="00DC3956">
        <w:rPr>
          <w:rFonts w:ascii="Times New Roman" w:eastAsia="Times New Roman" w:hAnsi="Times New Roman" w:cs="Times New Roman"/>
          <w:bCs/>
          <w:sz w:val="26"/>
          <w:szCs w:val="26"/>
        </w:rPr>
        <w:t>/05/20</w:t>
      </w:r>
      <w:r w:rsidR="00F06A19" w:rsidRPr="00DC3956">
        <w:rPr>
          <w:rFonts w:ascii="Times New Roman" w:eastAsia="Times New Roman" w:hAnsi="Times New Roman" w:cs="Times New Roman"/>
          <w:bCs/>
          <w:sz w:val="26"/>
          <w:szCs w:val="26"/>
        </w:rPr>
        <w:t>05.</w:t>
      </w:r>
    </w:p>
    <w:p w:rsidR="00503C1D" w:rsidRPr="00DC3956" w:rsidRDefault="00503C1D" w:rsidP="00704962">
      <w:pPr>
        <w:widowControl w:val="0"/>
        <w:numPr>
          <w:ilvl w:val="0"/>
          <w:numId w:val="2"/>
        </w:numPr>
        <w:spacing w:before="60" w:after="60"/>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Quyết định số </w:t>
      </w:r>
      <w:r w:rsidR="00A355AC" w:rsidRPr="00DC3956">
        <w:rPr>
          <w:rFonts w:ascii="Times New Roman" w:eastAsia="Times New Roman" w:hAnsi="Times New Roman" w:cs="Times New Roman"/>
          <w:bCs/>
          <w:sz w:val="26"/>
          <w:szCs w:val="26"/>
        </w:rPr>
        <w:t>33</w:t>
      </w:r>
      <w:r w:rsidRPr="00DC3956">
        <w:rPr>
          <w:rFonts w:ascii="Times New Roman" w:eastAsia="Times New Roman" w:hAnsi="Times New Roman" w:cs="Times New Roman"/>
          <w:bCs/>
          <w:sz w:val="26"/>
          <w:szCs w:val="26"/>
        </w:rPr>
        <w:t>/</w:t>
      </w:r>
      <w:r w:rsidR="00A355AC" w:rsidRPr="00DC3956">
        <w:rPr>
          <w:rFonts w:ascii="Times New Roman" w:eastAsia="Times New Roman" w:hAnsi="Times New Roman" w:cs="Times New Roman"/>
          <w:bCs/>
          <w:sz w:val="26"/>
          <w:szCs w:val="26"/>
        </w:rPr>
        <w:t>KHCNMT</w:t>
      </w:r>
      <w:r w:rsidRPr="00DC3956">
        <w:rPr>
          <w:rFonts w:ascii="Times New Roman" w:eastAsia="Times New Roman" w:hAnsi="Times New Roman" w:cs="Times New Roman"/>
          <w:bCs/>
          <w:sz w:val="26"/>
          <w:szCs w:val="26"/>
        </w:rPr>
        <w:t xml:space="preserve"> ngày </w:t>
      </w:r>
      <w:r w:rsidR="00A355AC" w:rsidRPr="00DC3956">
        <w:rPr>
          <w:rFonts w:ascii="Times New Roman" w:eastAsia="Times New Roman" w:hAnsi="Times New Roman" w:cs="Times New Roman"/>
          <w:bCs/>
          <w:sz w:val="26"/>
          <w:szCs w:val="26"/>
        </w:rPr>
        <w:t>09</w:t>
      </w:r>
      <w:r w:rsidRPr="00DC3956">
        <w:rPr>
          <w:rFonts w:ascii="Times New Roman" w:eastAsia="Times New Roman" w:hAnsi="Times New Roman" w:cs="Times New Roman"/>
          <w:bCs/>
          <w:sz w:val="26"/>
          <w:szCs w:val="26"/>
        </w:rPr>
        <w:t xml:space="preserve"> tháng 1</w:t>
      </w:r>
      <w:r w:rsidR="00A355AC" w:rsidRPr="00DC3956">
        <w:rPr>
          <w:rFonts w:ascii="Times New Roman" w:eastAsia="Times New Roman" w:hAnsi="Times New Roman" w:cs="Times New Roman"/>
          <w:bCs/>
          <w:sz w:val="26"/>
          <w:szCs w:val="26"/>
        </w:rPr>
        <w:t>2</w:t>
      </w:r>
      <w:r w:rsidRPr="00DC3956">
        <w:rPr>
          <w:rFonts w:ascii="Times New Roman" w:eastAsia="Times New Roman" w:hAnsi="Times New Roman" w:cs="Times New Roman"/>
          <w:bCs/>
          <w:sz w:val="26"/>
          <w:szCs w:val="26"/>
        </w:rPr>
        <w:t xml:space="preserve"> năm</w:t>
      </w:r>
      <w:r w:rsidR="00A355AC" w:rsidRPr="00DC3956">
        <w:rPr>
          <w:rFonts w:ascii="Times New Roman" w:eastAsia="Times New Roman" w:hAnsi="Times New Roman" w:cs="Times New Roman"/>
          <w:bCs/>
          <w:sz w:val="26"/>
          <w:szCs w:val="26"/>
        </w:rPr>
        <w:t xml:space="preserve"> 1995 </w:t>
      </w:r>
      <w:r w:rsidRPr="00DC3956">
        <w:rPr>
          <w:rFonts w:ascii="Times New Roman" w:eastAsia="Times New Roman" w:hAnsi="Times New Roman" w:cs="Times New Roman"/>
          <w:bCs/>
          <w:sz w:val="26"/>
          <w:szCs w:val="26"/>
        </w:rPr>
        <w:t xml:space="preserve">của </w:t>
      </w:r>
      <w:r w:rsidR="00A355AC" w:rsidRPr="00DC3956">
        <w:rPr>
          <w:rFonts w:ascii="Times New Roman" w:eastAsia="Times New Roman" w:hAnsi="Times New Roman" w:cs="Times New Roman"/>
          <w:bCs/>
          <w:sz w:val="26"/>
          <w:szCs w:val="26"/>
        </w:rPr>
        <w:t xml:space="preserve">Sở Khoa học – Công nghệ &amp; Môi trường tỉnh Sông Bé </w:t>
      </w:r>
      <w:r w:rsidRPr="00DC3956">
        <w:rPr>
          <w:rFonts w:ascii="Times New Roman" w:eastAsia="Times New Roman" w:hAnsi="Times New Roman" w:cs="Times New Roman"/>
          <w:bCs/>
          <w:sz w:val="26"/>
          <w:szCs w:val="26"/>
        </w:rPr>
        <w:t xml:space="preserve">về việc phê duyệt </w:t>
      </w:r>
      <w:r w:rsidR="0066315F" w:rsidRPr="00DC3956">
        <w:rPr>
          <w:rFonts w:ascii="Times New Roman" w:eastAsia="Times New Roman" w:hAnsi="Times New Roman" w:cs="Times New Roman"/>
          <w:bCs/>
          <w:sz w:val="26"/>
          <w:szCs w:val="26"/>
        </w:rPr>
        <w:t xml:space="preserve">phiếu thẩm định </w:t>
      </w:r>
      <w:r w:rsidRPr="00DC3956">
        <w:rPr>
          <w:rFonts w:ascii="Times New Roman" w:eastAsia="Times New Roman" w:hAnsi="Times New Roman" w:cs="Times New Roman"/>
          <w:bCs/>
          <w:sz w:val="26"/>
          <w:szCs w:val="26"/>
        </w:rPr>
        <w:t xml:space="preserve">đánh giá tác động môi trường của dự án </w:t>
      </w:r>
      <w:r w:rsidR="00A355AC" w:rsidRPr="00DC3956">
        <w:rPr>
          <w:rFonts w:ascii="Times New Roman" w:hAnsi="Times New Roman" w:cs="Times New Roman"/>
          <w:sz w:val="26"/>
          <w:szCs w:val="26"/>
        </w:rPr>
        <w:t>Nhà máy liên hợp sản xuất chất tẩy rửa và mỹ phẩm.</w:t>
      </w:r>
    </w:p>
    <w:p w:rsidR="005C085C" w:rsidRPr="00DC3956" w:rsidRDefault="003D2860" w:rsidP="00704962">
      <w:pPr>
        <w:widowControl w:val="0"/>
        <w:numPr>
          <w:ilvl w:val="0"/>
          <w:numId w:val="2"/>
        </w:numPr>
        <w:spacing w:before="60" w:after="60"/>
        <w:ind w:left="0" w:firstLine="0"/>
        <w:jc w:val="both"/>
        <w:rPr>
          <w:rStyle w:val="Vnbnnidung4"/>
          <w:rFonts w:eastAsia="Times New Roman"/>
          <w:bCs/>
          <w:sz w:val="26"/>
          <w:szCs w:val="26"/>
        </w:rPr>
      </w:pPr>
      <w:r w:rsidRPr="00DC3956">
        <w:rPr>
          <w:rFonts w:ascii="Times New Roman" w:eastAsia="Times New Roman" w:hAnsi="Times New Roman" w:cs="Times New Roman"/>
          <w:bCs/>
          <w:sz w:val="26"/>
          <w:szCs w:val="26"/>
        </w:rPr>
        <w:t xml:space="preserve">Quy mô của dự án đầu tư </w:t>
      </w:r>
      <w:r w:rsidRPr="00DC3956">
        <w:rPr>
          <w:rStyle w:val="Vnbnnidung4"/>
          <w:sz w:val="26"/>
          <w:szCs w:val="26"/>
          <w:lang w:eastAsia="vi-VN"/>
        </w:rPr>
        <w:t xml:space="preserve">(phân loại theo tiêu chí quy định của pháp luật về đầu tư công): dự án thuộc nhóm </w:t>
      </w:r>
      <w:r w:rsidR="00CC065C" w:rsidRPr="00DC3956">
        <w:rPr>
          <w:rStyle w:val="Vnbnnidung4"/>
          <w:sz w:val="26"/>
          <w:szCs w:val="26"/>
          <w:lang w:eastAsia="vi-VN"/>
        </w:rPr>
        <w:t>B</w:t>
      </w:r>
      <w:r w:rsidRPr="00DC3956">
        <w:rPr>
          <w:rStyle w:val="Vnbnnidung4"/>
          <w:sz w:val="26"/>
          <w:szCs w:val="26"/>
          <w:lang w:eastAsia="vi-VN"/>
        </w:rPr>
        <w:t xml:space="preserve"> (Dự án thuộc lĩnh vực quy định tại khoản 3 điều </w:t>
      </w:r>
      <w:r w:rsidR="00480C58" w:rsidRPr="00DC3956">
        <w:rPr>
          <w:rStyle w:val="Vnbnnidung4"/>
          <w:sz w:val="26"/>
          <w:szCs w:val="26"/>
          <w:lang w:eastAsia="vi-VN"/>
        </w:rPr>
        <w:t>9</w:t>
      </w:r>
      <w:r w:rsidRPr="00DC3956">
        <w:rPr>
          <w:rStyle w:val="Vnbnnidung4"/>
          <w:sz w:val="26"/>
          <w:szCs w:val="26"/>
          <w:lang w:eastAsia="vi-VN"/>
        </w:rPr>
        <w:t xml:space="preserve"> có vốn đầu tư </w:t>
      </w:r>
      <w:r w:rsidR="00480C58" w:rsidRPr="00DC3956">
        <w:rPr>
          <w:rStyle w:val="Vnbnnidung4"/>
          <w:sz w:val="26"/>
          <w:szCs w:val="26"/>
          <w:lang w:eastAsia="vi-VN"/>
        </w:rPr>
        <w:t>từ</w:t>
      </w:r>
      <w:r w:rsidRPr="00DC3956">
        <w:rPr>
          <w:rStyle w:val="Vnbnnidung4"/>
          <w:sz w:val="26"/>
          <w:szCs w:val="26"/>
          <w:lang w:eastAsia="vi-VN"/>
        </w:rPr>
        <w:t xml:space="preserve"> 60 tỷ</w:t>
      </w:r>
      <w:r w:rsidR="00480C58" w:rsidRPr="00DC3956">
        <w:rPr>
          <w:rStyle w:val="Vnbnnidung4"/>
          <w:sz w:val="26"/>
          <w:szCs w:val="26"/>
          <w:lang w:eastAsia="vi-VN"/>
        </w:rPr>
        <w:t xml:space="preserve"> đồng đến dưới 1.000 tỷ đồng</w:t>
      </w:r>
      <w:r w:rsidRPr="00DC3956">
        <w:rPr>
          <w:rStyle w:val="Vnbnnidung4"/>
          <w:sz w:val="26"/>
          <w:szCs w:val="26"/>
          <w:lang w:eastAsia="vi-VN"/>
        </w:rPr>
        <w:t>).</w:t>
      </w:r>
    </w:p>
    <w:p w:rsidR="005C085C" w:rsidRPr="00DC3956" w:rsidRDefault="005C085C" w:rsidP="00EB0063">
      <w:pPr>
        <w:pStyle w:val="ListParagraph"/>
        <w:numPr>
          <w:ilvl w:val="0"/>
          <w:numId w:val="1"/>
        </w:numPr>
        <w:spacing w:before="120" w:after="120" w:line="288" w:lineRule="auto"/>
        <w:ind w:left="0" w:firstLine="0"/>
        <w:outlineLvl w:val="1"/>
        <w:rPr>
          <w:rFonts w:ascii="Times New Roman" w:hAnsi="Times New Roman" w:cs="Times New Roman"/>
          <w:b/>
          <w:sz w:val="26"/>
          <w:szCs w:val="26"/>
        </w:rPr>
      </w:pPr>
      <w:bookmarkStart w:id="7" w:name="_Toc114236322"/>
      <w:r w:rsidRPr="00DC3956">
        <w:rPr>
          <w:rFonts w:ascii="Times New Roman" w:hAnsi="Times New Roman" w:cs="Times New Roman"/>
          <w:b/>
          <w:sz w:val="26"/>
          <w:szCs w:val="26"/>
        </w:rPr>
        <w:t xml:space="preserve">Công suất, công nghệ, sản phẩm sản xuất của </w:t>
      </w:r>
      <w:r w:rsidR="004B5ADC" w:rsidRPr="00DC3956">
        <w:rPr>
          <w:rFonts w:ascii="Times New Roman" w:hAnsi="Times New Roman" w:cs="Times New Roman"/>
          <w:b/>
          <w:sz w:val="26"/>
          <w:szCs w:val="26"/>
        </w:rPr>
        <w:t>cơ sở</w:t>
      </w:r>
      <w:r w:rsidRPr="00DC3956">
        <w:rPr>
          <w:rFonts w:ascii="Times New Roman" w:hAnsi="Times New Roman" w:cs="Times New Roman"/>
          <w:b/>
          <w:sz w:val="26"/>
          <w:szCs w:val="26"/>
        </w:rPr>
        <w:t>:</w:t>
      </w:r>
      <w:bookmarkEnd w:id="7"/>
    </w:p>
    <w:p w:rsidR="005C085C" w:rsidRPr="00DC3956" w:rsidRDefault="005C085C" w:rsidP="00EB0063">
      <w:pPr>
        <w:pStyle w:val="ListParagraph"/>
        <w:widowControl w:val="0"/>
        <w:numPr>
          <w:ilvl w:val="1"/>
          <w:numId w:val="1"/>
        </w:numPr>
        <w:spacing w:before="240" w:after="120" w:line="288" w:lineRule="auto"/>
        <w:ind w:left="0" w:firstLine="0"/>
        <w:jc w:val="both"/>
        <w:outlineLvl w:val="2"/>
        <w:rPr>
          <w:rFonts w:ascii="Times New Roman" w:eastAsia="Times New Roman" w:hAnsi="Times New Roman" w:cs="Times New Roman"/>
          <w:b/>
          <w:bCs/>
          <w:i/>
          <w:sz w:val="26"/>
          <w:szCs w:val="26"/>
        </w:rPr>
      </w:pPr>
      <w:bookmarkStart w:id="8" w:name="_Toc114236323"/>
      <w:r w:rsidRPr="00DC3956">
        <w:rPr>
          <w:rFonts w:ascii="Times New Roman" w:eastAsia="Times New Roman" w:hAnsi="Times New Roman" w:cs="Times New Roman"/>
          <w:b/>
          <w:bCs/>
          <w:i/>
          <w:sz w:val="26"/>
          <w:szCs w:val="26"/>
        </w:rPr>
        <w:t xml:space="preserve">Công suất </w:t>
      </w:r>
      <w:r w:rsidR="004B5ADC" w:rsidRPr="00DC3956">
        <w:rPr>
          <w:rFonts w:ascii="Times New Roman" w:eastAsia="Times New Roman" w:hAnsi="Times New Roman" w:cs="Times New Roman"/>
          <w:b/>
          <w:bCs/>
          <w:i/>
          <w:sz w:val="26"/>
          <w:szCs w:val="26"/>
        </w:rPr>
        <w:t>hoạt động của cơ sở:</w:t>
      </w:r>
      <w:bookmarkEnd w:id="8"/>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gridCol w:w="2835"/>
      </w:tblGrid>
      <w:tr w:rsidR="00DC3956" w:rsidRPr="00DC3956" w:rsidTr="00704962">
        <w:trPr>
          <w:tblHeader/>
        </w:trPr>
        <w:tc>
          <w:tcPr>
            <w:tcW w:w="2835" w:type="dxa"/>
            <w:vAlign w:val="center"/>
          </w:tcPr>
          <w:p w:rsidR="003E4421" w:rsidRPr="00DC3956" w:rsidRDefault="003E4421" w:rsidP="00D9391A">
            <w:pPr>
              <w:pStyle w:val="ListParagraph"/>
              <w:spacing w:before="60" w:after="60"/>
              <w:ind w:left="0"/>
              <w:jc w:val="center"/>
              <w:rPr>
                <w:rFonts w:ascii="Times New Roman" w:eastAsia="Times New Roman" w:hAnsi="Times New Roman" w:cs="Times New Roman"/>
                <w:b/>
                <w:bCs/>
                <w:sz w:val="26"/>
                <w:szCs w:val="26"/>
              </w:rPr>
            </w:pPr>
            <w:bookmarkStart w:id="9" w:name="_Toc107490008"/>
            <w:bookmarkStart w:id="10" w:name="_Toc109721646"/>
            <w:bookmarkStart w:id="11" w:name="_Toc110525004"/>
            <w:bookmarkStart w:id="12" w:name="_Toc113864862"/>
            <w:bookmarkStart w:id="13" w:name="_Toc114236324"/>
            <w:r w:rsidRPr="00DC3956">
              <w:rPr>
                <w:rFonts w:ascii="Times New Roman" w:eastAsia="Times New Roman" w:hAnsi="Times New Roman" w:cs="Times New Roman"/>
                <w:b/>
                <w:bCs/>
                <w:sz w:val="26"/>
                <w:szCs w:val="26"/>
              </w:rPr>
              <w:t>Tên sản phẩm</w:t>
            </w:r>
            <w:bookmarkEnd w:id="9"/>
            <w:bookmarkEnd w:id="10"/>
            <w:bookmarkEnd w:id="11"/>
            <w:bookmarkEnd w:id="12"/>
            <w:bookmarkEnd w:id="13"/>
          </w:p>
        </w:tc>
        <w:tc>
          <w:tcPr>
            <w:tcW w:w="2693" w:type="dxa"/>
            <w:vAlign w:val="center"/>
          </w:tcPr>
          <w:p w:rsidR="003E4421" w:rsidRPr="00DC3956" w:rsidRDefault="003E4421" w:rsidP="00D9391A">
            <w:pPr>
              <w:pStyle w:val="ListParagraph"/>
              <w:spacing w:before="60" w:after="60"/>
              <w:ind w:left="0"/>
              <w:jc w:val="center"/>
              <w:rPr>
                <w:rFonts w:ascii="Times New Roman" w:eastAsia="Times New Roman" w:hAnsi="Times New Roman" w:cs="Times New Roman"/>
                <w:b/>
                <w:bCs/>
                <w:sz w:val="26"/>
                <w:szCs w:val="26"/>
              </w:rPr>
            </w:pPr>
            <w:bookmarkStart w:id="14" w:name="_Toc107490009"/>
            <w:bookmarkStart w:id="15" w:name="_Toc109721647"/>
            <w:bookmarkStart w:id="16" w:name="_Toc110525005"/>
            <w:bookmarkStart w:id="17" w:name="_Toc113864863"/>
            <w:bookmarkStart w:id="18" w:name="_Toc114236325"/>
            <w:r w:rsidRPr="00DC3956">
              <w:rPr>
                <w:rFonts w:ascii="Times New Roman" w:eastAsia="Times New Roman" w:hAnsi="Times New Roman" w:cs="Times New Roman"/>
                <w:b/>
                <w:bCs/>
                <w:sz w:val="26"/>
                <w:szCs w:val="26"/>
              </w:rPr>
              <w:t>Đơn vị</w:t>
            </w:r>
            <w:bookmarkEnd w:id="14"/>
            <w:bookmarkEnd w:id="15"/>
            <w:bookmarkEnd w:id="16"/>
            <w:bookmarkEnd w:id="17"/>
            <w:bookmarkEnd w:id="18"/>
          </w:p>
        </w:tc>
        <w:tc>
          <w:tcPr>
            <w:tcW w:w="2835" w:type="dxa"/>
            <w:vAlign w:val="center"/>
          </w:tcPr>
          <w:p w:rsidR="003E4421" w:rsidRPr="00DC3956" w:rsidRDefault="003E4421" w:rsidP="00D9391A">
            <w:pPr>
              <w:pStyle w:val="ListParagraph"/>
              <w:spacing w:before="60" w:after="60"/>
              <w:ind w:left="0"/>
              <w:jc w:val="center"/>
              <w:rPr>
                <w:rFonts w:ascii="Times New Roman" w:eastAsia="Times New Roman" w:hAnsi="Times New Roman" w:cs="Times New Roman"/>
                <w:b/>
                <w:bCs/>
                <w:sz w:val="26"/>
                <w:szCs w:val="26"/>
              </w:rPr>
            </w:pPr>
            <w:bookmarkStart w:id="19" w:name="_Toc107490010"/>
            <w:bookmarkStart w:id="20" w:name="_Toc109721648"/>
            <w:bookmarkStart w:id="21" w:name="_Toc110525006"/>
            <w:bookmarkStart w:id="22" w:name="_Toc113864864"/>
            <w:bookmarkStart w:id="23" w:name="_Toc114236326"/>
            <w:r w:rsidRPr="00DC3956">
              <w:rPr>
                <w:rFonts w:ascii="Times New Roman" w:eastAsia="Times New Roman" w:hAnsi="Times New Roman" w:cs="Times New Roman"/>
                <w:b/>
                <w:bCs/>
                <w:sz w:val="26"/>
                <w:szCs w:val="26"/>
              </w:rPr>
              <w:t>Công suất của dự án</w:t>
            </w:r>
            <w:bookmarkEnd w:id="19"/>
            <w:bookmarkEnd w:id="20"/>
            <w:bookmarkEnd w:id="21"/>
            <w:bookmarkEnd w:id="22"/>
            <w:bookmarkEnd w:id="23"/>
          </w:p>
        </w:tc>
      </w:tr>
      <w:tr w:rsidR="00DC3956" w:rsidRPr="00DC3956" w:rsidTr="006B78EA">
        <w:tc>
          <w:tcPr>
            <w:tcW w:w="2835" w:type="dxa"/>
            <w:vAlign w:val="center"/>
          </w:tcPr>
          <w:p w:rsidR="003E4421" w:rsidRPr="00DC3956" w:rsidRDefault="004B5ADC" w:rsidP="00D9391A">
            <w:pPr>
              <w:pStyle w:val="ListParagraph"/>
              <w:spacing w:before="60" w:after="60"/>
              <w:ind w:left="0"/>
              <w:jc w:val="center"/>
              <w:rPr>
                <w:rFonts w:ascii="Times New Roman" w:eastAsia="Times New Roman" w:hAnsi="Times New Roman" w:cs="Times New Roman"/>
                <w:bCs/>
                <w:sz w:val="26"/>
                <w:szCs w:val="26"/>
              </w:rPr>
            </w:pPr>
            <w:bookmarkStart w:id="24" w:name="_Toc113864865"/>
            <w:bookmarkStart w:id="25" w:name="_Toc114236327"/>
            <w:r w:rsidRPr="00DC3956">
              <w:rPr>
                <w:rFonts w:ascii="Times New Roman" w:eastAsia="Times New Roman" w:hAnsi="Times New Roman" w:cs="Times New Roman"/>
                <w:bCs/>
                <w:sz w:val="26"/>
                <w:szCs w:val="26"/>
              </w:rPr>
              <w:t>Bột giặt, kem giặt</w:t>
            </w:r>
            <w:bookmarkEnd w:id="24"/>
            <w:bookmarkEnd w:id="25"/>
          </w:p>
        </w:tc>
        <w:tc>
          <w:tcPr>
            <w:tcW w:w="2693" w:type="dxa"/>
            <w:vAlign w:val="center"/>
          </w:tcPr>
          <w:p w:rsidR="003E4421" w:rsidRPr="00DC3956" w:rsidRDefault="004B5ADC" w:rsidP="00D9391A">
            <w:pPr>
              <w:pStyle w:val="ListParagraph"/>
              <w:spacing w:before="60" w:after="60"/>
              <w:ind w:left="0"/>
              <w:jc w:val="center"/>
              <w:rPr>
                <w:rFonts w:ascii="Times New Roman" w:eastAsia="Times New Roman" w:hAnsi="Times New Roman" w:cs="Times New Roman"/>
                <w:bCs/>
                <w:sz w:val="26"/>
                <w:szCs w:val="26"/>
              </w:rPr>
            </w:pPr>
            <w:bookmarkStart w:id="26" w:name="_Toc107490012"/>
            <w:bookmarkStart w:id="27" w:name="_Toc109721650"/>
            <w:bookmarkStart w:id="28" w:name="_Toc110525008"/>
            <w:bookmarkStart w:id="29" w:name="_Toc113864866"/>
            <w:bookmarkStart w:id="30" w:name="_Toc114236328"/>
            <w:r w:rsidRPr="00DC3956">
              <w:rPr>
                <w:rFonts w:ascii="Times New Roman" w:eastAsia="Times New Roman" w:hAnsi="Times New Roman" w:cs="Times New Roman"/>
                <w:bCs/>
                <w:sz w:val="26"/>
                <w:szCs w:val="26"/>
              </w:rPr>
              <w:t>T</w:t>
            </w:r>
            <w:r w:rsidR="003E4421" w:rsidRPr="00DC3956">
              <w:rPr>
                <w:rFonts w:ascii="Times New Roman" w:eastAsia="Times New Roman" w:hAnsi="Times New Roman" w:cs="Times New Roman"/>
                <w:bCs/>
                <w:sz w:val="26"/>
                <w:szCs w:val="26"/>
              </w:rPr>
              <w:t>ấn /năm</w:t>
            </w:r>
            <w:bookmarkEnd w:id="26"/>
            <w:bookmarkEnd w:id="27"/>
            <w:bookmarkEnd w:id="28"/>
            <w:bookmarkEnd w:id="29"/>
            <w:bookmarkEnd w:id="30"/>
          </w:p>
        </w:tc>
        <w:tc>
          <w:tcPr>
            <w:tcW w:w="2835" w:type="dxa"/>
            <w:vAlign w:val="center"/>
          </w:tcPr>
          <w:p w:rsidR="003E4421" w:rsidRPr="00DC3956" w:rsidRDefault="004B5ADC" w:rsidP="00D9391A">
            <w:pPr>
              <w:pStyle w:val="ListParagraph"/>
              <w:spacing w:before="60" w:after="60"/>
              <w:ind w:left="0"/>
              <w:jc w:val="center"/>
              <w:rPr>
                <w:rFonts w:ascii="Times New Roman" w:eastAsia="Times New Roman" w:hAnsi="Times New Roman" w:cs="Times New Roman"/>
                <w:bCs/>
                <w:sz w:val="26"/>
                <w:szCs w:val="26"/>
              </w:rPr>
            </w:pPr>
            <w:bookmarkStart w:id="31" w:name="_Toc107490013"/>
            <w:bookmarkStart w:id="32" w:name="_Toc109721651"/>
            <w:bookmarkStart w:id="33" w:name="_Toc110525009"/>
            <w:bookmarkStart w:id="34" w:name="_Toc113864867"/>
            <w:bookmarkStart w:id="35" w:name="_Toc114236329"/>
            <w:r w:rsidRPr="00DC3956">
              <w:rPr>
                <w:rFonts w:ascii="Times New Roman" w:eastAsia="Times New Roman" w:hAnsi="Times New Roman" w:cs="Times New Roman"/>
                <w:bCs/>
                <w:sz w:val="26"/>
                <w:szCs w:val="26"/>
              </w:rPr>
              <w:t>2</w:t>
            </w:r>
            <w:r w:rsidR="00A648D9" w:rsidRPr="00DC3956">
              <w:rPr>
                <w:rFonts w:ascii="Times New Roman" w:eastAsia="Times New Roman" w:hAnsi="Times New Roman" w:cs="Times New Roman"/>
                <w:bCs/>
                <w:sz w:val="26"/>
                <w:szCs w:val="26"/>
              </w:rPr>
              <w:t>5</w:t>
            </w:r>
            <w:r w:rsidR="003E4421" w:rsidRPr="00DC3956">
              <w:rPr>
                <w:rFonts w:ascii="Times New Roman" w:eastAsia="Times New Roman" w:hAnsi="Times New Roman" w:cs="Times New Roman"/>
                <w:bCs/>
                <w:sz w:val="26"/>
                <w:szCs w:val="26"/>
              </w:rPr>
              <w:t>.000</w:t>
            </w:r>
            <w:bookmarkEnd w:id="31"/>
            <w:bookmarkEnd w:id="32"/>
            <w:bookmarkEnd w:id="33"/>
            <w:bookmarkEnd w:id="34"/>
            <w:bookmarkEnd w:id="35"/>
          </w:p>
        </w:tc>
      </w:tr>
      <w:tr w:rsidR="00DC3956" w:rsidRPr="00DC3956" w:rsidTr="006B78EA">
        <w:tc>
          <w:tcPr>
            <w:tcW w:w="2835" w:type="dxa"/>
            <w:vAlign w:val="center"/>
          </w:tcPr>
          <w:p w:rsidR="004B5ADC" w:rsidRPr="00DC3956" w:rsidRDefault="004B5ADC" w:rsidP="00D9391A">
            <w:pPr>
              <w:pStyle w:val="ListParagraph"/>
              <w:spacing w:before="60" w:after="60"/>
              <w:ind w:left="0"/>
              <w:jc w:val="center"/>
              <w:rPr>
                <w:rFonts w:ascii="Times New Roman" w:eastAsia="Times New Roman" w:hAnsi="Times New Roman" w:cs="Times New Roman"/>
                <w:bCs/>
                <w:sz w:val="26"/>
                <w:szCs w:val="26"/>
              </w:rPr>
            </w:pPr>
            <w:bookmarkStart w:id="36" w:name="_Toc113864868"/>
            <w:bookmarkStart w:id="37" w:name="_Toc114236330"/>
            <w:r w:rsidRPr="00DC3956">
              <w:rPr>
                <w:rFonts w:ascii="Times New Roman" w:eastAsia="Times New Roman" w:hAnsi="Times New Roman" w:cs="Times New Roman"/>
                <w:bCs/>
                <w:sz w:val="26"/>
                <w:szCs w:val="26"/>
              </w:rPr>
              <w:lastRenderedPageBreak/>
              <w:t>Xà phòng tắm</w:t>
            </w:r>
            <w:bookmarkEnd w:id="36"/>
            <w:bookmarkEnd w:id="37"/>
          </w:p>
        </w:tc>
        <w:tc>
          <w:tcPr>
            <w:tcW w:w="2693" w:type="dxa"/>
            <w:vAlign w:val="center"/>
          </w:tcPr>
          <w:p w:rsidR="004B5ADC" w:rsidRPr="00DC3956" w:rsidRDefault="004B5ADC" w:rsidP="00D9391A">
            <w:pPr>
              <w:pStyle w:val="ListParagraph"/>
              <w:spacing w:before="60" w:after="60"/>
              <w:ind w:left="0"/>
              <w:jc w:val="center"/>
              <w:rPr>
                <w:rFonts w:ascii="Times New Roman" w:eastAsia="Times New Roman" w:hAnsi="Times New Roman" w:cs="Times New Roman"/>
                <w:bCs/>
                <w:sz w:val="26"/>
                <w:szCs w:val="26"/>
              </w:rPr>
            </w:pPr>
            <w:bookmarkStart w:id="38" w:name="_Toc113864869"/>
            <w:bookmarkStart w:id="39" w:name="_Toc114236331"/>
            <w:r w:rsidRPr="00DC3956">
              <w:rPr>
                <w:rFonts w:ascii="Times New Roman" w:eastAsia="Times New Roman" w:hAnsi="Times New Roman" w:cs="Times New Roman"/>
                <w:bCs/>
                <w:sz w:val="26"/>
                <w:szCs w:val="26"/>
              </w:rPr>
              <w:t>Tấn/năm</w:t>
            </w:r>
            <w:bookmarkEnd w:id="38"/>
            <w:bookmarkEnd w:id="39"/>
          </w:p>
        </w:tc>
        <w:tc>
          <w:tcPr>
            <w:tcW w:w="2835" w:type="dxa"/>
            <w:vAlign w:val="center"/>
          </w:tcPr>
          <w:p w:rsidR="004B5ADC" w:rsidRPr="00DC3956" w:rsidRDefault="004B5ADC" w:rsidP="00D9391A">
            <w:pPr>
              <w:pStyle w:val="ListParagraph"/>
              <w:spacing w:before="60" w:after="60"/>
              <w:ind w:left="0"/>
              <w:jc w:val="center"/>
              <w:rPr>
                <w:rFonts w:ascii="Times New Roman" w:eastAsia="Times New Roman" w:hAnsi="Times New Roman" w:cs="Times New Roman"/>
                <w:bCs/>
                <w:sz w:val="26"/>
                <w:szCs w:val="26"/>
              </w:rPr>
            </w:pPr>
            <w:bookmarkStart w:id="40" w:name="_Toc113864870"/>
            <w:bookmarkStart w:id="41" w:name="_Toc114236332"/>
            <w:r w:rsidRPr="00DC3956">
              <w:rPr>
                <w:rFonts w:ascii="Times New Roman" w:eastAsia="Times New Roman" w:hAnsi="Times New Roman" w:cs="Times New Roman"/>
                <w:bCs/>
                <w:sz w:val="26"/>
                <w:szCs w:val="26"/>
              </w:rPr>
              <w:t>4.000</w:t>
            </w:r>
            <w:bookmarkEnd w:id="40"/>
            <w:bookmarkEnd w:id="41"/>
          </w:p>
        </w:tc>
      </w:tr>
      <w:tr w:rsidR="00DC3956" w:rsidRPr="00DC3956" w:rsidTr="00A648D9">
        <w:trPr>
          <w:trHeight w:val="414"/>
        </w:trPr>
        <w:tc>
          <w:tcPr>
            <w:tcW w:w="2835" w:type="dxa"/>
            <w:vAlign w:val="center"/>
          </w:tcPr>
          <w:p w:rsidR="004B5ADC" w:rsidRPr="00DC3956" w:rsidRDefault="004B5ADC" w:rsidP="00D9391A">
            <w:pPr>
              <w:pStyle w:val="ListParagraph"/>
              <w:spacing w:before="60" w:after="60"/>
              <w:ind w:left="0"/>
              <w:jc w:val="center"/>
              <w:rPr>
                <w:rFonts w:ascii="Times New Roman" w:eastAsia="Times New Roman" w:hAnsi="Times New Roman" w:cs="Times New Roman"/>
                <w:bCs/>
                <w:sz w:val="26"/>
                <w:szCs w:val="26"/>
              </w:rPr>
            </w:pPr>
            <w:bookmarkStart w:id="42" w:name="_Toc113864871"/>
            <w:bookmarkStart w:id="43" w:name="_Toc114236333"/>
            <w:r w:rsidRPr="00DC3956">
              <w:rPr>
                <w:rFonts w:ascii="Times New Roman" w:eastAsia="Times New Roman" w:hAnsi="Times New Roman" w:cs="Times New Roman"/>
                <w:bCs/>
                <w:sz w:val="26"/>
                <w:szCs w:val="26"/>
              </w:rPr>
              <w:t>Kem đánh răng</w:t>
            </w:r>
            <w:bookmarkEnd w:id="42"/>
            <w:bookmarkEnd w:id="43"/>
          </w:p>
        </w:tc>
        <w:tc>
          <w:tcPr>
            <w:tcW w:w="2693" w:type="dxa"/>
            <w:vAlign w:val="center"/>
          </w:tcPr>
          <w:p w:rsidR="004B5ADC" w:rsidRPr="00DC3956" w:rsidRDefault="004B5ADC" w:rsidP="00D9391A">
            <w:pPr>
              <w:pStyle w:val="ListParagraph"/>
              <w:spacing w:before="60" w:after="60"/>
              <w:ind w:left="0"/>
              <w:jc w:val="center"/>
              <w:rPr>
                <w:rFonts w:ascii="Times New Roman" w:eastAsia="Times New Roman" w:hAnsi="Times New Roman" w:cs="Times New Roman"/>
                <w:bCs/>
                <w:sz w:val="26"/>
                <w:szCs w:val="26"/>
              </w:rPr>
            </w:pPr>
            <w:bookmarkStart w:id="44" w:name="_Toc113864872"/>
            <w:bookmarkStart w:id="45" w:name="_Toc114236334"/>
            <w:r w:rsidRPr="00DC3956">
              <w:rPr>
                <w:rFonts w:ascii="Times New Roman" w:eastAsia="Times New Roman" w:hAnsi="Times New Roman" w:cs="Times New Roman"/>
                <w:bCs/>
                <w:sz w:val="26"/>
                <w:szCs w:val="26"/>
              </w:rPr>
              <w:t>Tấn/năm</w:t>
            </w:r>
            <w:bookmarkEnd w:id="44"/>
            <w:bookmarkEnd w:id="45"/>
          </w:p>
        </w:tc>
        <w:tc>
          <w:tcPr>
            <w:tcW w:w="2835" w:type="dxa"/>
            <w:vAlign w:val="center"/>
          </w:tcPr>
          <w:p w:rsidR="004B5ADC" w:rsidRPr="00DC3956" w:rsidRDefault="004B5ADC" w:rsidP="00D9391A">
            <w:pPr>
              <w:pStyle w:val="ListParagraph"/>
              <w:spacing w:before="60" w:after="60"/>
              <w:ind w:left="0"/>
              <w:jc w:val="center"/>
              <w:rPr>
                <w:rFonts w:ascii="Times New Roman" w:eastAsia="Times New Roman" w:hAnsi="Times New Roman" w:cs="Times New Roman"/>
                <w:bCs/>
                <w:sz w:val="26"/>
                <w:szCs w:val="26"/>
              </w:rPr>
            </w:pPr>
            <w:bookmarkStart w:id="46" w:name="_Toc113864873"/>
            <w:bookmarkStart w:id="47" w:name="_Toc114236335"/>
            <w:r w:rsidRPr="00DC3956">
              <w:rPr>
                <w:rFonts w:ascii="Times New Roman" w:eastAsia="Times New Roman" w:hAnsi="Times New Roman" w:cs="Times New Roman"/>
                <w:bCs/>
                <w:sz w:val="26"/>
                <w:szCs w:val="26"/>
              </w:rPr>
              <w:t>2.000</w:t>
            </w:r>
            <w:bookmarkEnd w:id="46"/>
            <w:bookmarkEnd w:id="47"/>
          </w:p>
        </w:tc>
      </w:tr>
      <w:tr w:rsidR="00DC3956" w:rsidRPr="00DC3956" w:rsidTr="006B78EA">
        <w:tc>
          <w:tcPr>
            <w:tcW w:w="2835" w:type="dxa"/>
            <w:vAlign w:val="center"/>
          </w:tcPr>
          <w:p w:rsidR="004B5ADC" w:rsidRPr="00DC3956" w:rsidRDefault="004B5ADC" w:rsidP="00D9391A">
            <w:pPr>
              <w:pStyle w:val="ListParagraph"/>
              <w:spacing w:before="60" w:after="60"/>
              <w:ind w:left="0"/>
              <w:jc w:val="center"/>
              <w:rPr>
                <w:rFonts w:ascii="Times New Roman" w:eastAsia="Times New Roman" w:hAnsi="Times New Roman" w:cs="Times New Roman"/>
                <w:bCs/>
                <w:sz w:val="26"/>
                <w:szCs w:val="26"/>
              </w:rPr>
            </w:pPr>
            <w:bookmarkStart w:id="48" w:name="_Toc113864874"/>
            <w:bookmarkStart w:id="49" w:name="_Toc114236336"/>
            <w:r w:rsidRPr="00DC3956">
              <w:rPr>
                <w:rFonts w:ascii="Times New Roman" w:eastAsia="Times New Roman" w:hAnsi="Times New Roman" w:cs="Times New Roman"/>
                <w:bCs/>
                <w:sz w:val="26"/>
                <w:szCs w:val="26"/>
              </w:rPr>
              <w:t>Dầu gội đầu</w:t>
            </w:r>
            <w:bookmarkEnd w:id="48"/>
            <w:bookmarkEnd w:id="49"/>
          </w:p>
        </w:tc>
        <w:tc>
          <w:tcPr>
            <w:tcW w:w="2693" w:type="dxa"/>
            <w:vAlign w:val="center"/>
          </w:tcPr>
          <w:p w:rsidR="004B5ADC" w:rsidRPr="00DC3956" w:rsidRDefault="004B5ADC" w:rsidP="00D9391A">
            <w:pPr>
              <w:pStyle w:val="ListParagraph"/>
              <w:spacing w:before="60" w:after="60"/>
              <w:ind w:left="0"/>
              <w:jc w:val="center"/>
              <w:rPr>
                <w:rFonts w:ascii="Times New Roman" w:eastAsia="Times New Roman" w:hAnsi="Times New Roman" w:cs="Times New Roman"/>
                <w:bCs/>
                <w:sz w:val="26"/>
                <w:szCs w:val="26"/>
              </w:rPr>
            </w:pPr>
            <w:bookmarkStart w:id="50" w:name="_Toc113864875"/>
            <w:bookmarkStart w:id="51" w:name="_Toc114236337"/>
            <w:r w:rsidRPr="00DC3956">
              <w:rPr>
                <w:rFonts w:ascii="Times New Roman" w:eastAsia="Times New Roman" w:hAnsi="Times New Roman" w:cs="Times New Roman"/>
                <w:bCs/>
                <w:sz w:val="26"/>
                <w:szCs w:val="26"/>
              </w:rPr>
              <w:t>Tấn/năm</w:t>
            </w:r>
            <w:bookmarkEnd w:id="50"/>
            <w:bookmarkEnd w:id="51"/>
          </w:p>
        </w:tc>
        <w:tc>
          <w:tcPr>
            <w:tcW w:w="2835" w:type="dxa"/>
            <w:vAlign w:val="center"/>
          </w:tcPr>
          <w:p w:rsidR="004B5ADC" w:rsidRPr="00DC3956" w:rsidRDefault="004B5ADC" w:rsidP="00D9391A">
            <w:pPr>
              <w:pStyle w:val="ListParagraph"/>
              <w:spacing w:before="60" w:after="60"/>
              <w:ind w:left="0"/>
              <w:jc w:val="center"/>
              <w:rPr>
                <w:rFonts w:ascii="Times New Roman" w:eastAsia="Times New Roman" w:hAnsi="Times New Roman" w:cs="Times New Roman"/>
                <w:bCs/>
                <w:sz w:val="26"/>
                <w:szCs w:val="26"/>
              </w:rPr>
            </w:pPr>
            <w:bookmarkStart w:id="52" w:name="_Toc113864876"/>
            <w:bookmarkStart w:id="53" w:name="_Toc114236338"/>
            <w:r w:rsidRPr="00DC3956">
              <w:rPr>
                <w:rFonts w:ascii="Times New Roman" w:eastAsia="Times New Roman" w:hAnsi="Times New Roman" w:cs="Times New Roman"/>
                <w:bCs/>
                <w:sz w:val="26"/>
                <w:szCs w:val="26"/>
              </w:rPr>
              <w:t>3.000</w:t>
            </w:r>
            <w:bookmarkEnd w:id="52"/>
            <w:bookmarkEnd w:id="53"/>
          </w:p>
        </w:tc>
      </w:tr>
    </w:tbl>
    <w:p w:rsidR="005C085C" w:rsidRPr="00DC3956" w:rsidRDefault="005C085C" w:rsidP="00A61DF6">
      <w:pPr>
        <w:pStyle w:val="ListParagraph"/>
        <w:widowControl w:val="0"/>
        <w:numPr>
          <w:ilvl w:val="1"/>
          <w:numId w:val="1"/>
        </w:numPr>
        <w:spacing w:before="60" w:after="60" w:line="288" w:lineRule="auto"/>
        <w:ind w:left="0" w:firstLine="0"/>
        <w:jc w:val="both"/>
        <w:outlineLvl w:val="2"/>
        <w:rPr>
          <w:rFonts w:ascii="Times New Roman" w:eastAsia="Times New Roman" w:hAnsi="Times New Roman" w:cs="Times New Roman"/>
          <w:b/>
          <w:bCs/>
          <w:i/>
          <w:sz w:val="26"/>
          <w:szCs w:val="26"/>
        </w:rPr>
      </w:pPr>
      <w:bookmarkStart w:id="54" w:name="_Toc114236339"/>
      <w:r w:rsidRPr="00DC3956">
        <w:rPr>
          <w:rFonts w:ascii="Times New Roman" w:eastAsia="Times New Roman" w:hAnsi="Times New Roman" w:cs="Times New Roman"/>
          <w:b/>
          <w:bCs/>
          <w:i/>
          <w:sz w:val="26"/>
          <w:szCs w:val="26"/>
        </w:rPr>
        <w:t xml:space="preserve">Công nghệ sản xuất của </w:t>
      </w:r>
      <w:r w:rsidR="00100AD4" w:rsidRPr="00DC3956">
        <w:rPr>
          <w:rFonts w:ascii="Times New Roman" w:eastAsia="Times New Roman" w:hAnsi="Times New Roman" w:cs="Times New Roman"/>
          <w:b/>
          <w:bCs/>
          <w:i/>
          <w:sz w:val="26"/>
          <w:szCs w:val="26"/>
        </w:rPr>
        <w:t>cơ sở:</w:t>
      </w:r>
      <w:bookmarkEnd w:id="54"/>
    </w:p>
    <w:bookmarkStart w:id="55" w:name="_Toc114236340"/>
    <w:p w:rsidR="004C1258" w:rsidRPr="00DC3956" w:rsidRDefault="00D9391A" w:rsidP="004C1258">
      <w:pPr>
        <w:pStyle w:val="ListParagraph"/>
        <w:widowControl w:val="0"/>
        <w:numPr>
          <w:ilvl w:val="2"/>
          <w:numId w:val="1"/>
        </w:numPr>
        <w:spacing w:before="60" w:after="60" w:line="288" w:lineRule="auto"/>
        <w:ind w:left="0" w:firstLine="0"/>
        <w:jc w:val="both"/>
        <w:outlineLvl w:val="2"/>
        <w:rPr>
          <w:rFonts w:ascii="Times New Roman" w:eastAsia="Times New Roman" w:hAnsi="Times New Roman" w:cs="Times New Roman"/>
          <w:bCs/>
          <w:i/>
          <w:sz w:val="26"/>
          <w:szCs w:val="26"/>
        </w:rPr>
      </w:pPr>
      <w:r w:rsidRPr="00DC3956">
        <w:rPr>
          <w:rFonts w:ascii="Times New Roman" w:eastAsia="Times New Roman" w:hAnsi="Times New Roman" w:cs="Times New Roman"/>
          <w:bCs/>
          <w:i/>
          <w:noProof/>
          <w:sz w:val="26"/>
          <w:szCs w:val="26"/>
        </w:rPr>
        <mc:AlternateContent>
          <mc:Choice Requires="wpg">
            <w:drawing>
              <wp:anchor distT="0" distB="0" distL="114300" distR="114300" simplePos="0" relativeHeight="251717632" behindDoc="0" locked="0" layoutInCell="1" allowOverlap="1" wp14:anchorId="332F7EEA" wp14:editId="4024B0D9">
                <wp:simplePos x="0" y="0"/>
                <wp:positionH relativeFrom="column">
                  <wp:posOffset>356235</wp:posOffset>
                </wp:positionH>
                <wp:positionV relativeFrom="paragraph">
                  <wp:posOffset>312420</wp:posOffset>
                </wp:positionV>
                <wp:extent cx="5464175" cy="6590665"/>
                <wp:effectExtent l="0" t="0" r="22225" b="19685"/>
                <wp:wrapTopAndBottom/>
                <wp:docPr id="171" name="Group 171"/>
                <wp:cNvGraphicFramePr/>
                <a:graphic xmlns:a="http://schemas.openxmlformats.org/drawingml/2006/main">
                  <a:graphicData uri="http://schemas.microsoft.com/office/word/2010/wordprocessingGroup">
                    <wpg:wgp>
                      <wpg:cNvGrpSpPr/>
                      <wpg:grpSpPr>
                        <a:xfrm>
                          <a:off x="0" y="0"/>
                          <a:ext cx="5464175" cy="6590665"/>
                          <a:chOff x="0" y="-48556"/>
                          <a:chExt cx="5464511" cy="6944210"/>
                        </a:xfrm>
                      </wpg:grpSpPr>
                      <wpg:grpSp>
                        <wpg:cNvPr id="163" name="Group 163"/>
                        <wpg:cNvGrpSpPr/>
                        <wpg:grpSpPr>
                          <a:xfrm>
                            <a:off x="1914861" y="-48556"/>
                            <a:ext cx="3549650" cy="6944210"/>
                            <a:chOff x="0" y="-48556"/>
                            <a:chExt cx="3549698" cy="6944210"/>
                          </a:xfrm>
                        </wpg:grpSpPr>
                        <wps:wsp>
                          <wps:cNvPr id="2" name="Rectangle 209"/>
                          <wps:cNvSpPr>
                            <a:spLocks noChangeArrowheads="1"/>
                          </wps:cNvSpPr>
                          <wps:spPr bwMode="auto">
                            <a:xfrm>
                              <a:off x="21515" y="2137111"/>
                              <a:ext cx="1734820" cy="315332"/>
                            </a:xfrm>
                            <a:prstGeom prst="rect">
                              <a:avLst/>
                            </a:prstGeom>
                            <a:solidFill>
                              <a:srgbClr val="FFFFFF"/>
                            </a:solidFill>
                            <a:ln w="9525">
                              <a:solidFill>
                                <a:srgbClr val="000000"/>
                              </a:solidFill>
                              <a:miter lim="800000"/>
                              <a:headEnd/>
                              <a:tailEnd/>
                            </a:ln>
                          </wps:spPr>
                          <wps:txbx>
                            <w:txbxContent>
                              <w:p w:rsidR="00752F4B" w:rsidRPr="004C1258" w:rsidRDefault="00752F4B" w:rsidP="003C063C">
                                <w:pPr>
                                  <w:spacing w:after="0"/>
                                  <w:jc w:val="center"/>
                                  <w:rPr>
                                    <w:rFonts w:ascii="Times New Roman" w:hAnsi="Times New Roman" w:cs="Times New Roman"/>
                                    <w:sz w:val="26"/>
                                    <w:szCs w:val="26"/>
                                  </w:rPr>
                                </w:pPr>
                                <w:r>
                                  <w:rPr>
                                    <w:rFonts w:ascii="Times New Roman" w:hAnsi="Times New Roman" w:cs="Times New Roman"/>
                                    <w:sz w:val="26"/>
                                    <w:szCs w:val="26"/>
                                  </w:rPr>
                                  <w:t>Khử bọt</w:t>
                                </w:r>
                              </w:p>
                            </w:txbxContent>
                          </wps:txbx>
                          <wps:bodyPr rot="0" vert="horz" wrap="square" lIns="91440" tIns="45720" rIns="91440" bIns="45720" anchor="ctr" anchorCtr="0" upright="1">
                            <a:noAutofit/>
                          </wps:bodyPr>
                        </wps:wsp>
                        <wpg:grpSp>
                          <wpg:cNvPr id="9" name="Group 9"/>
                          <wpg:cNvGrpSpPr/>
                          <wpg:grpSpPr>
                            <a:xfrm>
                              <a:off x="0" y="-48556"/>
                              <a:ext cx="3549698" cy="6944210"/>
                              <a:chOff x="0" y="-382638"/>
                              <a:chExt cx="3549698" cy="6963305"/>
                            </a:xfrm>
                          </wpg:grpSpPr>
                          <wps:wsp>
                            <wps:cNvPr id="1" name="Rectangle 10"/>
                            <wps:cNvSpPr>
                              <a:spLocks noChangeArrowheads="1"/>
                            </wps:cNvSpPr>
                            <wps:spPr bwMode="auto">
                              <a:xfrm>
                                <a:off x="0" y="-382638"/>
                                <a:ext cx="1757045" cy="328867"/>
                              </a:xfrm>
                              <a:prstGeom prst="rect">
                                <a:avLst/>
                              </a:prstGeom>
                              <a:solidFill>
                                <a:srgbClr val="FFFFFF"/>
                              </a:solidFill>
                              <a:ln w="9525">
                                <a:solidFill>
                                  <a:srgbClr val="000000"/>
                                </a:solidFill>
                                <a:miter lim="800000"/>
                                <a:headEnd/>
                                <a:tailEnd/>
                              </a:ln>
                            </wps:spPr>
                            <wps:txbx>
                              <w:txbxContent>
                                <w:p w:rsidR="00752F4B" w:rsidRPr="004B5ADC" w:rsidRDefault="00752F4B" w:rsidP="003C063C">
                                  <w:pPr>
                                    <w:spacing w:after="0"/>
                                    <w:jc w:val="center"/>
                                    <w:rPr>
                                      <w:rFonts w:ascii="Times New Roman" w:hAnsi="Times New Roman" w:cs="Times New Roman"/>
                                      <w:sz w:val="26"/>
                                      <w:szCs w:val="26"/>
                                    </w:rPr>
                                  </w:pPr>
                                  <w:r>
                                    <w:rPr>
                                      <w:rFonts w:ascii="Times New Roman" w:hAnsi="Times New Roman" w:cs="Times New Roman"/>
                                      <w:sz w:val="26"/>
                                      <w:szCs w:val="26"/>
                                    </w:rPr>
                                    <w:t>Nguyên liệu</w:t>
                                  </w:r>
                                </w:p>
                              </w:txbxContent>
                            </wps:txbx>
                            <wps:bodyPr rot="0" vert="horz" wrap="square" lIns="91440" tIns="45720" rIns="91440" bIns="45720" anchor="ctr" anchorCtr="0" upright="1">
                              <a:noAutofit/>
                            </wps:bodyPr>
                          </wps:wsp>
                          <wpg:grpSp>
                            <wpg:cNvPr id="6" name="Group 6"/>
                            <wpg:cNvGrpSpPr/>
                            <wpg:grpSpPr>
                              <a:xfrm>
                                <a:off x="0" y="168482"/>
                                <a:ext cx="3549698" cy="6412185"/>
                                <a:chOff x="0" y="-490816"/>
                                <a:chExt cx="3549698" cy="6414959"/>
                              </a:xfrm>
                            </wpg:grpSpPr>
                            <wpg:grpSp>
                              <wpg:cNvPr id="409" name="Group 409"/>
                              <wpg:cNvGrpSpPr>
                                <a:grpSpLocks/>
                              </wpg:cNvGrpSpPr>
                              <wpg:grpSpPr bwMode="auto">
                                <a:xfrm>
                                  <a:off x="0" y="-490816"/>
                                  <a:ext cx="3549698" cy="6113138"/>
                                  <a:chOff x="3378" y="4001"/>
                                  <a:chExt cx="5455" cy="9864"/>
                                </a:xfrm>
                              </wpg:grpSpPr>
                              <wps:wsp>
                                <wps:cNvPr id="411" name="Rectangle 39"/>
                                <wps:cNvSpPr>
                                  <a:spLocks noChangeArrowheads="1"/>
                                </wps:cNvSpPr>
                                <wps:spPr bwMode="auto">
                                  <a:xfrm>
                                    <a:off x="6978" y="9329"/>
                                    <a:ext cx="1855" cy="540"/>
                                  </a:xfrm>
                                  <a:prstGeom prst="rect">
                                    <a:avLst/>
                                  </a:prstGeom>
                                  <a:solidFill>
                                    <a:srgbClr val="FFFFFF"/>
                                  </a:solidFill>
                                  <a:ln w="9525">
                                    <a:solidFill>
                                      <a:srgbClr val="000000"/>
                                    </a:solidFill>
                                    <a:miter lim="800000"/>
                                    <a:headEnd/>
                                    <a:tailEnd/>
                                  </a:ln>
                                </wps:spPr>
                                <wps:txbx>
                                  <w:txbxContent>
                                    <w:p w:rsidR="00752F4B" w:rsidRPr="004C1258" w:rsidRDefault="00752F4B"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Khí thải</w:t>
                                      </w:r>
                                    </w:p>
                                  </w:txbxContent>
                                </wps:txbx>
                                <wps:bodyPr rot="0" vert="horz" wrap="square" lIns="91440" tIns="45720" rIns="91440" bIns="45720" anchor="ctr" anchorCtr="0" upright="1">
                                  <a:noAutofit/>
                                </wps:bodyPr>
                              </wps:wsp>
                              <wps:wsp>
                                <wps:cNvPr id="412" name="Rectangle 44"/>
                                <wps:cNvSpPr>
                                  <a:spLocks noChangeArrowheads="1"/>
                                </wps:cNvSpPr>
                                <wps:spPr bwMode="auto">
                                  <a:xfrm>
                                    <a:off x="6978" y="11158"/>
                                    <a:ext cx="1855" cy="540"/>
                                  </a:xfrm>
                                  <a:prstGeom prst="rect">
                                    <a:avLst/>
                                  </a:prstGeom>
                                  <a:solidFill>
                                    <a:srgbClr val="FFFFFF"/>
                                  </a:solidFill>
                                  <a:ln w="9525">
                                    <a:solidFill>
                                      <a:srgbClr val="000000"/>
                                    </a:solidFill>
                                    <a:miter lim="800000"/>
                                    <a:headEnd/>
                                    <a:tailEnd/>
                                  </a:ln>
                                </wps:spPr>
                                <wps:txbx>
                                  <w:txbxContent>
                                    <w:p w:rsidR="00752F4B" w:rsidRPr="004C1258" w:rsidRDefault="00752F4B"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Bột mịn</w:t>
                                      </w:r>
                                    </w:p>
                                  </w:txbxContent>
                                </wps:txbx>
                                <wps:bodyPr rot="0" vert="horz" wrap="square" lIns="91440" tIns="45720" rIns="91440" bIns="45720" anchor="ctr" anchorCtr="0" upright="1">
                                  <a:noAutofit/>
                                </wps:bodyPr>
                              </wps:wsp>
                              <wps:wsp>
                                <wps:cNvPr id="413" name="Line 45"/>
                                <wps:cNvCnPr/>
                                <wps:spPr bwMode="auto">
                                  <a:xfrm>
                                    <a:off x="7940" y="988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4" name="Line 46"/>
                                <wps:cNvCnPr/>
                                <wps:spPr bwMode="auto">
                                  <a:xfrm>
                                    <a:off x="6078" y="9593"/>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 name="Rectangle 10"/>
                                <wps:cNvSpPr>
                                  <a:spLocks noChangeArrowheads="1"/>
                                </wps:cNvSpPr>
                                <wps:spPr bwMode="auto">
                                  <a:xfrm>
                                    <a:off x="3380" y="4001"/>
                                    <a:ext cx="2700" cy="495"/>
                                  </a:xfrm>
                                  <a:prstGeom prst="rect">
                                    <a:avLst/>
                                  </a:prstGeom>
                                  <a:solidFill>
                                    <a:srgbClr val="FFFFFF"/>
                                  </a:solidFill>
                                  <a:ln w="9525">
                                    <a:solidFill>
                                      <a:srgbClr val="000000"/>
                                    </a:solidFill>
                                    <a:miter lim="800000"/>
                                    <a:headEnd/>
                                    <a:tailEnd/>
                                  </a:ln>
                                </wps:spPr>
                                <wps:txbx>
                                  <w:txbxContent>
                                    <w:p w:rsidR="00752F4B" w:rsidRPr="004B5ADC" w:rsidRDefault="00752F4B" w:rsidP="004C1258">
                                      <w:pPr>
                                        <w:spacing w:after="0"/>
                                        <w:jc w:val="center"/>
                                        <w:rPr>
                                          <w:rFonts w:ascii="Times New Roman" w:hAnsi="Times New Roman" w:cs="Times New Roman"/>
                                          <w:sz w:val="26"/>
                                          <w:szCs w:val="26"/>
                                        </w:rPr>
                                      </w:pPr>
                                      <w:r w:rsidRPr="004B5ADC">
                                        <w:rPr>
                                          <w:rFonts w:ascii="Times New Roman" w:hAnsi="Times New Roman" w:cs="Times New Roman"/>
                                          <w:sz w:val="26"/>
                                          <w:szCs w:val="26"/>
                                        </w:rPr>
                                        <w:t>Cân định lượng</w:t>
                                      </w:r>
                                    </w:p>
                                  </w:txbxContent>
                                </wps:txbx>
                                <wps:bodyPr rot="0" vert="horz" wrap="square" lIns="91440" tIns="45720" rIns="91440" bIns="45720" anchor="ctr" anchorCtr="0" upright="1">
                                  <a:noAutofit/>
                                </wps:bodyPr>
                              </wps:wsp>
                              <wps:wsp>
                                <wps:cNvPr id="197" name="Line 11"/>
                                <wps:cNvCnPr/>
                                <wps:spPr bwMode="auto">
                                  <a:xfrm>
                                    <a:off x="4750" y="451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Rectangle 13"/>
                                <wps:cNvSpPr>
                                  <a:spLocks noChangeArrowheads="1"/>
                                </wps:cNvSpPr>
                                <wps:spPr bwMode="auto">
                                  <a:xfrm>
                                    <a:off x="3428" y="4877"/>
                                    <a:ext cx="2700" cy="500"/>
                                  </a:xfrm>
                                  <a:prstGeom prst="rect">
                                    <a:avLst/>
                                  </a:prstGeom>
                                  <a:solidFill>
                                    <a:srgbClr val="FFFFFF"/>
                                  </a:solidFill>
                                  <a:ln w="9525">
                                    <a:solidFill>
                                      <a:srgbClr val="000000"/>
                                    </a:solidFill>
                                    <a:miter lim="800000"/>
                                    <a:headEnd/>
                                    <a:tailEnd/>
                                  </a:ln>
                                </wps:spPr>
                                <wps:txbx>
                                  <w:txbxContent>
                                    <w:p w:rsidR="00752F4B" w:rsidRPr="00050673" w:rsidRDefault="00752F4B" w:rsidP="004C1258">
                                      <w:pPr>
                                        <w:spacing w:after="0"/>
                                        <w:jc w:val="center"/>
                                        <w:rPr>
                                          <w:rFonts w:ascii="Times New Roman" w:hAnsi="Times New Roman" w:cs="Times New Roman"/>
                                          <w:color w:val="000000" w:themeColor="text1"/>
                                          <w:sz w:val="26"/>
                                          <w:szCs w:val="26"/>
                                        </w:rPr>
                                      </w:pPr>
                                      <w:r w:rsidRPr="00050673">
                                        <w:rPr>
                                          <w:rFonts w:ascii="Times New Roman" w:hAnsi="Times New Roman" w:cs="Times New Roman"/>
                                          <w:color w:val="000000" w:themeColor="text1"/>
                                          <w:sz w:val="26"/>
                                          <w:szCs w:val="26"/>
                                        </w:rPr>
                                        <w:t>Phối trộn</w:t>
                                      </w:r>
                                    </w:p>
                                  </w:txbxContent>
                                </wps:txbx>
                                <wps:bodyPr rot="0" vert="horz" wrap="square" lIns="91440" tIns="45720" rIns="91440" bIns="45720" anchor="ctr" anchorCtr="0" upright="1">
                                  <a:noAutofit/>
                                </wps:bodyPr>
                              </wps:wsp>
                              <wps:wsp>
                                <wps:cNvPr id="201" name="Rectangle 16"/>
                                <wps:cNvSpPr>
                                  <a:spLocks noChangeArrowheads="1"/>
                                </wps:cNvSpPr>
                                <wps:spPr bwMode="auto">
                                  <a:xfrm>
                                    <a:off x="3414" y="11146"/>
                                    <a:ext cx="2700" cy="540"/>
                                  </a:xfrm>
                                  <a:prstGeom prst="rect">
                                    <a:avLst/>
                                  </a:prstGeom>
                                  <a:solidFill>
                                    <a:srgbClr val="FFFFFF"/>
                                  </a:solidFill>
                                  <a:ln w="9525">
                                    <a:solidFill>
                                      <a:srgbClr val="000000"/>
                                    </a:solidFill>
                                    <a:miter lim="800000"/>
                                    <a:headEnd/>
                                    <a:tailEnd/>
                                  </a:ln>
                                </wps:spPr>
                                <wps:txbx>
                                  <w:txbxContent>
                                    <w:p w:rsidR="00752F4B" w:rsidRPr="004C1258" w:rsidRDefault="00752F4B"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Sàng</w:t>
                                      </w:r>
                                    </w:p>
                                  </w:txbxContent>
                                </wps:txbx>
                                <wps:bodyPr rot="0" vert="horz" wrap="square" lIns="91440" tIns="45720" rIns="91440" bIns="45720" anchor="ctr" anchorCtr="0" upright="1">
                                  <a:noAutofit/>
                                </wps:bodyPr>
                              </wps:wsp>
                              <wps:wsp>
                                <wps:cNvPr id="416" name="Line 17"/>
                                <wps:cNvCnPr/>
                                <wps:spPr bwMode="auto">
                                  <a:xfrm>
                                    <a:off x="4770" y="11686"/>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7" name="Rectangle 19"/>
                                <wps:cNvSpPr>
                                  <a:spLocks noChangeArrowheads="1"/>
                                </wps:cNvSpPr>
                                <wps:spPr bwMode="auto">
                                  <a:xfrm>
                                    <a:off x="3430" y="7630"/>
                                    <a:ext cx="2648" cy="485"/>
                                  </a:xfrm>
                                  <a:prstGeom prst="rect">
                                    <a:avLst/>
                                  </a:prstGeom>
                                  <a:solidFill>
                                    <a:srgbClr val="FFFFFF"/>
                                  </a:solidFill>
                                  <a:ln w="9525">
                                    <a:solidFill>
                                      <a:srgbClr val="000000"/>
                                    </a:solidFill>
                                    <a:miter lim="800000"/>
                                    <a:headEnd/>
                                    <a:tailEnd/>
                                  </a:ln>
                                </wps:spPr>
                                <wps:txbx>
                                  <w:txbxContent>
                                    <w:p w:rsidR="00752F4B" w:rsidRPr="004C1258" w:rsidRDefault="00752F4B"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Lọc</w:t>
                                      </w:r>
                                    </w:p>
                                  </w:txbxContent>
                                </wps:txbx>
                                <wps:bodyPr rot="0" vert="horz" wrap="square" lIns="91440" tIns="45720" rIns="91440" bIns="45720" anchor="ctr" anchorCtr="0" upright="1">
                                  <a:noAutofit/>
                                </wps:bodyPr>
                              </wps:wsp>
                              <wps:wsp>
                                <wps:cNvPr id="418" name="Line 20"/>
                                <wps:cNvCnPr/>
                                <wps:spPr bwMode="auto">
                                  <a:xfrm>
                                    <a:off x="4770" y="812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9" name="Rectangle 22"/>
                                <wps:cNvSpPr>
                                  <a:spLocks noChangeArrowheads="1"/>
                                </wps:cNvSpPr>
                                <wps:spPr bwMode="auto">
                                  <a:xfrm>
                                    <a:off x="3378" y="8480"/>
                                    <a:ext cx="2700" cy="489"/>
                                  </a:xfrm>
                                  <a:prstGeom prst="rect">
                                    <a:avLst/>
                                  </a:prstGeom>
                                  <a:solidFill>
                                    <a:srgbClr val="FFFFFF"/>
                                  </a:solidFill>
                                  <a:ln w="9525">
                                    <a:solidFill>
                                      <a:srgbClr val="000000"/>
                                    </a:solidFill>
                                    <a:miter lim="800000"/>
                                    <a:headEnd/>
                                    <a:tailEnd/>
                                  </a:ln>
                                </wps:spPr>
                                <wps:txbx>
                                  <w:txbxContent>
                                    <w:p w:rsidR="00752F4B" w:rsidRPr="004C1258" w:rsidRDefault="00752F4B"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Nghiền</w:t>
                                      </w:r>
                                    </w:p>
                                  </w:txbxContent>
                                </wps:txbx>
                                <wps:bodyPr rot="0" vert="horz" wrap="square" lIns="91440" tIns="45720" rIns="91440" bIns="45720" anchor="ctr" anchorCtr="0" upright="1">
                                  <a:noAutofit/>
                                </wps:bodyPr>
                              </wps:wsp>
                              <wps:wsp>
                                <wps:cNvPr id="420" name="Line 23"/>
                                <wps:cNvCnPr/>
                                <wps:spPr bwMode="auto">
                                  <a:xfrm>
                                    <a:off x="4770" y="896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1" name="Rectangle 25"/>
                                <wps:cNvSpPr>
                                  <a:spLocks noChangeArrowheads="1"/>
                                </wps:cNvSpPr>
                                <wps:spPr bwMode="auto">
                                  <a:xfrm>
                                    <a:off x="3378" y="9329"/>
                                    <a:ext cx="2700" cy="540"/>
                                  </a:xfrm>
                                  <a:prstGeom prst="rect">
                                    <a:avLst/>
                                  </a:prstGeom>
                                  <a:solidFill>
                                    <a:srgbClr val="FFFFFF"/>
                                  </a:solidFill>
                                  <a:ln w="9525">
                                    <a:solidFill>
                                      <a:srgbClr val="000000"/>
                                    </a:solidFill>
                                    <a:miter lim="800000"/>
                                    <a:headEnd/>
                                    <a:tailEnd/>
                                  </a:ln>
                                </wps:spPr>
                                <wps:txbx>
                                  <w:txbxContent>
                                    <w:p w:rsidR="00752F4B" w:rsidRPr="004C1258" w:rsidRDefault="00752F4B"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Sấy</w:t>
                                      </w:r>
                                      <w:r>
                                        <w:rPr>
                                          <w:rFonts w:ascii="Times New Roman" w:hAnsi="Times New Roman" w:cs="Times New Roman"/>
                                          <w:sz w:val="26"/>
                                          <w:szCs w:val="26"/>
                                        </w:rPr>
                                        <w:t xml:space="preserve"> khô</w:t>
                                      </w:r>
                                      <w:r w:rsidRPr="004C1258">
                                        <w:rPr>
                                          <w:rFonts w:ascii="Times New Roman" w:hAnsi="Times New Roman" w:cs="Times New Roman"/>
                                          <w:sz w:val="26"/>
                                          <w:szCs w:val="26"/>
                                        </w:rPr>
                                        <w:t xml:space="preserve"> trong tháp sấy</w:t>
                                      </w:r>
                                    </w:p>
                                  </w:txbxContent>
                                </wps:txbx>
                                <wps:bodyPr rot="0" vert="horz" wrap="square" lIns="91440" tIns="45720" rIns="91440" bIns="45720" anchor="ctr" anchorCtr="0" upright="1">
                                  <a:noAutofit/>
                                </wps:bodyPr>
                              </wps:wsp>
                              <wps:wsp>
                                <wps:cNvPr id="426" name="Line 26"/>
                                <wps:cNvCnPr/>
                                <wps:spPr bwMode="auto">
                                  <a:xfrm>
                                    <a:off x="4770" y="986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7" name="Rectangle 28"/>
                                <wps:cNvSpPr>
                                  <a:spLocks noChangeArrowheads="1"/>
                                </wps:cNvSpPr>
                                <wps:spPr bwMode="auto">
                                  <a:xfrm>
                                    <a:off x="3378" y="10229"/>
                                    <a:ext cx="2700" cy="540"/>
                                  </a:xfrm>
                                  <a:prstGeom prst="rect">
                                    <a:avLst/>
                                  </a:prstGeom>
                                  <a:solidFill>
                                    <a:srgbClr val="FFFFFF"/>
                                  </a:solidFill>
                                  <a:ln w="9525">
                                    <a:solidFill>
                                      <a:srgbClr val="000000"/>
                                    </a:solidFill>
                                    <a:miter lim="800000"/>
                                    <a:headEnd/>
                                    <a:tailEnd/>
                                  </a:ln>
                                </wps:spPr>
                                <wps:txbx>
                                  <w:txbxContent>
                                    <w:p w:rsidR="00752F4B" w:rsidRPr="004C1258" w:rsidRDefault="00752F4B"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Phân ly</w:t>
                                      </w:r>
                                    </w:p>
                                  </w:txbxContent>
                                </wps:txbx>
                                <wps:bodyPr rot="0" vert="horz" wrap="square" lIns="91440" tIns="45720" rIns="91440" bIns="45720" anchor="ctr" anchorCtr="0" upright="1">
                                  <a:noAutofit/>
                                </wps:bodyPr>
                              </wps:wsp>
                              <wps:wsp>
                                <wps:cNvPr id="428" name="Line 29"/>
                                <wps:cNvCnPr/>
                                <wps:spPr bwMode="auto">
                                  <a:xfrm>
                                    <a:off x="4770" y="1076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9" name="Rectangle 31"/>
                                <wps:cNvSpPr>
                                  <a:spLocks noChangeArrowheads="1"/>
                                </wps:cNvSpPr>
                                <wps:spPr bwMode="auto">
                                  <a:xfrm>
                                    <a:off x="3414" y="12064"/>
                                    <a:ext cx="2700" cy="540"/>
                                  </a:xfrm>
                                  <a:prstGeom prst="rect">
                                    <a:avLst/>
                                  </a:prstGeom>
                                  <a:solidFill>
                                    <a:srgbClr val="FFFFFF"/>
                                  </a:solidFill>
                                  <a:ln w="9525">
                                    <a:solidFill>
                                      <a:srgbClr val="000000"/>
                                    </a:solidFill>
                                    <a:miter lim="800000"/>
                                    <a:headEnd/>
                                    <a:tailEnd/>
                                  </a:ln>
                                </wps:spPr>
                                <wps:txbx>
                                  <w:txbxContent>
                                    <w:p w:rsidR="00752F4B" w:rsidRPr="004C1258" w:rsidRDefault="00752F4B"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Nghiền trộn</w:t>
                                      </w:r>
                                    </w:p>
                                  </w:txbxContent>
                                </wps:txbx>
                                <wps:bodyPr rot="0" vert="horz" wrap="square" lIns="91440" tIns="45720" rIns="91440" bIns="45720" anchor="ctr" anchorCtr="0" upright="1">
                                  <a:noAutofit/>
                                </wps:bodyPr>
                              </wps:wsp>
                              <wps:wsp>
                                <wps:cNvPr id="430" name="Line 32"/>
                                <wps:cNvCnPr/>
                                <wps:spPr bwMode="auto">
                                  <a:xfrm>
                                    <a:off x="4806" y="1260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1" name="Rectangle 34"/>
                                <wps:cNvSpPr>
                                  <a:spLocks noChangeArrowheads="1"/>
                                </wps:cNvSpPr>
                                <wps:spPr bwMode="auto">
                                  <a:xfrm>
                                    <a:off x="3414" y="12964"/>
                                    <a:ext cx="2700" cy="541"/>
                                  </a:xfrm>
                                  <a:prstGeom prst="rect">
                                    <a:avLst/>
                                  </a:prstGeom>
                                  <a:solidFill>
                                    <a:srgbClr val="FFFFFF"/>
                                  </a:solidFill>
                                  <a:ln w="9525">
                                    <a:solidFill>
                                      <a:srgbClr val="000000"/>
                                    </a:solidFill>
                                    <a:miter lim="800000"/>
                                    <a:headEnd/>
                                    <a:tailEnd/>
                                  </a:ln>
                                </wps:spPr>
                                <wps:txbx>
                                  <w:txbxContent>
                                    <w:p w:rsidR="00752F4B" w:rsidRPr="004D3031" w:rsidRDefault="00752F4B" w:rsidP="004C1258">
                                      <w:pPr>
                                        <w:spacing w:after="0"/>
                                        <w:jc w:val="center"/>
                                        <w:rPr>
                                          <w:rFonts w:ascii="Times New Roman" w:hAnsi="Times New Roman" w:cs="Times New Roman"/>
                                          <w:color w:val="000000" w:themeColor="text1"/>
                                          <w:sz w:val="26"/>
                                          <w:szCs w:val="26"/>
                                        </w:rPr>
                                      </w:pPr>
                                      <w:r w:rsidRPr="004D3031">
                                        <w:rPr>
                                          <w:rFonts w:ascii="Times New Roman" w:hAnsi="Times New Roman" w:cs="Times New Roman"/>
                                          <w:color w:val="000000" w:themeColor="text1"/>
                                          <w:sz w:val="26"/>
                                          <w:szCs w:val="26"/>
                                        </w:rPr>
                                        <w:t>Xe chứa bột</w:t>
                                      </w:r>
                                    </w:p>
                                  </w:txbxContent>
                                </wps:txbx>
                                <wps:bodyPr rot="0" vert="horz" wrap="square" lIns="91440" tIns="45720" rIns="91440" bIns="45720" anchor="ctr" anchorCtr="0" upright="1">
                                  <a:noAutofit/>
                                </wps:bodyPr>
                              </wps:wsp>
                              <wps:wsp>
                                <wps:cNvPr id="432" name="Line 35"/>
                                <wps:cNvCnPr/>
                                <wps:spPr bwMode="auto">
                                  <a:xfrm>
                                    <a:off x="4806" y="13505"/>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3" name="Rectangle 41"/>
                                <wps:cNvSpPr>
                                  <a:spLocks noChangeArrowheads="1"/>
                                </wps:cNvSpPr>
                                <wps:spPr bwMode="auto">
                                  <a:xfrm>
                                    <a:off x="6978" y="10243"/>
                                    <a:ext cx="1855" cy="540"/>
                                  </a:xfrm>
                                  <a:prstGeom prst="rect">
                                    <a:avLst/>
                                  </a:prstGeom>
                                  <a:solidFill>
                                    <a:srgbClr val="FFFFFF"/>
                                  </a:solidFill>
                                  <a:ln w="9525">
                                    <a:solidFill>
                                      <a:srgbClr val="000000"/>
                                    </a:solidFill>
                                    <a:miter lim="800000"/>
                                    <a:headEnd/>
                                    <a:tailEnd/>
                                  </a:ln>
                                </wps:spPr>
                                <wps:txbx>
                                  <w:txbxContent>
                                    <w:p w:rsidR="00752F4B" w:rsidRPr="004C1258" w:rsidRDefault="00752F4B"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Xylon lọc bụi</w:t>
                                      </w:r>
                                    </w:p>
                                  </w:txbxContent>
                                </wps:txbx>
                                <wps:bodyPr rot="0" vert="horz" wrap="square" lIns="91440" tIns="45720" rIns="91440" bIns="45720" anchor="ctr" anchorCtr="0" upright="1">
                                  <a:noAutofit/>
                                </wps:bodyPr>
                              </wps:wsp>
                              <wps:wsp>
                                <wps:cNvPr id="434" name="Line 42"/>
                                <wps:cNvCnPr/>
                                <wps:spPr bwMode="auto">
                                  <a:xfrm>
                                    <a:off x="7911" y="1078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7" name="Rectangle 209"/>
                                <wps:cNvSpPr>
                                  <a:spLocks noChangeArrowheads="1"/>
                                </wps:cNvSpPr>
                                <wps:spPr bwMode="auto">
                                  <a:xfrm>
                                    <a:off x="3430" y="5761"/>
                                    <a:ext cx="2647" cy="529"/>
                                  </a:xfrm>
                                  <a:prstGeom prst="rect">
                                    <a:avLst/>
                                  </a:prstGeom>
                                  <a:solidFill>
                                    <a:srgbClr val="FFFFFF"/>
                                  </a:solidFill>
                                  <a:ln w="9525">
                                    <a:solidFill>
                                      <a:srgbClr val="000000"/>
                                    </a:solidFill>
                                    <a:miter lim="800000"/>
                                    <a:headEnd/>
                                    <a:tailEnd/>
                                  </a:ln>
                                </wps:spPr>
                                <wps:txbx>
                                  <w:txbxContent>
                                    <w:p w:rsidR="00752F4B" w:rsidRPr="004C1258" w:rsidRDefault="00752F4B"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Đánh nhuyễn</w:t>
                                      </w:r>
                                    </w:p>
                                  </w:txbxContent>
                                </wps:txbx>
                                <wps:bodyPr rot="0" vert="horz" wrap="square" lIns="91440" tIns="45720" rIns="91440" bIns="45720" anchor="ctr" anchorCtr="0" upright="1">
                                  <a:noAutofit/>
                                </wps:bodyPr>
                              </wps:wsp>
                              <wps:wsp>
                                <wps:cNvPr id="438" name="Line 210"/>
                                <wps:cNvCnPr/>
                                <wps:spPr bwMode="auto">
                                  <a:xfrm>
                                    <a:off x="4752" y="7236"/>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9" name="Line 213"/>
                                <wps:cNvCnPr/>
                                <wps:spPr bwMode="auto">
                                  <a:xfrm>
                                    <a:off x="7896" y="11688"/>
                                    <a:ext cx="0" cy="6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0" name="Line 214"/>
                                <wps:cNvCnPr/>
                                <wps:spPr bwMode="auto">
                                  <a:xfrm flipH="1">
                                    <a:off x="6138" y="12316"/>
                                    <a:ext cx="180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 name="Rectangle 34"/>
                              <wps:cNvSpPr>
                                <a:spLocks noChangeArrowheads="1"/>
                              </wps:cNvSpPr>
                              <wps:spPr bwMode="auto">
                                <a:xfrm>
                                  <a:off x="32274" y="5622322"/>
                                  <a:ext cx="1756410" cy="301821"/>
                                </a:xfrm>
                                <a:prstGeom prst="rect">
                                  <a:avLst/>
                                </a:prstGeom>
                                <a:solidFill>
                                  <a:srgbClr val="FFFFFF"/>
                                </a:solidFill>
                                <a:ln w="9525">
                                  <a:solidFill>
                                    <a:srgbClr val="000000"/>
                                  </a:solidFill>
                                  <a:miter lim="800000"/>
                                  <a:headEnd/>
                                  <a:tailEnd/>
                                </a:ln>
                              </wps:spPr>
                              <wps:txbx>
                                <w:txbxContent>
                                  <w:p w:rsidR="00752F4B" w:rsidRPr="004D3031" w:rsidRDefault="00752F4B" w:rsidP="003C063C">
                                    <w:pPr>
                                      <w:spacing w:after="0"/>
                                      <w:jc w:val="center"/>
                                      <w:rPr>
                                        <w:rFonts w:ascii="Times New Roman" w:hAnsi="Times New Roman" w:cs="Times New Roman"/>
                                        <w:color w:val="000000" w:themeColor="text1"/>
                                        <w:sz w:val="26"/>
                                        <w:szCs w:val="26"/>
                                      </w:rPr>
                                    </w:pPr>
                                    <w:r w:rsidRPr="004D3031">
                                      <w:rPr>
                                        <w:rFonts w:ascii="Times New Roman" w:hAnsi="Times New Roman" w:cs="Times New Roman"/>
                                        <w:color w:val="000000" w:themeColor="text1"/>
                                        <w:sz w:val="26"/>
                                        <w:szCs w:val="26"/>
                                      </w:rPr>
                                      <w:t>Đóng gói</w:t>
                                    </w:r>
                                  </w:p>
                                </w:txbxContent>
                              </wps:txbx>
                              <wps:bodyPr rot="0" vert="horz" wrap="square" lIns="91440" tIns="45720" rIns="91440" bIns="45720" anchor="ctr" anchorCtr="0" upright="1">
                                <a:noAutofit/>
                              </wps:bodyPr>
                            </wps:wsp>
                          </wpg:grpSp>
                          <wps:wsp>
                            <wps:cNvPr id="7" name="Line 210"/>
                            <wps:cNvCnPr/>
                            <wps:spPr bwMode="auto">
                              <a:xfrm>
                                <a:off x="871370" y="-54667"/>
                                <a:ext cx="0" cy="223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210"/>
                            <wps:cNvCnPr/>
                            <wps:spPr bwMode="auto">
                              <a:xfrm>
                                <a:off x="903643" y="1020887"/>
                                <a:ext cx="0" cy="223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0" name="Line 210"/>
                          <wps:cNvCnPr/>
                          <wps:spPr bwMode="auto">
                            <a:xfrm>
                              <a:off x="892884" y="1914861"/>
                              <a:ext cx="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7" name="Rectangle 39"/>
                        <wps:cNvSpPr>
                          <a:spLocks noChangeArrowheads="1"/>
                        </wps:cNvSpPr>
                        <wps:spPr bwMode="auto">
                          <a:xfrm>
                            <a:off x="0" y="4915059"/>
                            <a:ext cx="1527175" cy="394475"/>
                          </a:xfrm>
                          <a:prstGeom prst="rect">
                            <a:avLst/>
                          </a:prstGeom>
                          <a:solidFill>
                            <a:srgbClr val="FFFFFF"/>
                          </a:solidFill>
                          <a:ln w="9525">
                            <a:solidFill>
                              <a:srgbClr val="000000"/>
                            </a:solidFill>
                            <a:miter lim="800000"/>
                            <a:headEnd/>
                            <a:tailEnd/>
                          </a:ln>
                        </wps:spPr>
                        <wps:txbx>
                          <w:txbxContent>
                            <w:p w:rsidR="00752F4B" w:rsidRPr="004C1258" w:rsidRDefault="00752F4B" w:rsidP="0036577D">
                              <w:pPr>
                                <w:spacing w:after="0"/>
                                <w:jc w:val="center"/>
                                <w:rPr>
                                  <w:rFonts w:ascii="Times New Roman" w:hAnsi="Times New Roman" w:cs="Times New Roman"/>
                                  <w:sz w:val="26"/>
                                  <w:szCs w:val="26"/>
                                </w:rPr>
                              </w:pPr>
                              <w:r>
                                <w:rPr>
                                  <w:rFonts w:ascii="Times New Roman" w:hAnsi="Times New Roman" w:cs="Times New Roman"/>
                                  <w:sz w:val="26"/>
                                  <w:szCs w:val="26"/>
                                </w:rPr>
                                <w:t>Dầu thơm, Enzyme</w:t>
                              </w:r>
                            </w:p>
                          </w:txbxContent>
                        </wps:txbx>
                        <wps:bodyPr rot="0" vert="horz" wrap="square" lIns="91440" tIns="45720" rIns="91440" bIns="45720" anchor="ctr" anchorCtr="0" upright="1">
                          <a:noAutofit/>
                        </wps:bodyPr>
                      </wps:wsp>
                      <wps:wsp>
                        <wps:cNvPr id="168" name="Straight Connector 168"/>
                        <wps:cNvCnPr/>
                        <wps:spPr>
                          <a:xfrm>
                            <a:off x="763792" y="5303520"/>
                            <a:ext cx="0" cy="346075"/>
                          </a:xfrm>
                          <a:prstGeom prst="line">
                            <a:avLst/>
                          </a:prstGeom>
                        </wps:spPr>
                        <wps:style>
                          <a:lnRef idx="1">
                            <a:schemeClr val="dk1"/>
                          </a:lnRef>
                          <a:fillRef idx="0">
                            <a:schemeClr val="dk1"/>
                          </a:fillRef>
                          <a:effectRef idx="0">
                            <a:schemeClr val="dk1"/>
                          </a:effectRef>
                          <a:fontRef idx="minor">
                            <a:schemeClr val="tx1"/>
                          </a:fontRef>
                        </wps:style>
                        <wps:bodyPr/>
                      </wps:wsp>
                      <wps:wsp>
                        <wps:cNvPr id="170" name="Straight Arrow Connector 170"/>
                        <wps:cNvCnPr/>
                        <wps:spPr>
                          <a:xfrm>
                            <a:off x="763792" y="5647764"/>
                            <a:ext cx="115106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71" o:spid="_x0000_s1026" style="position:absolute;left:0;text-align:left;margin-left:28.05pt;margin-top:24.6pt;width:430.25pt;height:518.95pt;z-index:251717632;mso-width-relative:margin;mso-height-relative:margin" coordorigin=",-485" coordsize="54645,6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">
                <v:group id="Group 163" o:spid="_x0000_s1027" style="position:absolute;left:19148;top:-485;width:35497;height:69441" coordorigin=",-485" coordsize="35496,69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rect id="Rectangle 209" o:spid="_x0000_s1028" style="position:absolute;left:215;top:21371;width:17348;height:31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xLiMQA&#10;AADaAAAADwAAAGRycy9kb3ducmV2LnhtbESPQWvCQBSE7wX/w/IEL8Vs6qGU6EZCUaq0hyZ66e2R&#10;fc2GZt+G7BrTf98tCB6HmfmG2Wwn24mRBt86VvCUpCCIa6dbbhScT/vlCwgfkDV2jknBL3nY5rOH&#10;DWbaXbmksQqNiBD2GSowIfSZlL42ZNEnrieO3rcbLIYoh0bqAa8Rbju5StNnabHluGCwp1dD9U91&#10;sQq+3IfbFSm99eZ0DONjUb5/VqVSi/lUrEEEmsI9fGsftIIV/F+JN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MS4jEAAAA2gAAAA8AAAAAAAAAAAAAAAAAmAIAAGRycy9k&#10;b3ducmV2LnhtbFBLBQYAAAAABAAEAPUAAACJAwAAAAA=&#10;">
                    <v:textbox>
                      <w:txbxContent>
                        <w:p w:rsidR="00ED1076" w:rsidRPr="004C1258" w:rsidRDefault="00ED1076" w:rsidP="003C063C">
                          <w:pPr>
                            <w:spacing w:after="0"/>
                            <w:jc w:val="center"/>
                            <w:rPr>
                              <w:rFonts w:ascii="Times New Roman" w:hAnsi="Times New Roman" w:cs="Times New Roman"/>
                              <w:sz w:val="26"/>
                              <w:szCs w:val="26"/>
                            </w:rPr>
                          </w:pPr>
                          <w:r>
                            <w:rPr>
                              <w:rFonts w:ascii="Times New Roman" w:hAnsi="Times New Roman" w:cs="Times New Roman"/>
                              <w:sz w:val="26"/>
                              <w:szCs w:val="26"/>
                            </w:rPr>
                            <w:t>Khử bọt</w:t>
                          </w:r>
                        </w:p>
                      </w:txbxContent>
                    </v:textbox>
                  </v:rect>
                  <v:group id="Group 9" o:spid="_x0000_s1029" style="position:absolute;top:-485;width:35496;height:69441" coordorigin=",-3826" coordsize="35496,69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0" o:spid="_x0000_s1030" style="position:absolute;top:-3826;width:17570;height:3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V/8EA&#10;AADaAAAADwAAAGRycy9kb3ducmV2LnhtbERPTWvCQBC9F/oflil4Kc1GD1JSNxKkxUo9NNGLtyE7&#10;ZoPZ2ZDdxvjvu0Khp+HxPme1nmwnRhp861jBPElBENdOt9woOB4+Xl5B+ICssXNMCm7kYZ0/Pqww&#10;0+7KJY1VaEQMYZ+hAhNCn0npa0MWfeJ64sid3WAxRDg0Ug94jeG2k4s0XUqLLccGgz1tDNWX6scq&#10;OLm9ey9S2vbmsAvjc1F+fVelUrOnqXgDEWgK/+I/96eO8+H+yv3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e1f/BAAAA2gAAAA8AAAAAAAAAAAAAAAAAmAIAAGRycy9kb3du&#10;cmV2LnhtbFBLBQYAAAAABAAEAPUAAACGAwAAAAA=&#10;">
                      <v:textbox>
                        <w:txbxContent>
                          <w:p w:rsidR="00ED1076" w:rsidRPr="004B5ADC" w:rsidRDefault="00ED1076" w:rsidP="003C063C">
                            <w:pPr>
                              <w:spacing w:after="0"/>
                              <w:jc w:val="center"/>
                              <w:rPr>
                                <w:rFonts w:ascii="Times New Roman" w:hAnsi="Times New Roman" w:cs="Times New Roman"/>
                                <w:sz w:val="26"/>
                                <w:szCs w:val="26"/>
                              </w:rPr>
                            </w:pPr>
                            <w:r>
                              <w:rPr>
                                <w:rFonts w:ascii="Times New Roman" w:hAnsi="Times New Roman" w:cs="Times New Roman"/>
                                <w:sz w:val="26"/>
                                <w:szCs w:val="26"/>
                              </w:rPr>
                              <w:t>Nguyên liệu</w:t>
                            </w:r>
                          </w:p>
                        </w:txbxContent>
                      </v:textbox>
                    </v:rect>
                    <v:group id="Group 6" o:spid="_x0000_s1031" style="position:absolute;top:1684;width:35496;height:64122" coordorigin=",-4908" coordsize="35496,64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409" o:spid="_x0000_s1032" style="position:absolute;top:-4908;width:35496;height:61131" coordorigin="3378,4001" coordsize="5455,9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rect id="Rectangle 39" o:spid="_x0000_s1033" style="position:absolute;left:6978;top:9329;width:1855;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Jj8UA&#10;AADcAAAADwAAAGRycy9kb3ducmV2LnhtbESPQWvCQBSE7wX/w/IEL0U3kVJKdJUgFi3toYlevD2y&#10;z2ww+zZktzH9991CocdhZr5h1tvRtmKg3jeOFaSLBARx5XTDtYLz6XX+AsIHZI2tY1LwTR62m8nD&#10;GjPt7lzQUIZaRAj7DBWYELpMSl8ZsugXriOO3tX1FkOUfS11j/cIt61cJsmztNhwXDDY0c5QdSu/&#10;rIKL+3D7PKFDZ05vYXjMi/fPslBqNh3zFYhAY/gP/7WPWsFTmsLvmX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mPxQAAANwAAAAPAAAAAAAAAAAAAAAAAJgCAABkcnMv&#10;ZG93bnJldi54bWxQSwUGAAAAAAQABAD1AAAAigMAAAAA&#10;">
                          <v:textbox>
                            <w:txbxContent>
                              <w:p w:rsidR="00ED1076" w:rsidRPr="004C1258" w:rsidRDefault="00ED1076"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Khí thải</w:t>
                                </w:r>
                              </w:p>
                            </w:txbxContent>
                          </v:textbox>
                        </v:rect>
                        <v:rect id="Rectangle 44" o:spid="_x0000_s1034" style="position:absolute;left:6978;top:11158;width:1855;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X+MYA&#10;AADcAAAADwAAAGRycy9kb3ducmV2LnhtbESPQWvCQBSE74L/YXmFXopulFIkukoQpS31YJJeentk&#10;n9nQ7NuQ3cb033cLgsdhZr5hNrvRtmKg3jeOFSzmCQjiyumGawWf5XG2AuEDssbWMSn4JQ+77XSy&#10;wVS7K+c0FKEWEcI+RQUmhC6V0leGLPq564ijd3G9xRBlX0vd4zXCbSuXSfIiLTYcFwx2tDdUfRc/&#10;VsGXO7lDltBrZ8r3MDxl+ce5yJV6fBizNYhAY7iHb+03reB5sYT/M/EI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X+MYAAADcAAAADwAAAAAAAAAAAAAAAACYAgAAZHJz&#10;L2Rvd25yZXYueG1sUEsFBgAAAAAEAAQA9QAAAIsDAAAAAA==&#10;">
                          <v:textbox>
                            <w:txbxContent>
                              <w:p w:rsidR="00ED1076" w:rsidRPr="004C1258" w:rsidRDefault="00ED1076"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Bột mịn</w:t>
                                </w:r>
                              </w:p>
                            </w:txbxContent>
                          </v:textbox>
                        </v:rect>
                        <v:line id="Line 45" o:spid="_x0000_s1035" style="position:absolute;visibility:visible;mso-wrap-style:square" from="7940,9883" to="7940,1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R7ZMUAAADcAAAADwAAAGRycy9kb3ducmV2LnhtbESPQWsCMRSE7wX/Q3iCt5pdW6quRpEu&#10;hR5aQS09Pzevm6Wbl2UT1/TfN4WCx2FmvmHW22hbMVDvG8cK8mkGgrhyuuFawcfp5X4Bwgdkja1j&#10;UvBDHrab0d0aC+2ufKDhGGqRIOwLVGBC6AopfWXIop+6jjh5X663GJLsa6l7vCa4beUsy56kxYbT&#10;gsGOng1V38eLVTA35UHOZfl22pdDky/je/w8L5WajONuBSJQDLfwf/tVK3jMH+D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R7ZMUAAADcAAAADwAAAAAAAAAA&#10;AAAAAAChAgAAZHJzL2Rvd25yZXYueG1sUEsFBgAAAAAEAAQA+QAAAJMDAAAAAA==&#10;">
                          <v:stroke endarrow="block"/>
                        </v:line>
                        <v:line id="Line 46" o:spid="_x0000_s1036" style="position:absolute;visibility:visible;mso-wrap-style:square" from="6078,9593" to="6978,9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3jEMUAAADcAAAADwAAAGRycy9kb3ducmV2LnhtbESPQWsCMRSE70L/Q3gFb5rdIrWuRild&#10;BA+1oJaeXzfPzdLNy7KJa/rvG6HgcZiZb5jVJtpWDNT7xrGCfJqBIK6cbrhW8HnaTl5A+ICssXVM&#10;Cn7Jw2b9MFphod2VDzQcQy0ShH2BCkwIXSGlrwxZ9FPXESfv7HqLIcm+lrrHa4LbVj5l2bO02HBa&#10;MNjRm6Hq53ixCuamPMi5LN9PH+XQ5Iu4j1/fC6XGj/F1CSJQDPfwf3unFczy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3jEMUAAADcAAAADwAAAAAAAAAA&#10;AAAAAAChAgAAZHJzL2Rvd25yZXYueG1sUEsFBgAAAAAEAAQA+QAAAJMDAAAAAA==&#10;">
                          <v:stroke endarrow="block"/>
                        </v:line>
                        <v:rect id="Rectangle 10" o:spid="_x0000_s1037" style="position:absolute;left:3380;top:4001;width:2700;height: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vUsMA&#10;AADcAAAADwAAAGRycy9kb3ducmV2LnhtbERPTWvCQBC9F/wPywi9lLqxYNHUVYIoVdpDE3vpbciO&#10;2WB2NmS3Mf57Vyj0No/3Ocv1YBvRU+drxwqmkwQEcel0zZWC7+PueQ7CB2SNjWNScCUP69XoYYmp&#10;dhfOqS9CJWII+xQVmBDaVEpfGrLoJ64ljtzJdRZDhF0ldYeXGG4b+ZIkr9JizbHBYEsbQ+W5+LUK&#10;ftyn22YJvbfmeAj9U5Z/fBW5Uo/jIXsDEWgI/+I/917H+YsZ3J+JF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FvUsMAAADcAAAADwAAAAAAAAAAAAAAAACYAgAAZHJzL2Rv&#10;d25yZXYueG1sUEsFBgAAAAAEAAQA9QAAAIgDAAAAAA==&#10;">
                          <v:textbox>
                            <w:txbxContent>
                              <w:p w:rsidR="00ED1076" w:rsidRPr="004B5ADC" w:rsidRDefault="00ED1076" w:rsidP="004C1258">
                                <w:pPr>
                                  <w:spacing w:after="0"/>
                                  <w:jc w:val="center"/>
                                  <w:rPr>
                                    <w:rFonts w:ascii="Times New Roman" w:hAnsi="Times New Roman" w:cs="Times New Roman"/>
                                    <w:sz w:val="26"/>
                                    <w:szCs w:val="26"/>
                                  </w:rPr>
                                </w:pPr>
                                <w:r w:rsidRPr="004B5ADC">
                                  <w:rPr>
                                    <w:rFonts w:ascii="Times New Roman" w:hAnsi="Times New Roman" w:cs="Times New Roman"/>
                                    <w:sz w:val="26"/>
                                    <w:szCs w:val="26"/>
                                  </w:rPr>
                                  <w:t>Cân định lượng</w:t>
                                </w:r>
                              </w:p>
                            </w:txbxContent>
                          </v:textbox>
                        </v:rect>
                        <v:line id="Line 11" o:spid="_x0000_s1038" style="position:absolute;visibility:visible;mso-wrap-style:square" from="4750,4517" to="4750,4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LducMAAADcAAAADwAAAGRycy9kb3ducmV2LnhtbERPyWrDMBC9B/oPYgq9JXJ6qGMnSig1&#10;hR6aQBZ6nloTy9QaGUt11L+vAoHc5vHWWW2i7cRIg28dK5jPMhDEtdMtNwpOx/fpAoQPyBo7x6Tg&#10;jzxs1g+TFZbaXXhP4yE0IoWwL1GBCaEvpfS1IYt+5nrixJ3dYDEkODRSD3hJ4baTz1n2Ii22nBoM&#10;9vRmqP45/FoFuan2MpfV53FXje28iNv49V0o9fQYX5cgAsVwF9/cHzrNL3K4PpMu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i3bnDAAAA3AAAAA8AAAAAAAAAAAAA&#10;AAAAoQIAAGRycy9kb3ducmV2LnhtbFBLBQYAAAAABAAEAPkAAACRAwAAAAA=&#10;">
                          <v:stroke endarrow="block"/>
                        </v:line>
                        <v:rect id="Rectangle 13" o:spid="_x0000_s1039" style="position:absolute;left:3428;top:4877;width:2700;height: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AzMYA&#10;AADcAAAADwAAAGRycy9kb3ducmV2LnhtbESPQU/DMAyF70j8h8hIuyCWbgcE3bKpQkwbggPtuOxm&#10;NaapaJyqybru3+MDEjdb7/m9z+vt5Ds10hDbwAYW8wwUcR1sy42Br+Pu4QlUTMgWu8Bk4EoRtpvb&#10;mzXmNly4pLFKjZIQjjkacCn1udaxduQxzkNPLNp3GDwmWYdG2wEvEu47vcyyR+2xZWlw2NOLo/qn&#10;OnsDp/ARXouM9r07vqXxvijfP6vSmNndVKxAJZrSv/nv+mAF/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DAzMYAAADcAAAADwAAAAAAAAAAAAAAAACYAgAAZHJz&#10;L2Rvd25yZXYueG1sUEsFBgAAAAAEAAQA9QAAAIsDAAAAAA==&#10;">
                          <v:textbox>
                            <w:txbxContent>
                              <w:p w:rsidR="00ED1076" w:rsidRPr="00050673" w:rsidRDefault="00ED1076" w:rsidP="004C1258">
                                <w:pPr>
                                  <w:spacing w:after="0"/>
                                  <w:jc w:val="center"/>
                                  <w:rPr>
                                    <w:rFonts w:ascii="Times New Roman" w:hAnsi="Times New Roman" w:cs="Times New Roman"/>
                                    <w:color w:val="000000" w:themeColor="text1"/>
                                    <w:sz w:val="26"/>
                                    <w:szCs w:val="26"/>
                                  </w:rPr>
                                </w:pPr>
                                <w:r w:rsidRPr="00050673">
                                  <w:rPr>
                                    <w:rFonts w:ascii="Times New Roman" w:hAnsi="Times New Roman" w:cs="Times New Roman"/>
                                    <w:color w:val="000000" w:themeColor="text1"/>
                                    <w:sz w:val="26"/>
                                    <w:szCs w:val="26"/>
                                  </w:rPr>
                                  <w:t>Phối trộn</w:t>
                                </w:r>
                              </w:p>
                            </w:txbxContent>
                          </v:textbox>
                        </v:rect>
                        <v:rect id="Rectangle 16" o:spid="_x0000_s1040" style="position:absolute;left:3414;top:11146;width:2700;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dqsUA&#10;AADcAAAADwAAAGRycy9kb3ducmV2LnhtbESPQWvCQBSE7wX/w/KEXkrd1UOR6CpBLG2pBxO99PbI&#10;vmZDs29Ddhvjv3eFQo/DzHzDrLeja8VAfWg8a5jPFAjiypuGaw3n0+vzEkSIyAZbz6ThSgG2m8nD&#10;GjPjL1zQUMZaJAiHDDXYGLtMylBZchhmviNO3rfvHcYk+1qaHi8J7lq5UOpFOmw4LVjsaGep+il/&#10;nYYvf/D7XNFbZ08fcXjKi89jWWj9OB3zFYhIY/wP/7XfjYaFmsP9TDoC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pZ2qxQAAANwAAAAPAAAAAAAAAAAAAAAAAJgCAABkcnMv&#10;ZG93bnJldi54bWxQSwUGAAAAAAQABAD1AAAAigMAAAAA&#10;">
                          <v:textbox>
                            <w:txbxContent>
                              <w:p w:rsidR="00ED1076" w:rsidRPr="004C1258" w:rsidRDefault="00ED1076"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Sàng</w:t>
                                </w:r>
                              </w:p>
                            </w:txbxContent>
                          </v:textbox>
                        </v:rect>
                        <v:line id="Line 17" o:spid="_x0000_s1041" style="position:absolute;visibility:visible;mso-wrap-style:square" from="4770,11686" to="4770,1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PY/MUAAADcAAAADwAAAGRycy9kb3ducmV2LnhtbESPQWsCMRSE74X+h/AK3mp2i2hdjVK6&#10;CD1oQS09v26em6Wbl2UT1/TfG6HgcZiZb5jlOtpWDNT7xrGCfJyBIK6cbrhW8HXcPL+C8AFZY+uY&#10;FPyRh/Xq8WGJhXYX3tNwCLVIEPYFKjAhdIWUvjJk0Y9dR5y8k+sthiT7WuoeLwluW/mSZVNpseG0&#10;YLCjd0PV7+FsFcxMuZczWW6Pn+XQ5PO4i98/c6VGT/FtASJQDPfwf/tDK5jkU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PY/MUAAADcAAAADwAAAAAAAAAA&#10;AAAAAAChAgAAZHJzL2Rvd25yZXYueG1sUEsFBgAAAAAEAAQA+QAAAJMDAAAAAA==&#10;">
                          <v:stroke endarrow="block"/>
                        </v:line>
                        <v:rect id="Rectangle 19" o:spid="_x0000_s1042" style="position:absolute;left:3430;top:7630;width:2648;height:4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L0YMYA&#10;AADcAAAADwAAAGRycy9kb3ducmV2LnhtbESPQWvCQBSE7wX/w/KEXopuLKWV6CpBWlqphyZ68fbI&#10;PrPB7NuQ3cb4712h0OMwM98wy/VgG9FT52vHCmbTBARx6XTNlYLD/mMyB+EDssbGMSm4kof1avSw&#10;xFS7C+fUF6ESEcI+RQUmhDaV0peGLPqpa4mjd3KdxRBlV0nd4SXCbSOfk+RVWqw5LhhsaWOoPBe/&#10;VsHR7dx7ltBna/bb0D9l+fdPkSv1OB6yBYhAQ/gP/7W/tIKX2Rv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L0YMYAAADcAAAADwAAAAAAAAAAAAAAAACYAgAAZHJz&#10;L2Rvd25yZXYueG1sUEsFBgAAAAAEAAQA9QAAAIsDAAAAAA==&#10;">
                          <v:textbox>
                            <w:txbxContent>
                              <w:p w:rsidR="00ED1076" w:rsidRPr="004C1258" w:rsidRDefault="00ED1076"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Lọc</w:t>
                                </w:r>
                              </w:p>
                            </w:txbxContent>
                          </v:textbox>
                        </v:rect>
                        <v:line id="Line 20" o:spid="_x0000_s1043" style="position:absolute;visibility:visible;mso-wrap-style:square" from="4770,8120" to="4770,8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DpFcIAAADcAAAADwAAAGRycy9kb3ducmV2LnhtbERPW2vCMBR+H/gfwhH2NtPK8FKNIpbB&#10;HraBOvZ8bI5NsTkpTazZvzcPgz1+fPf1NtpWDNT7xrGCfJKBIK6cbrhW8H16e1mA8AFZY+uYFPyS&#10;h+1m9LTGQrs7H2g4hlqkEPYFKjAhdIWUvjJk0U9cR5y4i+sthgT7Wuoe7ynctnKaZTNpseHUYLCj&#10;vaHqerxZBXNTHuRclh+nr3Jo8mX8jD/npVLP47hbgQgUw7/4z/2uFbzmaW06k4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DpFcIAAADcAAAADwAAAAAAAAAAAAAA&#10;AAChAgAAZHJzL2Rvd25yZXYueG1sUEsFBgAAAAAEAAQA+QAAAJADAAAAAA==&#10;">
                          <v:stroke endarrow="block"/>
                        </v:line>
                        <v:rect id="Rectangle 22" o:spid="_x0000_s1044" style="position:absolute;left:3378;top:8480;width:2700;height: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HFicYA&#10;AADcAAAADwAAAGRycy9kb3ducmV2LnhtbESPQWvCQBSE7wX/w/KEXopuLKXU6CpBWlqphyZ68fbI&#10;PrPB7NuQ3cb4712h0OMwM98wy/VgG9FT52vHCmbTBARx6XTNlYLD/mPyBsIHZI2NY1JwJQ/r1ehh&#10;ial2F86pL0IlIoR9igpMCG0qpS8NWfRT1xJH7+Q6iyHKrpK6w0uE20Y+J8mrtFhzXDDY0sZQeS5+&#10;rYKj27n3LKHP1uy3oX/K8u+fIlfqcTxkCxCBhvAf/mt/aQUvszn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HFicYAAADcAAAADwAAAAAAAAAAAAAAAACYAgAAZHJz&#10;L2Rvd25yZXYueG1sUEsFBgAAAAAEAAQA9QAAAIsDAAAAAA==&#10;">
                          <v:textbox>
                            <w:txbxContent>
                              <w:p w:rsidR="00ED1076" w:rsidRPr="004C1258" w:rsidRDefault="00ED1076"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Nghiền</w:t>
                                </w:r>
                              </w:p>
                            </w:txbxContent>
                          </v:textbox>
                        </v:rect>
                        <v:line id="Line 23" o:spid="_x0000_s1045" style="position:absolute;visibility:visible;mso-wrap-style:square" from="4770,8969" to="4770,9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ovrsIAAADcAAAADwAAAGRycy9kb3ducmV2LnhtbERPy2oCMRTdF/yHcAvuakaRqqNRpIPg&#10;wgo+6Pp2cp0MndwMk3SMf98sCi4P573aRNuInjpfO1YwHmUgiEuna64UXC+7tzkIH5A1No5JwYM8&#10;bNaDlxXm2t35RP05VCKFsM9RgQmhzaX0pSGLfuRa4sTdXGcxJNhVUnd4T+G2kZMse5cWa04NBlv6&#10;MFT+nH+tgpkpTnImi8PlWPT1eBE/49f3Qqnha9wuQQSK4Sn+d++1gukk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ovrsIAAADcAAAADwAAAAAAAAAAAAAA&#10;AAChAgAAZHJzL2Rvd25yZXYueG1sUEsFBgAAAAAEAAQA+QAAAJADAAAAAA==&#10;">
                          <v:stroke endarrow="block"/>
                        </v:line>
                        <v:rect id="Rectangle 25" o:spid="_x0000_s1046" style="position:absolute;left:3378;top:9329;width:2700;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sDMsYA&#10;AADcAAAADwAAAGRycy9kb3ducmV2LnhtbESPQWvCQBSE74L/YXmFXopulFIkukoQpS31YJJeentk&#10;n9nQ7NuQ3cb033cLgsdhZr5hNrvRtmKg3jeOFSzmCQjiyumGawWf5XG2AuEDssbWMSn4JQ+77XSy&#10;wVS7K+c0FKEWEcI+RQUmhC6V0leGLPq564ijd3G9xRBlX0vd4zXCbSuXSfIiLTYcFwx2tDdUfRc/&#10;VsGXO7lDltBrZ8r3MDxl+ce5yJV6fBizNYhAY7iHb+03reB5uYD/M/EI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VsDMsYAAADcAAAADwAAAAAAAAAAAAAAAACYAgAAZHJz&#10;L2Rvd25yZXYueG1sUEsFBgAAAAAEAAQA9QAAAIsDAAAAAA==&#10;">
                          <v:textbox>
                            <w:txbxContent>
                              <w:p w:rsidR="00ED1076" w:rsidRPr="004C1258" w:rsidRDefault="00ED1076"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Sấy</w:t>
                                </w:r>
                                <w:r>
                                  <w:rPr>
                                    <w:rFonts w:ascii="Times New Roman" w:hAnsi="Times New Roman" w:cs="Times New Roman"/>
                                    <w:sz w:val="26"/>
                                    <w:szCs w:val="26"/>
                                  </w:rPr>
                                  <w:t xml:space="preserve"> khô</w:t>
                                </w:r>
                                <w:r w:rsidRPr="004C1258">
                                  <w:rPr>
                                    <w:rFonts w:ascii="Times New Roman" w:hAnsi="Times New Roman" w:cs="Times New Roman"/>
                                    <w:sz w:val="26"/>
                                    <w:szCs w:val="26"/>
                                  </w:rPr>
                                  <w:t xml:space="preserve"> trong tháp sấy</w:t>
                                </w:r>
                              </w:p>
                            </w:txbxContent>
                          </v:textbox>
                        </v:rect>
                        <v:line id="Line 26" o:spid="_x0000_s1047" style="position:absolute;visibility:visible;mso-wrap-style:square" from="4770,9869" to="4770,10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8SQcUAAADcAAAADwAAAGRycy9kb3ducmV2LnhtbESPS2vDMBCE74X8B7GB3Bo5IeThRAml&#10;ppBDW8iDnDfW1jK1VsZSHeXfV4VCjsPMfMNsdtE2oqfO144VTMYZCOLS6ZorBefT2/MShA/IGhvH&#10;pOBOHnbbwdMGc+1ufKD+GCqRIOxzVGBCaHMpfWnIoh+7ljh5X66zGJLsKqk7vCW4beQ0y+bSYs1p&#10;wWBLr4bK7+OPVbAwxUEuZPF++iz6erKKH/FyXSk1GsaXNYhAMTzC/+29VjCbzu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L8SQcUAAADcAAAADwAAAAAAAAAA&#10;AAAAAAChAgAAZHJzL2Rvd25yZXYueG1sUEsFBgAAAAAEAAQA+QAAAJMDAAAAAA==&#10;">
                          <v:stroke endarrow="block"/>
                        </v:line>
                        <v:rect id="Rectangle 28" o:spid="_x0000_s1048" style="position:absolute;left:3378;top:10229;width:2700;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3cYA&#10;AADcAAAADwAAAGRycy9kb3ducmV2LnhtbESPQWvCQBSE74X+h+UVvIhuKqVKdJVQKrbUg4levD2y&#10;z2xo9m3IrjH9992C0OMwM98wq81gG9FT52vHCp6nCQji0umaKwWn43ayAOEDssbGMSn4IQ+b9ePD&#10;ClPtbpxTX4RKRAj7FBWYENpUSl8asuinriWO3sV1FkOUXSV1h7cIt42cJcmrtFhzXDDY0puh8ru4&#10;WgVnt3fvWUK71hw/Qz/O8q9DkSs1ehqyJYhAQ/gP39sfWsHLbA5/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4+3cYAAADcAAAADwAAAAAAAAAAAAAAAACYAgAAZHJz&#10;L2Rvd25yZXYueG1sUEsFBgAAAAAEAAQA9QAAAIsDAAAAAA==&#10;">
                          <v:textbox>
                            <w:txbxContent>
                              <w:p w:rsidR="00ED1076" w:rsidRPr="004C1258" w:rsidRDefault="00ED1076"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Phân ly</w:t>
                                </w:r>
                              </w:p>
                            </w:txbxContent>
                          </v:textbox>
                        </v:rect>
                        <v:line id="Line 29" o:spid="_x0000_s1049" style="position:absolute;visibility:visible;mso-wrap-style:square" from="4770,10769" to="4770,11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wjqMIAAADcAAAADwAAAGRycy9kb3ducmV2LnhtbERPy2oCMRTdF/yHcAvuakaRqqNRpIPg&#10;wgo+6Pp2cp0MndwMk3SMf98sCi4P573aRNuInjpfO1YwHmUgiEuna64UXC+7tzkIH5A1No5JwYM8&#10;bNaDlxXm2t35RP05VCKFsM9RgQmhzaX0pSGLfuRa4sTdXGcxJNhVUnd4T+G2kZMse5cWa04NBlv6&#10;MFT+nH+tgpkpTnImi8PlWPT1eBE/49f3Qqnha9wuQQSK4Sn+d++1gukkrU1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mwjqMIAAADcAAAADwAAAAAAAAAAAAAA&#10;AAChAgAAZHJzL2Rvd25yZXYueG1sUEsFBgAAAAAEAAQA+QAAAJADAAAAAA==&#10;">
                          <v:stroke endarrow="block"/>
                        </v:line>
                        <v:rect id="Rectangle 31" o:spid="_x0000_s1050" style="position:absolute;left:3414;top:12064;width:2700;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0PNMYA&#10;AADcAAAADwAAAGRycy9kb3ducmV2LnhtbESPQWvCQBSE74X+h+UVvIhuKqVodJVQKrbUg4levD2y&#10;z2xo9m3IrjH9992C0OMwM98wq81gG9FT52vHCp6nCQji0umaKwWn43YyB+EDssbGMSn4IQ+b9ePD&#10;ClPtbpxTX4RKRAj7FBWYENpUSl8asuinriWO3sV1FkOUXSV1h7cIt42cJcmrtFhzXDDY0puh8ru4&#10;WgVnt3fvWUK71hw/Qz/O8q9DkSs1ehqyJYhAQ/gP39sfWsHLbAF/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0PNMYAAADcAAAADwAAAAAAAAAAAAAAAACYAgAAZHJz&#10;L2Rvd25yZXYueG1sUEsFBgAAAAAEAAQA9QAAAIsDAAAAAA==&#10;">
                          <v:textbox>
                            <w:txbxContent>
                              <w:p w:rsidR="00ED1076" w:rsidRPr="004C1258" w:rsidRDefault="00ED1076"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Nghiền trộn</w:t>
                                </w:r>
                              </w:p>
                            </w:txbxContent>
                          </v:textbox>
                        </v:rect>
                        <v:line id="Line 32" o:spid="_x0000_s1051" style="position:absolute;visibility:visible;mso-wrap-style:square" from="4806,12604" to="4806,12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O5c8IAAADcAAAADwAAAGRycy9kb3ducmV2LnhtbERPz2vCMBS+C/4P4Q1201Q35uyMIhZh&#10;BzdQh+dn89aUNS+liTX+9+Yg7Pjx/V6som1ET52vHSuYjDMQxKXTNVcKfo7b0TsIH5A1No5JwY08&#10;rJbDwQJz7a68p/4QKpFC2OeowITQ5lL60pBFP3YtceJ+XWcxJNhVUnd4TeG2kdMse5MWa04NBlva&#10;GCr/DherYGaKvZzJYnf8Lvp6Mo9f8XSeK/X8FNcfIALF8C9+uD+1gteXND+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cO5c8IAAADcAAAADwAAAAAAAAAAAAAA&#10;AAChAgAAZHJzL2Rvd25yZXYueG1sUEsFBgAAAAAEAAQA+QAAAJADAAAAAA==&#10;">
                          <v:stroke endarrow="block"/>
                        </v:line>
                        <v:rect id="Rectangle 34" o:spid="_x0000_s1052" style="position:absolute;left:3414;top:12964;width:2700;height: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KV78YA&#10;AADcAAAADwAAAGRycy9kb3ducmV2LnhtbESPQWvCQBSE7wX/w/KEXopubEuR6CpBWlqphyZ68fbI&#10;PrPB7NuQ3cb4712h0OMwM98wy/VgG9FT52vHCmbTBARx6XTNlYLD/mMyB+EDssbGMSm4kof1avSw&#10;xFS7C+fUF6ESEcI+RQUmhDaV0peGLPqpa4mjd3KdxRBlV0nd4SXCbSOfk+RNWqw5LhhsaWOoPBe/&#10;VsHR7dx7ltBna/bb0D9l+fdPkSv1OB6yBYhAQ/gP/7W/tILXlxn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KV78YAAADcAAAADwAAAAAAAAAAAAAAAACYAgAAZHJz&#10;L2Rvd25yZXYueG1sUEsFBgAAAAAEAAQA9QAAAIsDAAAAAA==&#10;">
                          <v:textbox>
                            <w:txbxContent>
                              <w:p w:rsidR="00ED1076" w:rsidRPr="004D3031" w:rsidRDefault="00ED1076" w:rsidP="004C1258">
                                <w:pPr>
                                  <w:spacing w:after="0"/>
                                  <w:jc w:val="center"/>
                                  <w:rPr>
                                    <w:rFonts w:ascii="Times New Roman" w:hAnsi="Times New Roman" w:cs="Times New Roman"/>
                                    <w:color w:val="000000" w:themeColor="text1"/>
                                    <w:sz w:val="26"/>
                                    <w:szCs w:val="26"/>
                                  </w:rPr>
                                </w:pPr>
                                <w:r w:rsidRPr="004D3031">
                                  <w:rPr>
                                    <w:rFonts w:ascii="Times New Roman" w:hAnsi="Times New Roman" w:cs="Times New Roman"/>
                                    <w:color w:val="000000" w:themeColor="text1"/>
                                    <w:sz w:val="26"/>
                                    <w:szCs w:val="26"/>
                                  </w:rPr>
                                  <w:t>Xe chứa bột</w:t>
                                </w:r>
                              </w:p>
                            </w:txbxContent>
                          </v:textbox>
                        </v:rect>
                        <v:line id="Line 35" o:spid="_x0000_s1053" style="position:absolute;visibility:visible;mso-wrap-style:square" from="4806,13505" to="4806,13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2Cn8UAAADcAAAADwAAAGRycy9kb3ducmV2LnhtbESPT2sCMRTE7wW/Q3iF3mpWW6quRpEu&#10;ggdb8A+en5vnZunmZdmka/rtTaHQ4zAzv2EWq2gb0VPna8cKRsMMBHHpdM2VgtNx8zwF4QOyxsYx&#10;KfghD6vl4GGBuXY33lN/CJVIEPY5KjAhtLmUvjRk0Q9dS5y8q+sshiS7SuoObwluGznOsjdpsea0&#10;YLCld0Pl1+HbKpiYYi8nstgdP4u+Hs3iRzxfZko9Pcb1HESgGP7Df+2tVvD6Mob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l2Cn8UAAADcAAAADwAAAAAAAAAA&#10;AAAAAAChAgAAZHJzL2Rvd25yZXYueG1sUEsFBgAAAAAEAAQA+QAAAJMDAAAAAA==&#10;">
                          <v:stroke endarrow="block"/>
                        </v:line>
                        <v:rect id="Rectangle 41" o:spid="_x0000_s1054" style="position:absolute;left:6978;top:10243;width:1855;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uA8YA&#10;AADcAAAADwAAAGRycy9kb3ducmV2LnhtbESPQWvCQBSE74X+h+UVeim6qRaR6CqhVFTqwUQv3h7Z&#10;ZzY0+zZktzH9912h0OMwM98wy/VgG9FT52vHCl7HCQji0umaKwXn02Y0B+EDssbGMSn4IQ/r1ePD&#10;ElPtbpxTX4RKRAj7FBWYENpUSl8asujHriWO3tV1FkOUXSV1h7cIt42cJMlMWqw5Lhhs6d1Q+VV8&#10;WwUXd3AfWULb1pz2oX/J8s9jkSv1/DRkCxCBhvAf/mvvtIK36RTu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yuA8YAAADcAAAADwAAAAAAAAAAAAAAAACYAgAAZHJz&#10;L2Rvd25yZXYueG1sUEsFBgAAAAAEAAQA9QAAAIsDAAAAAA==&#10;">
                          <v:textbox>
                            <w:txbxContent>
                              <w:p w:rsidR="00ED1076" w:rsidRPr="004C1258" w:rsidRDefault="00ED1076"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Xylon lọc bụi</w:t>
                                </w:r>
                              </w:p>
                            </w:txbxContent>
                          </v:textbox>
                        </v:rect>
                        <v:line id="Line 42" o:spid="_x0000_s1055" style="position:absolute;visibility:visible;mso-wrap-style:square" from="7911,10783" to="7911,1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i/cMYAAADcAAAADwAAAGRycy9kb3ducmV2LnhtbESPS2vDMBCE74X8B7GB3Bo5D5rEjRJC&#10;TKGHtJAHPW+trWVirYylOuq/jwqFHoeZ+YZZb6NtRE+drx0rmIwzEMSl0zVXCi7nl8clCB+QNTaO&#10;ScEPedhuBg9rzLW78ZH6U6hEgrDPUYEJoc2l9KUhi37sWuLkfbnOYkiyq6Tu8JbgtpHTLHuSFmtO&#10;CwZb2hsqr6dvq2BhiqNcyOJwfi/6erKKb/Hjc6XUaBh3zyACxfAf/mu/agXz2Rx+z6QjID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4v3DGAAAA3AAAAA8AAAAAAAAA&#10;AAAAAAAAoQIAAGRycy9kb3ducmV2LnhtbFBLBQYAAAAABAAEAPkAAACUAwAAAAA=&#10;">
                          <v:stroke endarrow="block"/>
                        </v:line>
                        <v:rect id="Rectangle 209" o:spid="_x0000_s1056" style="position:absolute;left:3430;top:5761;width:2647;height:5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eoAMYA&#10;AADcAAAADwAAAGRycy9kb3ducmV2LnhtbESPT2vCQBTE74V+h+UVehHd9A8q0VVCaalFDyZ68fbI&#10;PrOh2bchu43x23cLQo/DzPyGWa4H24ieOl87VvA0SUAQl07XXCk4Hj7GcxA+IGtsHJOCK3lYr+7v&#10;lphqd+Gc+iJUIkLYp6jAhNCmUvrSkEU/cS1x9M6usxii7CqpO7xEuG3kc5JMpcWa44LBlt4Mld/F&#10;j1Vwcjv3niX02ZrDV+hHWb7dF7lSjw9DtgARaAj/4Vt7oxW8vszg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eoAMYAAADcAAAADwAAAAAAAAAAAAAAAACYAgAAZHJz&#10;L2Rvd25yZXYueG1sUEsFBgAAAAAEAAQA9QAAAIsDAAAAAA==&#10;">
                          <v:textbox>
                            <w:txbxContent>
                              <w:p w:rsidR="00ED1076" w:rsidRPr="004C1258" w:rsidRDefault="00ED1076" w:rsidP="004C1258">
                                <w:pPr>
                                  <w:spacing w:after="0"/>
                                  <w:jc w:val="center"/>
                                  <w:rPr>
                                    <w:rFonts w:ascii="Times New Roman" w:hAnsi="Times New Roman" w:cs="Times New Roman"/>
                                    <w:sz w:val="26"/>
                                    <w:szCs w:val="26"/>
                                  </w:rPr>
                                </w:pPr>
                                <w:r w:rsidRPr="004C1258">
                                  <w:rPr>
                                    <w:rFonts w:ascii="Times New Roman" w:hAnsi="Times New Roman" w:cs="Times New Roman"/>
                                    <w:sz w:val="26"/>
                                    <w:szCs w:val="26"/>
                                  </w:rPr>
                                  <w:t>Đánh nhuyễn</w:t>
                                </w:r>
                              </w:p>
                            </w:txbxContent>
                          </v:textbox>
                        </v:rect>
                        <v:line id="Line 210" o:spid="_x0000_s1057" style="position:absolute;visibility:visible;mso-wrap-style:square" from="4752,7236" to="4752,7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W1dcIAAADcAAAADwAAAGRycy9kb3ducmV2LnhtbERPz2vCMBS+C/4P4Q1201Q35uyMIhZh&#10;BzdQh+dn89aUNS+liTX+9+Yg7Pjx/V6som1ET52vHSuYjDMQxKXTNVcKfo7b0TsIH5A1No5JwY08&#10;rJbDwQJz7a68p/4QKpFC2OeowITQ5lL60pBFP3YtceJ+XWcxJNhVUnd4TeG2kdMse5MWa04NBlva&#10;GCr/DherYGaKvZzJYnf8Lvp6Mo9f8XSeK/X8FNcfIALF8C9+uD+1gteXtDa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7W1dcIAAADcAAAADwAAAAAAAAAAAAAA&#10;AAChAgAAZHJzL2Rvd25yZXYueG1sUEsFBgAAAAAEAAQA+QAAAJADAAAAAA==&#10;">
                          <v:stroke endarrow="block"/>
                        </v:line>
                        <v:line id="Line 213" o:spid="_x0000_s1058" style="position:absolute;visibility:visible;mso-wrap-style:square" from="7896,11688" to="7896,12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kQ7sUAAADcAAAADwAAAGRycy9kb3ducmV2LnhtbESPQUvDQBSE74L/YXmCN7uJFWvSboo0&#10;FHpQoa14fs0+s8Hs25Bd0/Xfu4LQ4zAz3zCrdbS9mGj0nWMF+SwDQdw43XGr4P24vXsC4QOyxt4x&#10;KfghD+vq+mqFpXZn3tN0CK1IEPYlKjAhDKWUvjFk0c/cQJy8TzdaDEmOrdQjnhPc9vI+yx6lxY7T&#10;gsGBNoaar8O3VbAw9V4uZP1yfKunLi/ia/w4FUrd3sTnJYhAMVzC/+2dVvAwL+D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PkQ7sUAAADcAAAADwAAAAAAAAAA&#10;AAAAAAChAgAAZHJzL2Rvd25yZXYueG1sUEsFBgAAAAAEAAQA+QAAAJMDAAAAAA==&#10;">
                          <v:stroke endarrow="block"/>
                        </v:line>
                        <v:line id="Line 214" o:spid="_x0000_s1059" style="position:absolute;flip:x;visibility:visible;mso-wrap-style:square" from="6138,12316" to="7940,12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qNncUAAADcAAAADwAAAGRycy9kb3ducmV2LnhtbESPwUrDQBCG74LvsEzBS2g3tkXa2G3R&#10;akEQD7Y99DhkxyQ0OxuyYxvf3jkIHod//m++WW2G0JoL9amJ7OB+koMhLqNvuHJwPOzGCzBJkD22&#10;kcnBDyXYrG9vVlj4eOVPuuylMgrhVKCDWqQrrE1lTQHTJHbEmn3FPqDo2FfW93hVeGjtNM8fbMCG&#10;9UKNHW1rKs/776Aauw9+mc2y52CzbEmvJ3nPrTh3NxqeHsEIDfK//Nd+8w7mc9XXZ5QAd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qNncUAAADcAAAADwAAAAAAAAAA&#10;AAAAAAChAgAAZHJzL2Rvd25yZXYueG1sUEsFBgAAAAAEAAQA+QAAAJMDAAAAAA==&#10;">
                          <v:stroke endarrow="block"/>
                        </v:line>
                      </v:group>
                      <v:rect id="Rectangle 34" o:spid="_x0000_s1060" style="position:absolute;left:322;top:56223;width:17564;height:30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DuE8QA&#10;AADaAAAADwAAAGRycy9kb3ducmV2LnhtbESPQWvCQBSE74X+h+UVvEjdWEFK6iqhKFXswSS99PbI&#10;vmZDs29Ddo3x37tCocdhZr5hVpvRtmKg3jeOFcxnCQjiyumGawVf5e75FYQPyBpbx6TgSh4268eH&#10;FabaXTinoQi1iBD2KSowIXSplL4yZNHPXEccvR/XWwxR9rXUPV4i3LbyJUmW0mLDccFgR++Gqt/i&#10;bBV8u0+3zRL66Ex5CMM0y4+nIldq8jRmbyACjeE//NfeawULuF+JN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A7hPEAAAA2gAAAA8AAAAAAAAAAAAAAAAAmAIAAGRycy9k&#10;b3ducmV2LnhtbFBLBQYAAAAABAAEAPUAAACJAwAAAAA=&#10;">
                        <v:textbox>
                          <w:txbxContent>
                            <w:p w:rsidR="00ED1076" w:rsidRPr="004D3031" w:rsidRDefault="00ED1076" w:rsidP="003C063C">
                              <w:pPr>
                                <w:spacing w:after="0"/>
                                <w:jc w:val="center"/>
                                <w:rPr>
                                  <w:rFonts w:ascii="Times New Roman" w:hAnsi="Times New Roman" w:cs="Times New Roman"/>
                                  <w:color w:val="000000" w:themeColor="text1"/>
                                  <w:sz w:val="26"/>
                                  <w:szCs w:val="26"/>
                                </w:rPr>
                              </w:pPr>
                              <w:r w:rsidRPr="004D3031">
                                <w:rPr>
                                  <w:rFonts w:ascii="Times New Roman" w:hAnsi="Times New Roman" w:cs="Times New Roman"/>
                                  <w:color w:val="000000" w:themeColor="text1"/>
                                  <w:sz w:val="26"/>
                                  <w:szCs w:val="26"/>
                                </w:rPr>
                                <w:t>Đóng gói</w:t>
                              </w:r>
                            </w:p>
                          </w:txbxContent>
                        </v:textbox>
                      </v:rect>
                    </v:group>
                    <v:line id="Line 210" o:spid="_x0000_s1061" style="position:absolute;visibility:visible;mso-wrap-style:square" from="8713,-546" to="8713,1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210" o:spid="_x0000_s1062" style="position:absolute;visibility:visible;mso-wrap-style:square" from="9036,10208" to="9036,1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group>
                  <v:line id="Line 210" o:spid="_x0000_s1063" style="position:absolute;visibility:visible;mso-wrap-style:square" from="8928,19148" to="8928,21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group>
                <v:rect id="Rectangle 39" o:spid="_x0000_s1064" style="position:absolute;top:49150;width:15271;height:39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okmcMA&#10;AADcAAAADwAAAGRycy9kb3ducmV2LnhtbERPTWvCQBC9F/oflil4kbrRg0rqKqFUqtiDSXrpbchO&#10;s6HZ2ZDdxvjvXaHQ2zze52x2o23FQL1vHCuYzxIQxJXTDdcKPsv98xqED8gaW8ek4EoedtvHhw2m&#10;2l04p6EItYgh7FNUYELoUil9Zciin7mOOHLfrrcYIuxrqXu8xHDbykWSLKXFhmODwY5eDVU/xa9V&#10;8OU+3FuW0HtnymMYpll+Ohe5UpOnMXsBEWgM/+I/90HH+csV3J+JF8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okmcMAAADcAAAADwAAAAAAAAAAAAAAAACYAgAAZHJzL2Rv&#10;d25yZXYueG1sUEsFBgAAAAAEAAQA9QAAAIgDAAAAAA==&#10;">
                  <v:textbox>
                    <w:txbxContent>
                      <w:p w:rsidR="00ED1076" w:rsidRPr="004C1258" w:rsidRDefault="00ED1076" w:rsidP="0036577D">
                        <w:pPr>
                          <w:spacing w:after="0"/>
                          <w:jc w:val="center"/>
                          <w:rPr>
                            <w:rFonts w:ascii="Times New Roman" w:hAnsi="Times New Roman" w:cs="Times New Roman"/>
                            <w:sz w:val="26"/>
                            <w:szCs w:val="26"/>
                          </w:rPr>
                        </w:pPr>
                        <w:r>
                          <w:rPr>
                            <w:rFonts w:ascii="Times New Roman" w:hAnsi="Times New Roman" w:cs="Times New Roman"/>
                            <w:sz w:val="26"/>
                            <w:szCs w:val="26"/>
                          </w:rPr>
                          <w:t>Dầu thơm, Enzyme</w:t>
                        </w:r>
                      </w:p>
                    </w:txbxContent>
                  </v:textbox>
                </v:rect>
                <v:line id="Straight Connector 168" o:spid="_x0000_s1065" style="position:absolute;visibility:visible;mso-wrap-style:square" from="7637,53035" to="7637,56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qasMAAADcAAAADwAAAGRycy9kb3ducmV2LnhtbESPQW/CMAyF75P2HyJP2m2kMFGNQkAT&#10;2jTETmPjbjVeW9E4Jckg/Ht8QNrtWX7+/N5ilV2vThRi59nAeFSAIq697bgx8PP9/vQCKiZki71n&#10;MnChCKvl/d0CK+vP/EWnXWqUQDhWaKBNaai0jnVLDuPID8Sy+/XBYZIxNNoGPAvc9XpSFKV22LF8&#10;aHGgdUv1YffnhDLeH53+OMxwvw2f4e25zNN8NObxIb/OQSXK6d98u95YiV9KWikjCv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qmrDAAAA3AAAAA8AAAAAAAAAAAAA&#10;AAAAoQIAAGRycy9kb3ducmV2LnhtbFBLBQYAAAAABAAEAPkAAACRAwAAAAA=&#10;" strokecolor="black [3040]"/>
                <v:shapetype id="_x0000_t32" coordsize="21600,21600" o:spt="32" o:oned="t" path="m,l21600,21600e" filled="f">
                  <v:path arrowok="t" fillok="f" o:connecttype="none"/>
                  <o:lock v:ext="edit" shapetype="t"/>
                </v:shapetype>
                <v:shape id="Straight Arrow Connector 170" o:spid="_x0000_s1066" type="#_x0000_t32" style="position:absolute;left:7637;top:56477;width:11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EqSsQAAADcAAAADwAAAGRycy9kb3ducmV2LnhtbESPT4vCQAzF7wt+hyGCt3XqHnStjiJC&#10;wYN78B9eQye2xU6mdmZr/fabg7C3hPfy3i/Lde9q1VEbKs8GJuMEFHHubcWFgfMp+/wGFSKyxdoz&#10;GXhRgPVq8LHE1PonH6g7xkJJCIcUDZQxNqnWIS/JYRj7hli0m28dRlnbQtsWnxLuav2VJFPtsGJp&#10;KLGhbUn5/fjrDCRhmj22p/tPdy7iYX/V2e41vxgzGvabBahIffw3v693VvBngi/PyAR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ISpKxAAAANwAAAAPAAAAAAAAAAAA&#10;AAAAAKECAABkcnMvZG93bnJldi54bWxQSwUGAAAAAAQABAD5AAAAkgMAAAAA&#10;" strokecolor="black [3040]">
                  <v:stroke endarrow="open"/>
                </v:shape>
                <w10:wrap type="topAndBottom"/>
              </v:group>
            </w:pict>
          </mc:Fallback>
        </mc:AlternateContent>
      </w:r>
      <w:r w:rsidRPr="00DC3956">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5AA14681" wp14:editId="781A9C40">
                <wp:simplePos x="0" y="0"/>
                <wp:positionH relativeFrom="column">
                  <wp:posOffset>190500</wp:posOffset>
                </wp:positionH>
                <wp:positionV relativeFrom="paragraph">
                  <wp:posOffset>6984175</wp:posOffset>
                </wp:positionV>
                <wp:extent cx="5833110" cy="228600"/>
                <wp:effectExtent l="0" t="0" r="0" b="0"/>
                <wp:wrapNone/>
                <wp:docPr id="443" name="Text Box 443"/>
                <wp:cNvGraphicFramePr/>
                <a:graphic xmlns:a="http://schemas.openxmlformats.org/drawingml/2006/main">
                  <a:graphicData uri="http://schemas.microsoft.com/office/word/2010/wordprocessingShape">
                    <wps:wsp>
                      <wps:cNvSpPr txBox="1"/>
                      <wps:spPr>
                        <a:xfrm>
                          <a:off x="0" y="0"/>
                          <a:ext cx="5833110" cy="228600"/>
                        </a:xfrm>
                        <a:prstGeom prst="rect">
                          <a:avLst/>
                        </a:prstGeom>
                        <a:solidFill>
                          <a:prstClr val="white"/>
                        </a:solidFill>
                        <a:ln>
                          <a:noFill/>
                        </a:ln>
                        <a:effectLst/>
                      </wps:spPr>
                      <wps:txbx>
                        <w:txbxContent>
                          <w:p w:rsidR="00752F4B" w:rsidRPr="0015465A" w:rsidRDefault="00752F4B" w:rsidP="004C1258">
                            <w:pPr>
                              <w:pStyle w:val="Caption"/>
                              <w:jc w:val="center"/>
                              <w:rPr>
                                <w:rFonts w:ascii="Times New Roman" w:hAnsi="Times New Roman" w:cs="Times New Roman"/>
                                <w:i/>
                                <w:noProof/>
                                <w:color w:val="000000" w:themeColor="text1"/>
                                <w:sz w:val="26"/>
                                <w:szCs w:val="26"/>
                              </w:rPr>
                            </w:pPr>
                            <w:bookmarkStart w:id="56" w:name="_Toc114487482"/>
                            <w:r w:rsidRPr="0015465A">
                              <w:rPr>
                                <w:rFonts w:ascii="Times New Roman" w:hAnsi="Times New Roman" w:cs="Times New Roman"/>
                                <w:i/>
                                <w:color w:val="000000" w:themeColor="text1"/>
                                <w:sz w:val="26"/>
                                <w:szCs w:val="26"/>
                              </w:rPr>
                              <w:t xml:space="preserve">Hình </w:t>
                            </w:r>
                            <w:r w:rsidRPr="0015465A">
                              <w:rPr>
                                <w:rFonts w:ascii="Times New Roman" w:hAnsi="Times New Roman" w:cs="Times New Roman"/>
                                <w:i/>
                                <w:color w:val="000000" w:themeColor="text1"/>
                                <w:sz w:val="26"/>
                                <w:szCs w:val="26"/>
                              </w:rPr>
                              <w:fldChar w:fldCharType="begin"/>
                            </w:r>
                            <w:r w:rsidRPr="0015465A">
                              <w:rPr>
                                <w:rFonts w:ascii="Times New Roman" w:hAnsi="Times New Roman" w:cs="Times New Roman"/>
                                <w:i/>
                                <w:color w:val="000000" w:themeColor="text1"/>
                                <w:sz w:val="26"/>
                                <w:szCs w:val="26"/>
                              </w:rPr>
                              <w:instrText xml:space="preserve"> SEQ Hình \* ARABIC </w:instrText>
                            </w:r>
                            <w:r w:rsidRPr="0015465A">
                              <w:rPr>
                                <w:rFonts w:ascii="Times New Roman" w:hAnsi="Times New Roman" w:cs="Times New Roman"/>
                                <w:i/>
                                <w:color w:val="000000" w:themeColor="text1"/>
                                <w:sz w:val="26"/>
                                <w:szCs w:val="26"/>
                              </w:rPr>
                              <w:fldChar w:fldCharType="separate"/>
                            </w:r>
                            <w:r>
                              <w:rPr>
                                <w:rFonts w:ascii="Times New Roman" w:hAnsi="Times New Roman" w:cs="Times New Roman"/>
                                <w:i/>
                                <w:noProof/>
                                <w:color w:val="000000" w:themeColor="text1"/>
                                <w:sz w:val="26"/>
                                <w:szCs w:val="26"/>
                              </w:rPr>
                              <w:t>1</w:t>
                            </w:r>
                            <w:r w:rsidRPr="0015465A">
                              <w:rPr>
                                <w:rFonts w:ascii="Times New Roman" w:hAnsi="Times New Roman" w:cs="Times New Roman"/>
                                <w:i/>
                                <w:color w:val="000000" w:themeColor="text1"/>
                                <w:sz w:val="26"/>
                                <w:szCs w:val="26"/>
                              </w:rPr>
                              <w:fldChar w:fldCharType="end"/>
                            </w:r>
                            <w:r w:rsidRPr="0015465A">
                              <w:rPr>
                                <w:rFonts w:ascii="Times New Roman" w:hAnsi="Times New Roman" w:cs="Times New Roman"/>
                                <w:i/>
                                <w:color w:val="000000" w:themeColor="text1"/>
                                <w:sz w:val="26"/>
                                <w:szCs w:val="26"/>
                              </w:rPr>
                              <w:t xml:space="preserve">: Quy trình sản xuất </w:t>
                            </w:r>
                            <w:r>
                              <w:rPr>
                                <w:rFonts w:ascii="Times New Roman" w:hAnsi="Times New Roman" w:cs="Times New Roman"/>
                                <w:i/>
                                <w:color w:val="000000" w:themeColor="text1"/>
                                <w:sz w:val="26"/>
                                <w:szCs w:val="26"/>
                              </w:rPr>
                              <w:t>bột giặt</w:t>
                            </w:r>
                            <w:bookmarkEnd w:id="5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3" o:spid="_x0000_s1067" type="#_x0000_t202" style="position:absolute;left:0;text-align:left;margin-left:15pt;margin-top:549.95pt;width:459.3pt;height:1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" stroked="f">
                <v:textbox inset="0,0,0,0">
                  <w:txbxContent>
                    <w:p w:rsidR="00752F4B" w:rsidRPr="0015465A" w:rsidRDefault="00752F4B" w:rsidP="004C1258">
                      <w:pPr>
                        <w:pStyle w:val="Caption"/>
                        <w:jc w:val="center"/>
                        <w:rPr>
                          <w:rFonts w:ascii="Times New Roman" w:hAnsi="Times New Roman" w:cs="Times New Roman"/>
                          <w:i/>
                          <w:noProof/>
                          <w:color w:val="000000" w:themeColor="text1"/>
                          <w:sz w:val="26"/>
                          <w:szCs w:val="26"/>
                        </w:rPr>
                      </w:pPr>
                      <w:bookmarkStart w:id="56" w:name="_Toc114487482"/>
                      <w:r w:rsidRPr="0015465A">
                        <w:rPr>
                          <w:rFonts w:ascii="Times New Roman" w:hAnsi="Times New Roman" w:cs="Times New Roman"/>
                          <w:i/>
                          <w:color w:val="000000" w:themeColor="text1"/>
                          <w:sz w:val="26"/>
                          <w:szCs w:val="26"/>
                        </w:rPr>
                        <w:t xml:space="preserve">Hình </w:t>
                      </w:r>
                      <w:r w:rsidRPr="0015465A">
                        <w:rPr>
                          <w:rFonts w:ascii="Times New Roman" w:hAnsi="Times New Roman" w:cs="Times New Roman"/>
                          <w:i/>
                          <w:color w:val="000000" w:themeColor="text1"/>
                          <w:sz w:val="26"/>
                          <w:szCs w:val="26"/>
                        </w:rPr>
                        <w:fldChar w:fldCharType="begin"/>
                      </w:r>
                      <w:r w:rsidRPr="0015465A">
                        <w:rPr>
                          <w:rFonts w:ascii="Times New Roman" w:hAnsi="Times New Roman" w:cs="Times New Roman"/>
                          <w:i/>
                          <w:color w:val="000000" w:themeColor="text1"/>
                          <w:sz w:val="26"/>
                          <w:szCs w:val="26"/>
                        </w:rPr>
                        <w:instrText xml:space="preserve"> SEQ Hình \* ARABIC </w:instrText>
                      </w:r>
                      <w:r w:rsidRPr="0015465A">
                        <w:rPr>
                          <w:rFonts w:ascii="Times New Roman" w:hAnsi="Times New Roman" w:cs="Times New Roman"/>
                          <w:i/>
                          <w:color w:val="000000" w:themeColor="text1"/>
                          <w:sz w:val="26"/>
                          <w:szCs w:val="26"/>
                        </w:rPr>
                        <w:fldChar w:fldCharType="separate"/>
                      </w:r>
                      <w:r>
                        <w:rPr>
                          <w:rFonts w:ascii="Times New Roman" w:hAnsi="Times New Roman" w:cs="Times New Roman"/>
                          <w:i/>
                          <w:noProof/>
                          <w:color w:val="000000" w:themeColor="text1"/>
                          <w:sz w:val="26"/>
                          <w:szCs w:val="26"/>
                        </w:rPr>
                        <w:t>1</w:t>
                      </w:r>
                      <w:r w:rsidRPr="0015465A">
                        <w:rPr>
                          <w:rFonts w:ascii="Times New Roman" w:hAnsi="Times New Roman" w:cs="Times New Roman"/>
                          <w:i/>
                          <w:color w:val="000000" w:themeColor="text1"/>
                          <w:sz w:val="26"/>
                          <w:szCs w:val="26"/>
                        </w:rPr>
                        <w:fldChar w:fldCharType="end"/>
                      </w:r>
                      <w:r w:rsidRPr="0015465A">
                        <w:rPr>
                          <w:rFonts w:ascii="Times New Roman" w:hAnsi="Times New Roman" w:cs="Times New Roman"/>
                          <w:i/>
                          <w:color w:val="000000" w:themeColor="text1"/>
                          <w:sz w:val="26"/>
                          <w:szCs w:val="26"/>
                        </w:rPr>
                        <w:t xml:space="preserve">: Quy trình sản xuất </w:t>
                      </w:r>
                      <w:r>
                        <w:rPr>
                          <w:rFonts w:ascii="Times New Roman" w:hAnsi="Times New Roman" w:cs="Times New Roman"/>
                          <w:i/>
                          <w:color w:val="000000" w:themeColor="text1"/>
                          <w:sz w:val="26"/>
                          <w:szCs w:val="26"/>
                        </w:rPr>
                        <w:t>bột giặt</w:t>
                      </w:r>
                      <w:bookmarkEnd w:id="56"/>
                    </w:p>
                  </w:txbxContent>
                </v:textbox>
              </v:shape>
            </w:pict>
          </mc:Fallback>
        </mc:AlternateContent>
      </w:r>
      <w:r w:rsidR="004C1258" w:rsidRPr="00DC3956">
        <w:rPr>
          <w:rFonts w:ascii="Times New Roman" w:eastAsia="Times New Roman" w:hAnsi="Times New Roman" w:cs="Times New Roman"/>
          <w:bCs/>
          <w:i/>
          <w:sz w:val="26"/>
          <w:szCs w:val="26"/>
        </w:rPr>
        <w:t>Quy trình sản xuất bột giặt</w:t>
      </w:r>
      <w:bookmarkEnd w:id="55"/>
    </w:p>
    <w:p w:rsidR="008576BD" w:rsidRPr="00DC3956" w:rsidRDefault="008576BD" w:rsidP="0011162B">
      <w:pPr>
        <w:pStyle w:val="ListParagraph"/>
        <w:numPr>
          <w:ilvl w:val="0"/>
          <w:numId w:val="3"/>
        </w:numPr>
        <w:spacing w:before="60" w:after="60" w:line="288" w:lineRule="auto"/>
        <w:ind w:left="0" w:firstLine="0"/>
        <w:jc w:val="both"/>
        <w:rPr>
          <w:rFonts w:ascii="Times New Roman" w:hAnsi="Times New Roman" w:cs="Times New Roman"/>
          <w:b/>
          <w:i/>
          <w:sz w:val="26"/>
          <w:szCs w:val="26"/>
        </w:rPr>
      </w:pPr>
      <w:r w:rsidRPr="00DC3956">
        <w:rPr>
          <w:rFonts w:ascii="Times New Roman" w:hAnsi="Times New Roman" w:cs="Times New Roman"/>
          <w:b/>
          <w:i/>
          <w:sz w:val="26"/>
          <w:szCs w:val="26"/>
          <w:lang w:val="vi-VN"/>
        </w:rPr>
        <w:lastRenderedPageBreak/>
        <w:t>Thuyết minh quy trình công nghệ:</w:t>
      </w:r>
    </w:p>
    <w:p w:rsidR="003B62D0" w:rsidRPr="00DC3956" w:rsidRDefault="004C1258" w:rsidP="00ED3658">
      <w:pPr>
        <w:spacing w:before="120" w:after="120"/>
        <w:ind w:firstLine="567"/>
        <w:jc w:val="both"/>
        <w:rPr>
          <w:rFonts w:ascii="Times New Roman" w:hAnsi="Times New Roman" w:cs="Times New Roman"/>
          <w:sz w:val="26"/>
          <w:szCs w:val="26"/>
        </w:rPr>
      </w:pPr>
      <w:r w:rsidRPr="00DC3956">
        <w:rPr>
          <w:rFonts w:ascii="Times New Roman" w:hAnsi="Times New Roman" w:cs="Times New Roman"/>
          <w:sz w:val="26"/>
          <w:szCs w:val="26"/>
        </w:rPr>
        <w:t>Nguyên liệu được kiểm tra và cân định lượng từng loại,</w:t>
      </w:r>
      <w:r w:rsidR="00D54533" w:rsidRPr="00DC3956">
        <w:rPr>
          <w:rFonts w:ascii="Times New Roman" w:hAnsi="Times New Roman" w:cs="Times New Roman"/>
          <w:sz w:val="26"/>
          <w:szCs w:val="26"/>
        </w:rPr>
        <w:t xml:space="preserve"> </w:t>
      </w:r>
      <w:r w:rsidR="006243D8" w:rsidRPr="00DC3956">
        <w:rPr>
          <w:rFonts w:ascii="Times New Roman" w:hAnsi="Times New Roman" w:cs="Times New Roman"/>
          <w:sz w:val="26"/>
          <w:szCs w:val="26"/>
        </w:rPr>
        <w:t xml:space="preserve">sau đó </w:t>
      </w:r>
      <w:r w:rsidRPr="00DC3956">
        <w:rPr>
          <w:rFonts w:ascii="Times New Roman" w:hAnsi="Times New Roman" w:cs="Times New Roman"/>
          <w:sz w:val="26"/>
          <w:szCs w:val="26"/>
        </w:rPr>
        <w:t xml:space="preserve">được </w:t>
      </w:r>
      <w:r w:rsidR="00BF02A6" w:rsidRPr="00DC3956">
        <w:rPr>
          <w:rFonts w:ascii="Times New Roman" w:hAnsi="Times New Roman" w:cs="Times New Roman"/>
          <w:sz w:val="26"/>
          <w:szCs w:val="26"/>
        </w:rPr>
        <w:t>cho</w:t>
      </w:r>
      <w:r w:rsidRPr="00DC3956">
        <w:rPr>
          <w:rFonts w:ascii="Times New Roman" w:hAnsi="Times New Roman" w:cs="Times New Roman"/>
          <w:sz w:val="26"/>
          <w:szCs w:val="26"/>
        </w:rPr>
        <w:t xml:space="preserve"> vào</w:t>
      </w:r>
      <w:r w:rsidR="00BF02A6" w:rsidRPr="00DC3956">
        <w:rPr>
          <w:rFonts w:ascii="Times New Roman" w:hAnsi="Times New Roman" w:cs="Times New Roman"/>
          <w:sz w:val="26"/>
          <w:szCs w:val="26"/>
        </w:rPr>
        <w:t xml:space="preserve"> bồn</w:t>
      </w:r>
      <w:r w:rsidRPr="00DC3956">
        <w:rPr>
          <w:rFonts w:ascii="Times New Roman" w:hAnsi="Times New Roman" w:cs="Times New Roman"/>
          <w:sz w:val="26"/>
          <w:szCs w:val="26"/>
        </w:rPr>
        <w:t xml:space="preserve"> phối trộn, trộn đều bằng máy khuấy.Trình tự các thao tác và thứ tự thêm vào các nguyên liệu được giám sát chặt chẽ để đảm bảo thành phầ</w:t>
      </w:r>
      <w:r w:rsidR="006243D8" w:rsidRPr="00DC3956">
        <w:rPr>
          <w:rFonts w:ascii="Times New Roman" w:hAnsi="Times New Roman" w:cs="Times New Roman"/>
          <w:sz w:val="26"/>
          <w:szCs w:val="26"/>
        </w:rPr>
        <w:t xml:space="preserve">n và </w:t>
      </w:r>
      <w:r w:rsidRPr="00DC3956">
        <w:rPr>
          <w:rFonts w:ascii="Times New Roman" w:hAnsi="Times New Roman" w:cs="Times New Roman"/>
          <w:sz w:val="26"/>
          <w:szCs w:val="26"/>
        </w:rPr>
        <w:t xml:space="preserve">chất lượng sản phẩm. </w:t>
      </w:r>
    </w:p>
    <w:p w:rsidR="003B62D0" w:rsidRPr="00DC3956" w:rsidRDefault="003B62D0" w:rsidP="00ED3658">
      <w:pPr>
        <w:spacing w:before="120" w:after="120"/>
        <w:ind w:firstLine="567"/>
        <w:jc w:val="both"/>
        <w:rPr>
          <w:rFonts w:ascii="Times New Roman" w:hAnsi="Times New Roman" w:cs="Times New Roman"/>
          <w:sz w:val="26"/>
          <w:szCs w:val="26"/>
        </w:rPr>
      </w:pPr>
      <w:r w:rsidRPr="00DC3956">
        <w:rPr>
          <w:rFonts w:ascii="Times New Roman" w:hAnsi="Times New Roman" w:cs="Times New Roman"/>
          <w:i/>
          <w:sz w:val="26"/>
          <w:szCs w:val="26"/>
        </w:rPr>
        <w:t>Đánh nhuyễn, lọc, nghiền:</w:t>
      </w:r>
      <w:r w:rsidRPr="00DC3956">
        <w:rPr>
          <w:rFonts w:ascii="Times New Roman" w:hAnsi="Times New Roman" w:cs="Times New Roman"/>
          <w:sz w:val="26"/>
          <w:szCs w:val="26"/>
        </w:rPr>
        <w:t xml:space="preserve"> </w:t>
      </w:r>
      <w:r w:rsidR="004C1258" w:rsidRPr="00DC3956">
        <w:rPr>
          <w:rFonts w:ascii="Times New Roman" w:hAnsi="Times New Roman" w:cs="Times New Roman"/>
          <w:sz w:val="26"/>
          <w:szCs w:val="26"/>
        </w:rPr>
        <w:t>Hỗn hợp tạo thành dạng nhão được đánh nhuyễn thành dạng kem mịn, được bơm phun vào đỉnh tháp sấy</w:t>
      </w:r>
      <w:r w:rsidRPr="00DC3956">
        <w:rPr>
          <w:rFonts w:ascii="Times New Roman" w:hAnsi="Times New Roman" w:cs="Times New Roman"/>
          <w:sz w:val="26"/>
          <w:szCs w:val="26"/>
        </w:rPr>
        <w:t>.</w:t>
      </w:r>
    </w:p>
    <w:p w:rsidR="00CC065C" w:rsidRPr="00DC3956" w:rsidRDefault="003B62D0" w:rsidP="00ED3658">
      <w:pPr>
        <w:spacing w:before="120" w:after="120"/>
        <w:ind w:firstLine="567"/>
        <w:jc w:val="both"/>
        <w:rPr>
          <w:rFonts w:ascii="Times New Roman" w:hAnsi="Times New Roman" w:cs="Times New Roman"/>
          <w:sz w:val="26"/>
          <w:szCs w:val="26"/>
        </w:rPr>
      </w:pPr>
      <w:r w:rsidRPr="00DC3956">
        <w:rPr>
          <w:rFonts w:ascii="Times New Roman" w:hAnsi="Times New Roman" w:cs="Times New Roman"/>
          <w:i/>
          <w:sz w:val="26"/>
          <w:szCs w:val="26"/>
        </w:rPr>
        <w:t>Sấy trong tháp sấy:</w:t>
      </w:r>
      <w:r w:rsidRPr="00DC3956">
        <w:rPr>
          <w:rFonts w:ascii="Times New Roman" w:hAnsi="Times New Roman" w:cs="Times New Roman"/>
          <w:sz w:val="26"/>
          <w:szCs w:val="26"/>
        </w:rPr>
        <w:t xml:space="preserve"> </w:t>
      </w:r>
      <w:r w:rsidR="00CC065C" w:rsidRPr="00DC3956">
        <w:rPr>
          <w:rFonts w:ascii="Times New Roman" w:hAnsi="Times New Roman" w:cs="Times New Roman"/>
          <w:sz w:val="26"/>
          <w:szCs w:val="26"/>
        </w:rPr>
        <w:t>Hỗn hợp sau đó được bơm phun vào đỉnh tháp sấy</w:t>
      </w:r>
      <w:r w:rsidRPr="00DC3956">
        <w:rPr>
          <w:rFonts w:ascii="Times New Roman" w:hAnsi="Times New Roman" w:cs="Times New Roman"/>
          <w:sz w:val="26"/>
          <w:szCs w:val="26"/>
        </w:rPr>
        <w:t xml:space="preserve"> </w:t>
      </w:r>
      <w:r w:rsidR="004C1258" w:rsidRPr="00DC3956">
        <w:rPr>
          <w:rFonts w:ascii="Times New Roman" w:hAnsi="Times New Roman" w:cs="Times New Roman"/>
          <w:sz w:val="26"/>
          <w:szCs w:val="26"/>
        </w:rPr>
        <w:t xml:space="preserve">bằng bơm cao </w:t>
      </w:r>
      <w:r w:rsidR="00BF02A6" w:rsidRPr="00DC3956">
        <w:rPr>
          <w:rFonts w:ascii="Times New Roman" w:hAnsi="Times New Roman" w:cs="Times New Roman"/>
          <w:sz w:val="26"/>
          <w:szCs w:val="26"/>
        </w:rPr>
        <w:t>áp</w:t>
      </w:r>
      <w:r w:rsidR="00E6229E" w:rsidRPr="00DC3956">
        <w:rPr>
          <w:rFonts w:ascii="Times New Roman" w:hAnsi="Times New Roman" w:cs="Times New Roman"/>
          <w:sz w:val="26"/>
          <w:szCs w:val="26"/>
        </w:rPr>
        <w:t>. Tại đây, hỗn hợp dạng nhão được khử ẩm</w:t>
      </w:r>
      <w:r w:rsidR="004C1258" w:rsidRPr="00DC3956">
        <w:rPr>
          <w:rFonts w:ascii="Times New Roman" w:hAnsi="Times New Roman" w:cs="Times New Roman"/>
          <w:sz w:val="26"/>
          <w:szCs w:val="26"/>
        </w:rPr>
        <w:t xml:space="preserve"> nhờ nhiệt của khí lò thổi ngược từ dưới đáy tháp lên, </w:t>
      </w:r>
      <w:r w:rsidR="00E6229E" w:rsidRPr="00DC3956">
        <w:rPr>
          <w:rFonts w:ascii="Times New Roman" w:hAnsi="Times New Roman" w:cs="Times New Roman"/>
          <w:sz w:val="26"/>
          <w:szCs w:val="26"/>
        </w:rPr>
        <w:t>thành</w:t>
      </w:r>
      <w:r w:rsidR="004C1258" w:rsidRPr="00DC3956">
        <w:rPr>
          <w:rFonts w:ascii="Times New Roman" w:hAnsi="Times New Roman" w:cs="Times New Roman"/>
          <w:sz w:val="26"/>
          <w:szCs w:val="26"/>
        </w:rPr>
        <w:t xml:space="preserve"> phẩm được sấ</w:t>
      </w:r>
      <w:r w:rsidR="00E6229E" w:rsidRPr="00DC3956">
        <w:rPr>
          <w:rFonts w:ascii="Times New Roman" w:hAnsi="Times New Roman" w:cs="Times New Roman"/>
          <w:sz w:val="26"/>
          <w:szCs w:val="26"/>
        </w:rPr>
        <w:t xml:space="preserve">y khô ở dạng hạt xốp được thu gom ở đáy tháp </w:t>
      </w:r>
      <w:r w:rsidR="00627477" w:rsidRPr="00DC3956">
        <w:rPr>
          <w:rFonts w:ascii="Times New Roman" w:hAnsi="Times New Roman" w:cs="Times New Roman"/>
          <w:sz w:val="26"/>
          <w:szCs w:val="26"/>
        </w:rPr>
        <w:t xml:space="preserve">theo băng tải </w:t>
      </w:r>
      <w:r w:rsidR="005B5F6D" w:rsidRPr="00DC3956">
        <w:rPr>
          <w:rFonts w:ascii="Times New Roman" w:hAnsi="Times New Roman" w:cs="Times New Roman"/>
          <w:sz w:val="26"/>
          <w:szCs w:val="26"/>
        </w:rPr>
        <w:t xml:space="preserve">chuyển qua ống nâng tải bằng khí. Ống nâng tải bằng khí vừa làm nhiệm vụ chuyển tải sản phẩm </w:t>
      </w:r>
      <w:r w:rsidR="00627477" w:rsidRPr="00DC3956">
        <w:rPr>
          <w:rFonts w:ascii="Times New Roman" w:hAnsi="Times New Roman" w:cs="Times New Roman"/>
          <w:sz w:val="26"/>
          <w:szCs w:val="26"/>
        </w:rPr>
        <w:t>đến công đoạ</w:t>
      </w:r>
      <w:r w:rsidR="005B5F6D" w:rsidRPr="00DC3956">
        <w:rPr>
          <w:rFonts w:ascii="Times New Roman" w:hAnsi="Times New Roman" w:cs="Times New Roman"/>
          <w:sz w:val="26"/>
          <w:szCs w:val="26"/>
        </w:rPr>
        <w:t>n phân ly, sàng vừa làm nguội sản phẩm.</w:t>
      </w:r>
    </w:p>
    <w:p w:rsidR="00CC065C" w:rsidRPr="00DC3956" w:rsidRDefault="00CC065C" w:rsidP="00ED3658">
      <w:pPr>
        <w:spacing w:before="120" w:after="120"/>
        <w:ind w:firstLine="567"/>
        <w:jc w:val="both"/>
        <w:rPr>
          <w:rFonts w:ascii="Times New Roman" w:hAnsi="Times New Roman" w:cs="Times New Roman"/>
          <w:sz w:val="26"/>
          <w:szCs w:val="26"/>
        </w:rPr>
      </w:pPr>
      <w:r w:rsidRPr="00DC3956">
        <w:rPr>
          <w:rFonts w:ascii="Times New Roman" w:hAnsi="Times New Roman" w:cs="Times New Roman"/>
          <w:i/>
          <w:sz w:val="26"/>
          <w:szCs w:val="26"/>
        </w:rPr>
        <w:t>Phân ly, sàng:</w:t>
      </w:r>
      <w:r w:rsidRPr="00DC3956">
        <w:rPr>
          <w:rFonts w:ascii="Times New Roman" w:hAnsi="Times New Roman" w:cs="Times New Roman"/>
          <w:sz w:val="26"/>
          <w:szCs w:val="26"/>
        </w:rPr>
        <w:t xml:space="preserve"> </w:t>
      </w:r>
      <w:r w:rsidR="00627477" w:rsidRPr="00DC3956">
        <w:rPr>
          <w:rFonts w:ascii="Times New Roman" w:hAnsi="Times New Roman" w:cs="Times New Roman"/>
          <w:sz w:val="26"/>
          <w:szCs w:val="26"/>
        </w:rPr>
        <w:t xml:space="preserve">Thành phẩm dạng hạt tiến hành </w:t>
      </w:r>
      <w:r w:rsidRPr="00DC3956">
        <w:rPr>
          <w:rFonts w:ascii="Times New Roman" w:hAnsi="Times New Roman" w:cs="Times New Roman"/>
          <w:sz w:val="26"/>
          <w:szCs w:val="26"/>
        </w:rPr>
        <w:t>phân ly, sàng lọc bằng sàng rung để tách hạt thô. Sản phẩm sau khi phân loại kích cỡ được chuyển đến thiết bị phối trộn nguyên liệu.</w:t>
      </w:r>
    </w:p>
    <w:p w:rsidR="00ED3658" w:rsidRPr="00DC3956" w:rsidRDefault="00CC065C" w:rsidP="00ED3658">
      <w:pPr>
        <w:spacing w:before="120" w:after="120"/>
        <w:ind w:firstLine="567"/>
        <w:jc w:val="both"/>
        <w:rPr>
          <w:rFonts w:ascii="Times New Roman" w:hAnsi="Times New Roman" w:cs="Times New Roman"/>
          <w:sz w:val="26"/>
          <w:szCs w:val="26"/>
        </w:rPr>
      </w:pPr>
      <w:r w:rsidRPr="00DC3956">
        <w:rPr>
          <w:rFonts w:ascii="Times New Roman" w:hAnsi="Times New Roman" w:cs="Times New Roman"/>
          <w:i/>
          <w:sz w:val="26"/>
          <w:szCs w:val="26"/>
        </w:rPr>
        <w:t>Nghiền trộn:</w:t>
      </w:r>
      <w:r w:rsidRPr="00DC3956">
        <w:rPr>
          <w:rFonts w:ascii="Times New Roman" w:hAnsi="Times New Roman" w:cs="Times New Roman"/>
          <w:sz w:val="26"/>
          <w:szCs w:val="26"/>
        </w:rPr>
        <w:t xml:space="preserve"> Tại đây tiến hành phối trộn hương liệu và trộn đều bằng máy trộn thùng quay </w:t>
      </w:r>
      <w:r w:rsidR="00ED3658" w:rsidRPr="00DC3956">
        <w:rPr>
          <w:rFonts w:ascii="Times New Roman" w:hAnsi="Times New Roman" w:cs="Times New Roman"/>
          <w:sz w:val="26"/>
          <w:szCs w:val="26"/>
        </w:rPr>
        <w:t>tạo ra bột thành phẩm.</w:t>
      </w:r>
    </w:p>
    <w:p w:rsidR="004C1258" w:rsidRPr="00DC3956" w:rsidRDefault="00BF02A6" w:rsidP="00ED3658">
      <w:pPr>
        <w:spacing w:before="120" w:after="120"/>
        <w:ind w:firstLine="567"/>
        <w:jc w:val="both"/>
        <w:rPr>
          <w:rFonts w:ascii="Times New Roman" w:hAnsi="Times New Roman" w:cs="Times New Roman"/>
          <w:sz w:val="26"/>
          <w:szCs w:val="26"/>
        </w:rPr>
      </w:pPr>
      <w:r w:rsidRPr="00DC3956">
        <w:rPr>
          <w:rFonts w:ascii="Times New Roman" w:hAnsi="Times New Roman" w:cs="Times New Roman"/>
          <w:i/>
          <w:sz w:val="26"/>
          <w:szCs w:val="26"/>
        </w:rPr>
        <w:t>Xe chứa bột</w:t>
      </w:r>
      <w:r w:rsidR="00ED3658" w:rsidRPr="00DC3956">
        <w:rPr>
          <w:rFonts w:ascii="Times New Roman" w:hAnsi="Times New Roman" w:cs="Times New Roman"/>
          <w:i/>
          <w:sz w:val="26"/>
          <w:szCs w:val="26"/>
        </w:rPr>
        <w:t>:</w:t>
      </w:r>
      <w:r w:rsidR="00ED3658" w:rsidRPr="00DC3956">
        <w:rPr>
          <w:rFonts w:ascii="Times New Roman" w:hAnsi="Times New Roman" w:cs="Times New Roman"/>
          <w:sz w:val="26"/>
          <w:szCs w:val="26"/>
        </w:rPr>
        <w:t xml:space="preserve"> Bột thành phẩm </w:t>
      </w:r>
      <w:r w:rsidR="004C1258" w:rsidRPr="00DC3956">
        <w:rPr>
          <w:rFonts w:ascii="Times New Roman" w:hAnsi="Times New Roman" w:cs="Times New Roman"/>
          <w:sz w:val="26"/>
          <w:szCs w:val="26"/>
        </w:rPr>
        <w:t xml:space="preserve">sau đó được </w:t>
      </w:r>
      <w:r w:rsidR="00ED3658" w:rsidRPr="00DC3956">
        <w:rPr>
          <w:rFonts w:ascii="Times New Roman" w:hAnsi="Times New Roman" w:cs="Times New Roman"/>
          <w:sz w:val="26"/>
          <w:szCs w:val="26"/>
        </w:rPr>
        <w:t xml:space="preserve">bảo quản trong các </w:t>
      </w:r>
      <w:r w:rsidRPr="00DC3956">
        <w:rPr>
          <w:rFonts w:ascii="Times New Roman" w:hAnsi="Times New Roman" w:cs="Times New Roman"/>
          <w:sz w:val="26"/>
          <w:szCs w:val="26"/>
        </w:rPr>
        <w:t>xe chứa bột</w:t>
      </w:r>
      <w:r w:rsidR="00ED3658" w:rsidRPr="00DC3956">
        <w:rPr>
          <w:rFonts w:ascii="Times New Roman" w:hAnsi="Times New Roman" w:cs="Times New Roman"/>
          <w:sz w:val="26"/>
          <w:szCs w:val="26"/>
        </w:rPr>
        <w:t xml:space="preserve"> và chuyển đến nơi đóng gói.</w:t>
      </w:r>
    </w:p>
    <w:p w:rsidR="00D82A73" w:rsidRPr="00DC3956" w:rsidRDefault="00ED3658" w:rsidP="00ED3658">
      <w:pPr>
        <w:spacing w:before="120" w:after="120"/>
        <w:ind w:firstLine="567"/>
        <w:jc w:val="both"/>
        <w:rPr>
          <w:rFonts w:ascii="Times New Roman" w:hAnsi="Times New Roman" w:cs="Times New Roman"/>
          <w:sz w:val="26"/>
          <w:szCs w:val="26"/>
        </w:rPr>
      </w:pPr>
      <w:r w:rsidRPr="00DC3956">
        <w:rPr>
          <w:rFonts w:ascii="Times New Roman" w:hAnsi="Times New Roman" w:cs="Times New Roman"/>
          <w:i/>
          <w:sz w:val="26"/>
          <w:szCs w:val="26"/>
        </w:rPr>
        <w:t xml:space="preserve">Đóng </w:t>
      </w:r>
      <w:r w:rsidR="00BF02A6" w:rsidRPr="00DC3956">
        <w:rPr>
          <w:rFonts w:ascii="Times New Roman" w:hAnsi="Times New Roman" w:cs="Times New Roman"/>
          <w:i/>
          <w:sz w:val="26"/>
          <w:szCs w:val="26"/>
        </w:rPr>
        <w:t>gói</w:t>
      </w:r>
      <w:r w:rsidRPr="00DC3956">
        <w:rPr>
          <w:rFonts w:ascii="Times New Roman" w:hAnsi="Times New Roman" w:cs="Times New Roman"/>
          <w:i/>
          <w:sz w:val="26"/>
          <w:szCs w:val="26"/>
        </w:rPr>
        <w:t>:</w:t>
      </w:r>
      <w:r w:rsidR="00000916" w:rsidRPr="00DC3956">
        <w:rPr>
          <w:rFonts w:ascii="Times New Roman" w:hAnsi="Times New Roman" w:cs="Times New Roman"/>
          <w:sz w:val="26"/>
          <w:szCs w:val="26"/>
        </w:rPr>
        <w:t xml:space="preserve"> </w:t>
      </w:r>
      <w:r w:rsidR="00BF02A6" w:rsidRPr="00DC3956">
        <w:rPr>
          <w:rFonts w:ascii="Times New Roman" w:hAnsi="Times New Roman" w:cs="Times New Roman"/>
          <w:sz w:val="26"/>
          <w:szCs w:val="26"/>
        </w:rPr>
        <w:t>Bột thành phẩm</w:t>
      </w:r>
      <w:r w:rsidRPr="00DC3956">
        <w:rPr>
          <w:rFonts w:ascii="Times New Roman" w:hAnsi="Times New Roman" w:cs="Times New Roman"/>
          <w:sz w:val="26"/>
          <w:szCs w:val="26"/>
        </w:rPr>
        <w:t xml:space="preserve"> đượ</w:t>
      </w:r>
      <w:r w:rsidR="00000916" w:rsidRPr="00DC3956">
        <w:rPr>
          <w:rFonts w:ascii="Times New Roman" w:hAnsi="Times New Roman" w:cs="Times New Roman"/>
          <w:sz w:val="26"/>
          <w:szCs w:val="26"/>
        </w:rPr>
        <w:t xml:space="preserve">c đóng gói </w:t>
      </w:r>
      <w:r w:rsidR="00BF02A6" w:rsidRPr="00DC3956">
        <w:rPr>
          <w:rFonts w:ascii="Times New Roman" w:hAnsi="Times New Roman" w:cs="Times New Roman"/>
          <w:sz w:val="26"/>
          <w:szCs w:val="26"/>
        </w:rPr>
        <w:t xml:space="preserve">theo quy cách, tiêu chuẩn của từng loại sản phẩm, sau đó </w:t>
      </w:r>
      <w:r w:rsidR="006243D8" w:rsidRPr="00DC3956">
        <w:rPr>
          <w:rFonts w:ascii="Times New Roman" w:hAnsi="Times New Roman" w:cs="Times New Roman"/>
          <w:sz w:val="26"/>
          <w:szCs w:val="26"/>
        </w:rPr>
        <w:t>đư</w:t>
      </w:r>
      <w:r w:rsidR="00BF02A6" w:rsidRPr="00DC3956">
        <w:rPr>
          <w:rFonts w:ascii="Times New Roman" w:hAnsi="Times New Roman" w:cs="Times New Roman"/>
          <w:sz w:val="26"/>
          <w:szCs w:val="26"/>
        </w:rPr>
        <w:t xml:space="preserve">a vào </w:t>
      </w:r>
      <w:r w:rsidR="006243D8" w:rsidRPr="00DC3956">
        <w:rPr>
          <w:rFonts w:ascii="Times New Roman" w:hAnsi="Times New Roman" w:cs="Times New Roman"/>
          <w:sz w:val="26"/>
          <w:szCs w:val="26"/>
        </w:rPr>
        <w:t xml:space="preserve">bảo quản tại kho chứa trước khi xuất hàng. </w:t>
      </w:r>
      <w:r w:rsidR="00D82A73" w:rsidRPr="00DC3956">
        <w:rPr>
          <w:rFonts w:ascii="Times New Roman" w:hAnsi="Times New Roman" w:cs="Times New Roman"/>
          <w:sz w:val="26"/>
          <w:szCs w:val="26"/>
        </w:rPr>
        <w:br w:type="page"/>
      </w:r>
    </w:p>
    <w:bookmarkStart w:id="57" w:name="_Toc114236341"/>
    <w:p w:rsidR="003F3F13" w:rsidRPr="00DC3956" w:rsidRDefault="00050673" w:rsidP="003F3F13">
      <w:pPr>
        <w:pStyle w:val="ListParagraph"/>
        <w:widowControl w:val="0"/>
        <w:numPr>
          <w:ilvl w:val="2"/>
          <w:numId w:val="1"/>
        </w:numPr>
        <w:spacing w:before="60" w:after="60" w:line="288" w:lineRule="auto"/>
        <w:ind w:left="0" w:firstLine="0"/>
        <w:jc w:val="both"/>
        <w:outlineLvl w:val="2"/>
        <w:rPr>
          <w:rFonts w:ascii="Times New Roman" w:eastAsia="Times New Roman" w:hAnsi="Times New Roman" w:cs="Times New Roman"/>
          <w:bCs/>
          <w:i/>
          <w:sz w:val="26"/>
          <w:szCs w:val="26"/>
        </w:rPr>
      </w:pPr>
      <w:r w:rsidRPr="00DC3956">
        <w:rPr>
          <w:rFonts w:ascii="Times New Roman" w:eastAsia="Times New Roman" w:hAnsi="Times New Roman" w:cs="Times New Roman"/>
          <w:bCs/>
          <w:i/>
          <w:noProof/>
          <w:sz w:val="26"/>
          <w:szCs w:val="26"/>
        </w:rPr>
        <w:lastRenderedPageBreak/>
        <mc:AlternateContent>
          <mc:Choice Requires="wpg">
            <w:drawing>
              <wp:anchor distT="0" distB="0" distL="114300" distR="114300" simplePos="0" relativeHeight="251780096" behindDoc="0" locked="0" layoutInCell="1" allowOverlap="1" wp14:anchorId="7442BEE1" wp14:editId="3FA1A298">
                <wp:simplePos x="0" y="0"/>
                <wp:positionH relativeFrom="column">
                  <wp:posOffset>1228725</wp:posOffset>
                </wp:positionH>
                <wp:positionV relativeFrom="paragraph">
                  <wp:posOffset>321945</wp:posOffset>
                </wp:positionV>
                <wp:extent cx="3075305" cy="5575935"/>
                <wp:effectExtent l="0" t="0" r="10795" b="24765"/>
                <wp:wrapTopAndBottom/>
                <wp:docPr id="180" name="Group 180"/>
                <wp:cNvGraphicFramePr/>
                <a:graphic xmlns:a="http://schemas.openxmlformats.org/drawingml/2006/main">
                  <a:graphicData uri="http://schemas.microsoft.com/office/word/2010/wordprocessingGroup">
                    <wpg:wgp>
                      <wpg:cNvGrpSpPr/>
                      <wpg:grpSpPr>
                        <a:xfrm>
                          <a:off x="0" y="0"/>
                          <a:ext cx="3075305" cy="5575935"/>
                          <a:chOff x="0" y="0"/>
                          <a:chExt cx="3075634" cy="5576039"/>
                        </a:xfrm>
                      </wpg:grpSpPr>
                      <wpg:grpSp>
                        <wpg:cNvPr id="353" name="Group 353"/>
                        <wpg:cNvGrpSpPr/>
                        <wpg:grpSpPr>
                          <a:xfrm>
                            <a:off x="0" y="0"/>
                            <a:ext cx="3075634" cy="5576039"/>
                            <a:chOff x="0" y="161926"/>
                            <a:chExt cx="3075634" cy="5576651"/>
                          </a:xfrm>
                        </wpg:grpSpPr>
                        <wpg:grpSp>
                          <wpg:cNvPr id="179" name="Group 179"/>
                          <wpg:cNvGrpSpPr/>
                          <wpg:grpSpPr>
                            <a:xfrm>
                              <a:off x="0" y="161926"/>
                              <a:ext cx="3075634" cy="5576651"/>
                              <a:chOff x="53975" y="162141"/>
                              <a:chExt cx="2420620" cy="5584035"/>
                            </a:xfrm>
                          </wpg:grpSpPr>
                          <wpg:grpSp>
                            <wpg:cNvPr id="178" name="Group 178"/>
                            <wpg:cNvGrpSpPr/>
                            <wpg:grpSpPr>
                              <a:xfrm>
                                <a:off x="53975" y="162141"/>
                                <a:ext cx="2420620" cy="5231533"/>
                                <a:chOff x="53975" y="162141"/>
                                <a:chExt cx="2420620" cy="5231533"/>
                              </a:xfrm>
                            </wpg:grpSpPr>
                            <wpg:grpSp>
                              <wpg:cNvPr id="13" name="Group 13"/>
                              <wpg:cNvGrpSpPr>
                                <a:grpSpLocks/>
                              </wpg:cNvGrpSpPr>
                              <wpg:grpSpPr bwMode="auto">
                                <a:xfrm>
                                  <a:off x="53975" y="779659"/>
                                  <a:ext cx="2420620" cy="4614015"/>
                                  <a:chOff x="1980" y="9000"/>
                                  <a:chExt cx="3812" cy="6676"/>
                                </a:xfrm>
                              </wpg:grpSpPr>
                              <wps:wsp>
                                <wps:cNvPr id="14" name="Rectangle 82"/>
                                <wps:cNvSpPr>
                                  <a:spLocks noChangeArrowheads="1"/>
                                </wps:cNvSpPr>
                                <wps:spPr bwMode="auto">
                                  <a:xfrm>
                                    <a:off x="1980" y="9000"/>
                                    <a:ext cx="3780" cy="487"/>
                                  </a:xfrm>
                                  <a:prstGeom prst="rect">
                                    <a:avLst/>
                                  </a:prstGeom>
                                  <a:solidFill>
                                    <a:srgbClr val="FFFFFF"/>
                                  </a:solidFill>
                                  <a:ln w="9525">
                                    <a:solidFill>
                                      <a:srgbClr val="000000"/>
                                    </a:solidFill>
                                    <a:miter lim="800000"/>
                                    <a:headEnd/>
                                    <a:tailEnd/>
                                  </a:ln>
                                </wps:spPr>
                                <wps:txbx>
                                  <w:txbxContent>
                                    <w:p w:rsidR="00752F4B" w:rsidRPr="003F3F13" w:rsidRDefault="00752F4B" w:rsidP="003F3F13">
                                      <w:pPr>
                                        <w:spacing w:after="0"/>
                                        <w:jc w:val="center"/>
                                        <w:rPr>
                                          <w:rFonts w:ascii="Times New Roman" w:hAnsi="Times New Roman" w:cs="Times New Roman"/>
                                          <w:sz w:val="26"/>
                                          <w:szCs w:val="26"/>
                                        </w:rPr>
                                      </w:pPr>
                                      <w:r w:rsidRPr="003F3F13">
                                        <w:rPr>
                                          <w:rFonts w:ascii="Times New Roman" w:hAnsi="Times New Roman" w:cs="Times New Roman"/>
                                          <w:sz w:val="26"/>
                                          <w:szCs w:val="26"/>
                                        </w:rPr>
                                        <w:t>Cân định lượng</w:t>
                                      </w:r>
                                      <w:r>
                                        <w:rPr>
                                          <w:rFonts w:ascii="Times New Roman" w:hAnsi="Times New Roman" w:cs="Times New Roman"/>
                                          <w:sz w:val="26"/>
                                          <w:szCs w:val="26"/>
                                        </w:rPr>
                                        <w:t xml:space="preserve"> </w:t>
                                      </w:r>
                                    </w:p>
                                  </w:txbxContent>
                                </wps:txbx>
                                <wps:bodyPr rot="0" vert="horz" wrap="square" lIns="91440" tIns="45720" rIns="91440" bIns="45720" anchor="ctr" anchorCtr="0" upright="1">
                                  <a:noAutofit/>
                                </wps:bodyPr>
                              </wps:wsp>
                              <wps:wsp>
                                <wps:cNvPr id="15" name="Line 83"/>
                                <wps:cNvCnPr>
                                  <a:stCxn id="14" idx="2"/>
                                </wps:cNvCnPr>
                                <wps:spPr bwMode="auto">
                                  <a:xfrm>
                                    <a:off x="3870" y="9487"/>
                                    <a:ext cx="0" cy="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 name="Rectangle 84"/>
                                <wps:cNvSpPr>
                                  <a:spLocks noChangeArrowheads="1"/>
                                </wps:cNvSpPr>
                                <wps:spPr bwMode="auto">
                                  <a:xfrm>
                                    <a:off x="1986" y="9887"/>
                                    <a:ext cx="3780" cy="496"/>
                                  </a:xfrm>
                                  <a:prstGeom prst="rect">
                                    <a:avLst/>
                                  </a:prstGeom>
                                  <a:solidFill>
                                    <a:srgbClr val="FFFFFF"/>
                                  </a:solidFill>
                                  <a:ln w="9525">
                                    <a:solidFill>
                                      <a:srgbClr val="000000"/>
                                    </a:solidFill>
                                    <a:miter lim="800000"/>
                                    <a:headEnd/>
                                    <a:tailEnd/>
                                  </a:ln>
                                </wps:spPr>
                                <wps:txbx>
                                  <w:txbxContent>
                                    <w:p w:rsidR="00752F4B" w:rsidRPr="003F3F13" w:rsidRDefault="00752F4B" w:rsidP="003F3F13">
                                      <w:pPr>
                                        <w:spacing w:after="0"/>
                                        <w:jc w:val="center"/>
                                        <w:rPr>
                                          <w:rFonts w:ascii="Times New Roman" w:hAnsi="Times New Roman" w:cs="Times New Roman"/>
                                          <w:sz w:val="26"/>
                                          <w:szCs w:val="26"/>
                                        </w:rPr>
                                      </w:pPr>
                                      <w:r>
                                        <w:rPr>
                                          <w:rFonts w:ascii="Times New Roman" w:hAnsi="Times New Roman" w:cs="Times New Roman"/>
                                          <w:sz w:val="26"/>
                                          <w:szCs w:val="26"/>
                                        </w:rPr>
                                        <w:t>Phối trộn</w:t>
                                      </w:r>
                                    </w:p>
                                  </w:txbxContent>
                                </wps:txbx>
                                <wps:bodyPr rot="0" vert="horz" wrap="square" lIns="91440" tIns="45720" rIns="91440" bIns="45720" anchor="ctr" anchorCtr="0" upright="1">
                                  <a:noAutofit/>
                                </wps:bodyPr>
                              </wps:wsp>
                              <wps:wsp>
                                <wps:cNvPr id="257" name="Line 85"/>
                                <wps:cNvCnPr/>
                                <wps:spPr bwMode="auto">
                                  <a:xfrm>
                                    <a:off x="3877" y="10383"/>
                                    <a:ext cx="0" cy="4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Rectangle 86"/>
                                <wps:cNvSpPr>
                                  <a:spLocks noChangeArrowheads="1"/>
                                </wps:cNvSpPr>
                                <wps:spPr bwMode="auto">
                                  <a:xfrm>
                                    <a:off x="2011" y="10784"/>
                                    <a:ext cx="3780" cy="836"/>
                                  </a:xfrm>
                                  <a:prstGeom prst="rect">
                                    <a:avLst/>
                                  </a:prstGeom>
                                  <a:solidFill>
                                    <a:srgbClr val="FFFFFF"/>
                                  </a:solidFill>
                                  <a:ln w="9525">
                                    <a:solidFill>
                                      <a:srgbClr val="000000"/>
                                    </a:solidFill>
                                    <a:miter lim="800000"/>
                                    <a:headEnd/>
                                    <a:tailEnd/>
                                  </a:ln>
                                </wps:spPr>
                                <wps:txbx>
                                  <w:txbxContent>
                                    <w:p w:rsidR="00752F4B" w:rsidRPr="003F3F13" w:rsidRDefault="00752F4B" w:rsidP="003F3F13">
                                      <w:pPr>
                                        <w:spacing w:after="0"/>
                                        <w:jc w:val="center"/>
                                        <w:rPr>
                                          <w:rFonts w:ascii="Times New Roman" w:hAnsi="Times New Roman" w:cs="Times New Roman"/>
                                          <w:sz w:val="26"/>
                                          <w:szCs w:val="26"/>
                                        </w:rPr>
                                      </w:pPr>
                                      <w:r w:rsidRPr="003F3F13">
                                        <w:rPr>
                                          <w:rFonts w:ascii="Times New Roman" w:hAnsi="Times New Roman" w:cs="Times New Roman"/>
                                          <w:sz w:val="26"/>
                                          <w:szCs w:val="26"/>
                                        </w:rPr>
                                        <w:t>Tinh lọc và đùn sợi</w:t>
                                      </w:r>
                                      <w:r>
                                        <w:rPr>
                                          <w:rFonts w:ascii="Times New Roman" w:hAnsi="Times New Roman" w:cs="Times New Roman"/>
                                          <w:sz w:val="26"/>
                                          <w:szCs w:val="26"/>
                                        </w:rPr>
                                        <w:t xml:space="preserve"> trong máy</w:t>
                                      </w:r>
                                    </w:p>
                                    <w:p w:rsidR="00752F4B" w:rsidRPr="003F3F13" w:rsidRDefault="00752F4B" w:rsidP="003F3F13">
                                      <w:pPr>
                                        <w:spacing w:after="0"/>
                                        <w:jc w:val="center"/>
                                        <w:rPr>
                                          <w:rFonts w:ascii="Times New Roman" w:hAnsi="Times New Roman" w:cs="Times New Roman"/>
                                          <w:sz w:val="26"/>
                                          <w:szCs w:val="26"/>
                                        </w:rPr>
                                      </w:pPr>
                                      <w:r w:rsidRPr="003F3F13">
                                        <w:rPr>
                                          <w:rFonts w:ascii="Times New Roman" w:hAnsi="Times New Roman" w:cs="Times New Roman"/>
                                          <w:sz w:val="26"/>
                                          <w:szCs w:val="26"/>
                                        </w:rPr>
                                        <w:t>có khống chế nhiệt</w:t>
                                      </w:r>
                                      <w:r>
                                        <w:rPr>
                                          <w:rFonts w:ascii="Times New Roman" w:hAnsi="Times New Roman" w:cs="Times New Roman"/>
                                          <w:sz w:val="26"/>
                                          <w:szCs w:val="26"/>
                                        </w:rPr>
                                        <w:t xml:space="preserve"> độ</w:t>
                                      </w:r>
                                    </w:p>
                                  </w:txbxContent>
                                </wps:txbx>
                                <wps:bodyPr rot="0" vert="horz" wrap="square" lIns="91440" tIns="45720" rIns="91440" bIns="45720" anchor="ctr" anchorCtr="0" upright="1">
                                  <a:noAutofit/>
                                </wps:bodyPr>
                              </wps:wsp>
                              <wps:wsp>
                                <wps:cNvPr id="261" name="Line 89"/>
                                <wps:cNvCnPr/>
                                <wps:spPr bwMode="auto">
                                  <a:xfrm>
                                    <a:off x="3897" y="12550"/>
                                    <a:ext cx="0" cy="3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Rectangle 94"/>
                                <wps:cNvSpPr>
                                  <a:spLocks noChangeArrowheads="1"/>
                                </wps:cNvSpPr>
                                <wps:spPr bwMode="auto">
                                  <a:xfrm>
                                    <a:off x="2000" y="12961"/>
                                    <a:ext cx="3780" cy="464"/>
                                  </a:xfrm>
                                  <a:prstGeom prst="rect">
                                    <a:avLst/>
                                  </a:prstGeom>
                                  <a:solidFill>
                                    <a:srgbClr val="FFFFFF"/>
                                  </a:solidFill>
                                  <a:ln w="9525">
                                    <a:solidFill>
                                      <a:srgbClr val="000000"/>
                                    </a:solidFill>
                                    <a:miter lim="800000"/>
                                    <a:headEnd/>
                                    <a:tailEnd/>
                                  </a:ln>
                                </wps:spPr>
                                <wps:txbx>
                                  <w:txbxContent>
                                    <w:p w:rsidR="00752F4B" w:rsidRPr="003F3F13" w:rsidRDefault="00752F4B" w:rsidP="003F3F13">
                                      <w:pPr>
                                        <w:spacing w:after="0"/>
                                        <w:jc w:val="center"/>
                                        <w:rPr>
                                          <w:rFonts w:ascii="Times New Roman" w:hAnsi="Times New Roman" w:cs="Times New Roman"/>
                                          <w:sz w:val="26"/>
                                          <w:szCs w:val="26"/>
                                        </w:rPr>
                                      </w:pPr>
                                      <w:r w:rsidRPr="003F3F13">
                                        <w:rPr>
                                          <w:rFonts w:ascii="Times New Roman" w:hAnsi="Times New Roman" w:cs="Times New Roman"/>
                                          <w:sz w:val="26"/>
                                          <w:szCs w:val="26"/>
                                        </w:rPr>
                                        <w:t>Đùn thanh</w:t>
                                      </w:r>
                                      <w:r>
                                        <w:rPr>
                                          <w:rFonts w:ascii="Times New Roman" w:hAnsi="Times New Roman" w:cs="Times New Roman"/>
                                          <w:sz w:val="26"/>
                                          <w:szCs w:val="26"/>
                                        </w:rPr>
                                        <w:t xml:space="preserve"> trong máy đùn chân không</w:t>
                                      </w:r>
                                    </w:p>
                                  </w:txbxContent>
                                </wps:txbx>
                                <wps:bodyPr rot="0" vert="horz" wrap="square" lIns="91440" tIns="45720" rIns="91440" bIns="45720" anchor="ctr" anchorCtr="0" upright="1">
                                  <a:noAutofit/>
                                </wps:bodyPr>
                              </wps:wsp>
                              <wps:wsp>
                                <wps:cNvPr id="275" name="Rectangle 97"/>
                                <wps:cNvSpPr>
                                  <a:spLocks noChangeArrowheads="1"/>
                                </wps:cNvSpPr>
                                <wps:spPr bwMode="auto">
                                  <a:xfrm>
                                    <a:off x="2012" y="13835"/>
                                    <a:ext cx="3780" cy="549"/>
                                  </a:xfrm>
                                  <a:prstGeom prst="rect">
                                    <a:avLst/>
                                  </a:prstGeom>
                                  <a:solidFill>
                                    <a:srgbClr val="FFFFFF"/>
                                  </a:solidFill>
                                  <a:ln w="9525">
                                    <a:solidFill>
                                      <a:srgbClr val="000000"/>
                                    </a:solidFill>
                                    <a:miter lim="800000"/>
                                    <a:headEnd/>
                                    <a:tailEnd/>
                                  </a:ln>
                                </wps:spPr>
                                <wps:txbx>
                                  <w:txbxContent>
                                    <w:p w:rsidR="00752F4B" w:rsidRPr="003F3F13" w:rsidRDefault="00752F4B" w:rsidP="003F3F13">
                                      <w:pPr>
                                        <w:spacing w:after="0"/>
                                        <w:jc w:val="center"/>
                                        <w:rPr>
                                          <w:rFonts w:ascii="Times New Roman" w:hAnsi="Times New Roman" w:cs="Times New Roman"/>
                                          <w:sz w:val="26"/>
                                          <w:szCs w:val="26"/>
                                        </w:rPr>
                                      </w:pPr>
                                      <w:r w:rsidRPr="003F3F13">
                                        <w:rPr>
                                          <w:rFonts w:ascii="Times New Roman" w:hAnsi="Times New Roman" w:cs="Times New Roman"/>
                                          <w:sz w:val="26"/>
                                          <w:szCs w:val="26"/>
                                        </w:rPr>
                                        <w:t>Cắt bánh trên máy tự động</w:t>
                                      </w:r>
                                    </w:p>
                                  </w:txbxContent>
                                </wps:txbx>
                                <wps:bodyPr rot="0" vert="horz" wrap="square" lIns="91440" tIns="45720" rIns="91440" bIns="45720" anchor="ctr" anchorCtr="0" upright="1">
                                  <a:noAutofit/>
                                </wps:bodyPr>
                              </wps:wsp>
                              <wps:wsp>
                                <wps:cNvPr id="280" name="Rectangle 100"/>
                                <wps:cNvSpPr>
                                  <a:spLocks noChangeArrowheads="1"/>
                                </wps:cNvSpPr>
                                <wps:spPr bwMode="auto">
                                  <a:xfrm>
                                    <a:off x="1999" y="14797"/>
                                    <a:ext cx="3780" cy="527"/>
                                  </a:xfrm>
                                  <a:prstGeom prst="rect">
                                    <a:avLst/>
                                  </a:prstGeom>
                                  <a:solidFill>
                                    <a:srgbClr val="FFFFFF"/>
                                  </a:solidFill>
                                  <a:ln w="9525">
                                    <a:solidFill>
                                      <a:srgbClr val="000000"/>
                                    </a:solidFill>
                                    <a:miter lim="800000"/>
                                    <a:headEnd/>
                                    <a:tailEnd/>
                                  </a:ln>
                                </wps:spPr>
                                <wps:txbx>
                                  <w:txbxContent>
                                    <w:p w:rsidR="00752F4B" w:rsidRPr="003F3F13" w:rsidRDefault="00752F4B" w:rsidP="003F3F13">
                                      <w:pPr>
                                        <w:spacing w:after="0"/>
                                        <w:jc w:val="center"/>
                                        <w:rPr>
                                          <w:rFonts w:ascii="Times New Roman" w:hAnsi="Times New Roman" w:cs="Times New Roman"/>
                                          <w:sz w:val="26"/>
                                          <w:szCs w:val="26"/>
                                        </w:rPr>
                                      </w:pPr>
                                      <w:r w:rsidRPr="003F3F13">
                                        <w:rPr>
                                          <w:rFonts w:ascii="Times New Roman" w:hAnsi="Times New Roman" w:cs="Times New Roman"/>
                                          <w:sz w:val="26"/>
                                          <w:szCs w:val="26"/>
                                        </w:rPr>
                                        <w:t>Ép bánh và in</w:t>
                                      </w:r>
                                      <w:r>
                                        <w:rPr>
                                          <w:rFonts w:ascii="Times New Roman" w:hAnsi="Times New Roman" w:cs="Times New Roman"/>
                                          <w:sz w:val="26"/>
                                          <w:szCs w:val="26"/>
                                        </w:rPr>
                                        <w:t xml:space="preserve"> nổi</w:t>
                                      </w:r>
                                      <w:r w:rsidRPr="003F3F13">
                                        <w:rPr>
                                          <w:rFonts w:ascii="Times New Roman" w:hAnsi="Times New Roman" w:cs="Times New Roman"/>
                                          <w:sz w:val="26"/>
                                          <w:szCs w:val="26"/>
                                        </w:rPr>
                                        <w:t xml:space="preserve"> chữ</w:t>
                                      </w:r>
                                      <w:r>
                                        <w:rPr>
                                          <w:rFonts w:ascii="Times New Roman" w:hAnsi="Times New Roman" w:cs="Times New Roman"/>
                                          <w:sz w:val="26"/>
                                          <w:szCs w:val="26"/>
                                        </w:rPr>
                                        <w:t xml:space="preserve"> hình</w:t>
                                      </w:r>
                                    </w:p>
                                  </w:txbxContent>
                                </wps:txbx>
                                <wps:bodyPr rot="0" vert="horz" wrap="square" lIns="91440" tIns="45720" rIns="91440" bIns="45720" anchor="ctr" anchorCtr="0" upright="1">
                                  <a:noAutofit/>
                                </wps:bodyPr>
                              </wps:wsp>
                              <wps:wsp>
                                <wps:cNvPr id="281" name="Line 101"/>
                                <wps:cNvCnPr>
                                  <a:stCxn id="280" idx="2"/>
                                </wps:cNvCnPr>
                                <wps:spPr bwMode="auto">
                                  <a:xfrm>
                                    <a:off x="3889" y="15324"/>
                                    <a:ext cx="1" cy="3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Line 87"/>
                                <wps:cNvCnPr>
                                  <a:stCxn id="258" idx="2"/>
                                </wps:cNvCnPr>
                                <wps:spPr bwMode="auto">
                                  <a:xfrm>
                                    <a:off x="3901" y="11620"/>
                                    <a:ext cx="1" cy="3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Rectangle 88"/>
                                <wps:cNvSpPr>
                                  <a:spLocks noChangeArrowheads="1"/>
                                </wps:cNvSpPr>
                                <wps:spPr bwMode="auto">
                                  <a:xfrm>
                                    <a:off x="2011" y="12012"/>
                                    <a:ext cx="3780" cy="514"/>
                                  </a:xfrm>
                                  <a:prstGeom prst="rect">
                                    <a:avLst/>
                                  </a:prstGeom>
                                  <a:solidFill>
                                    <a:srgbClr val="FFFFFF"/>
                                  </a:solidFill>
                                  <a:ln w="9525">
                                    <a:solidFill>
                                      <a:srgbClr val="000000"/>
                                    </a:solidFill>
                                    <a:miter lim="800000"/>
                                    <a:headEnd/>
                                    <a:tailEnd/>
                                  </a:ln>
                                </wps:spPr>
                                <wps:txbx>
                                  <w:txbxContent>
                                    <w:p w:rsidR="00752F4B" w:rsidRPr="003F3F13" w:rsidRDefault="00752F4B" w:rsidP="003F3F13">
                                      <w:pPr>
                                        <w:spacing w:after="0"/>
                                        <w:jc w:val="center"/>
                                        <w:rPr>
                                          <w:rFonts w:ascii="Times New Roman" w:hAnsi="Times New Roman" w:cs="Times New Roman"/>
                                          <w:sz w:val="26"/>
                                          <w:szCs w:val="26"/>
                                        </w:rPr>
                                      </w:pPr>
                                      <w:r w:rsidRPr="003F3F13">
                                        <w:rPr>
                                          <w:rFonts w:ascii="Times New Roman" w:hAnsi="Times New Roman" w:cs="Times New Roman"/>
                                          <w:sz w:val="26"/>
                                          <w:szCs w:val="26"/>
                                        </w:rPr>
                                        <w:t xml:space="preserve">Cán trộn </w:t>
                                      </w:r>
                                    </w:p>
                                  </w:txbxContent>
                                </wps:txbx>
                                <wps:bodyPr rot="0" vert="horz" wrap="square" lIns="91440" tIns="45720" rIns="91440" bIns="45720" anchor="ctr" anchorCtr="0" upright="1">
                                  <a:noAutofit/>
                                </wps:bodyPr>
                              </wps:wsp>
                            </wpg:grpSp>
                            <wps:wsp>
                              <wps:cNvPr id="176" name="Rectangle 82"/>
                              <wps:cNvSpPr>
                                <a:spLocks noChangeArrowheads="1"/>
                              </wps:cNvSpPr>
                              <wps:spPr bwMode="auto">
                                <a:xfrm>
                                  <a:off x="64546" y="162141"/>
                                  <a:ext cx="2400300" cy="314776"/>
                                </a:xfrm>
                                <a:prstGeom prst="rect">
                                  <a:avLst/>
                                </a:prstGeom>
                                <a:solidFill>
                                  <a:srgbClr val="FFFFFF"/>
                                </a:solidFill>
                                <a:ln w="9525">
                                  <a:solidFill>
                                    <a:srgbClr val="000000"/>
                                  </a:solidFill>
                                  <a:miter lim="800000"/>
                                  <a:headEnd/>
                                  <a:tailEnd/>
                                </a:ln>
                              </wps:spPr>
                              <wps:txbx>
                                <w:txbxContent>
                                  <w:p w:rsidR="00752F4B" w:rsidRPr="003F3F13" w:rsidRDefault="00752F4B" w:rsidP="008B7AB7">
                                    <w:pPr>
                                      <w:spacing w:after="0"/>
                                      <w:jc w:val="center"/>
                                      <w:rPr>
                                        <w:rFonts w:ascii="Times New Roman" w:hAnsi="Times New Roman" w:cs="Times New Roman"/>
                                        <w:sz w:val="26"/>
                                        <w:szCs w:val="26"/>
                                      </w:rPr>
                                    </w:pPr>
                                    <w:r>
                                      <w:rPr>
                                        <w:rFonts w:ascii="Times New Roman" w:hAnsi="Times New Roman" w:cs="Times New Roman"/>
                                        <w:sz w:val="26"/>
                                        <w:szCs w:val="26"/>
                                      </w:rPr>
                                      <w:t xml:space="preserve">Phôi xà phòng và các nguyên liệu phụ trợ </w:t>
                                    </w:r>
                                  </w:p>
                                </w:txbxContent>
                              </wps:txbx>
                              <wps:bodyPr rot="0" vert="horz" wrap="square" lIns="91440" tIns="45720" rIns="91440" bIns="45720" anchor="ctr" anchorCtr="0" upright="1">
                                <a:noAutofit/>
                              </wps:bodyPr>
                            </wps:wsp>
                          </wpg:grpSp>
                          <wps:wsp>
                            <wps:cNvPr id="177" name="Rectangle 100"/>
                            <wps:cNvSpPr>
                              <a:spLocks noChangeArrowheads="1"/>
                            </wps:cNvSpPr>
                            <wps:spPr bwMode="auto">
                              <a:xfrm>
                                <a:off x="67416" y="5428676"/>
                                <a:ext cx="2400300" cy="317500"/>
                              </a:xfrm>
                              <a:prstGeom prst="rect">
                                <a:avLst/>
                              </a:prstGeom>
                              <a:solidFill>
                                <a:srgbClr val="FFFFFF"/>
                              </a:solidFill>
                              <a:ln w="9525">
                                <a:solidFill>
                                  <a:srgbClr val="000000"/>
                                </a:solidFill>
                                <a:miter lim="800000"/>
                                <a:headEnd/>
                                <a:tailEnd/>
                              </a:ln>
                            </wps:spPr>
                            <wps:txbx>
                              <w:txbxContent>
                                <w:p w:rsidR="00752F4B" w:rsidRPr="003F3F13" w:rsidRDefault="00752F4B" w:rsidP="00654A3A">
                                  <w:pPr>
                                    <w:spacing w:after="0"/>
                                    <w:jc w:val="center"/>
                                    <w:rPr>
                                      <w:rFonts w:ascii="Times New Roman" w:hAnsi="Times New Roman" w:cs="Times New Roman"/>
                                      <w:sz w:val="26"/>
                                      <w:szCs w:val="26"/>
                                    </w:rPr>
                                  </w:pPr>
                                  <w:r>
                                    <w:rPr>
                                      <w:rFonts w:ascii="Times New Roman" w:hAnsi="Times New Roman" w:cs="Times New Roman"/>
                                      <w:sz w:val="26"/>
                                      <w:szCs w:val="26"/>
                                    </w:rPr>
                                    <w:t>Bao gói trên máy tự động</w:t>
                                  </w:r>
                                </w:p>
                              </w:txbxContent>
                            </wps:txbx>
                            <wps:bodyPr rot="0" vert="horz" wrap="square" lIns="91440" tIns="45720" rIns="91440" bIns="45720" anchor="ctr" anchorCtr="0" upright="1">
                              <a:noAutofit/>
                            </wps:bodyPr>
                          </wps:wsp>
                        </wpg:grpSp>
                        <wps:wsp>
                          <wps:cNvPr id="343" name="Line 89"/>
                          <wps:cNvCnPr/>
                          <wps:spPr bwMode="auto">
                            <a:xfrm>
                              <a:off x="1548832" y="3847474"/>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6" name="Line 89"/>
                          <wps:cNvCnPr/>
                          <wps:spPr bwMode="auto">
                            <a:xfrm>
                              <a:off x="1548832" y="450369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5" name="Line 83"/>
                        <wps:cNvCnPr/>
                        <wps:spPr bwMode="auto">
                          <a:xfrm>
                            <a:off x="1543050" y="333375"/>
                            <a:ext cx="0" cy="275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80" o:spid="_x0000_s1068" style="position:absolute;left:0;text-align:left;margin-left:96.75pt;margin-top:25.35pt;width:242.15pt;height:439.05pt;z-index:251780096;mso-width-relative:margin;mso-height-relative:margin" coordsize="30756,5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">
                <v:group id="Group 353" o:spid="_x0000_s1069" style="position:absolute;width:30756;height:55760" coordorigin=",1619" coordsize="30756,55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group id="Group 179" o:spid="_x0000_s1070" style="position:absolute;top:1619;width:30756;height:55766" coordorigin="539,1621" coordsize="24206,5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group id="Group 178" o:spid="_x0000_s1071" style="position:absolute;left:539;top:1621;width:24206;height:52315" coordorigin="539,1621" coordsize="24206,5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group id="Group 13" o:spid="_x0000_s1072" style="position:absolute;left:539;top:7796;width:24206;height:46140" coordorigin="1980,9000" coordsize="3812,6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82" o:spid="_x0000_s1073" style="position:absolute;left:1980;top:9000;width:3780;height: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nH28IA&#10;AADbAAAADwAAAGRycy9kb3ducmV2LnhtbERPTWvCQBC9F/oflil4kbqxiJTUVUJRqtiDSXrpbchO&#10;s6HZ2ZBdY/z3rlDobR7vc1ab0bZioN43jhXMZwkI4srphmsFX+Xu+RWED8gaW8ek4EoeNuvHhxWm&#10;2l04p6EItYgh7FNUYELoUil9Zciin7mOOHI/rrcYIuxrqXu8xHDbypckWUqLDccGgx29G6p+i7NV&#10;8O0+3TZL6KMz5SEM0yw/nopcqcnTmL2BCDSGf/Gfe6/j/AXcf4kH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qcfbwgAAANsAAAAPAAAAAAAAAAAAAAAAAJgCAABkcnMvZG93&#10;bnJldi54bWxQSwUGAAAAAAQABAD1AAAAhwMAAAAA&#10;">
                          <v:textbox>
                            <w:txbxContent>
                              <w:p w:rsidR="00ED1076" w:rsidRPr="003F3F13" w:rsidRDefault="00ED1076" w:rsidP="003F3F13">
                                <w:pPr>
                                  <w:spacing w:after="0"/>
                                  <w:jc w:val="center"/>
                                  <w:rPr>
                                    <w:rFonts w:ascii="Times New Roman" w:hAnsi="Times New Roman" w:cs="Times New Roman"/>
                                    <w:sz w:val="26"/>
                                    <w:szCs w:val="26"/>
                                  </w:rPr>
                                </w:pPr>
                                <w:r w:rsidRPr="003F3F13">
                                  <w:rPr>
                                    <w:rFonts w:ascii="Times New Roman" w:hAnsi="Times New Roman" w:cs="Times New Roman"/>
                                    <w:sz w:val="26"/>
                                    <w:szCs w:val="26"/>
                                  </w:rPr>
                                  <w:t>Cân định lượng</w:t>
                                </w:r>
                                <w:r>
                                  <w:rPr>
                                    <w:rFonts w:ascii="Times New Roman" w:hAnsi="Times New Roman" w:cs="Times New Roman"/>
                                    <w:sz w:val="26"/>
                                    <w:szCs w:val="26"/>
                                  </w:rPr>
                                  <w:t xml:space="preserve"> </w:t>
                                </w:r>
                              </w:p>
                            </w:txbxContent>
                          </v:textbox>
                        </v:rect>
                        <v:line id="Line 83" o:spid="_x0000_s1074" style="position:absolute;visibility:visible;mso-wrap-style:square" from="3870,9487" to="3870,9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rect id="Rectangle 84" o:spid="_x0000_s1075" style="position:absolute;left:1986;top:9887;width:3780;height:4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8qw8UA&#10;AADcAAAADwAAAGRycy9kb3ducmV2LnhtbESPQWvCQBSE70L/w/IEL6VuKlRKdJVQWmyxBxO9eHtk&#10;n9lg9m3IbmP6711B8DjMzDfMcj3YRvTU+dqxgtdpAoK4dLrmSsFh//XyDsIHZI2NY1LwTx7Wq6fR&#10;ElPtLpxTX4RKRAj7FBWYENpUSl8asuinriWO3sl1FkOUXSV1h5cIt42cJclcWqw5Lhhs6cNQeS7+&#10;rIKj+3WfWUKb1ux/Qv+c5dtdkSs1GQ/ZAkSgITzC9/a3VjB7m8PtTDwC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yrDxQAAANwAAAAPAAAAAAAAAAAAAAAAAJgCAABkcnMv&#10;ZG93bnJldi54bWxQSwUGAAAAAAQABAD1AAAAigMAAAAA&#10;">
                          <v:textbox>
                            <w:txbxContent>
                              <w:p w:rsidR="00ED1076" w:rsidRPr="003F3F13" w:rsidRDefault="00ED1076" w:rsidP="003F3F13">
                                <w:pPr>
                                  <w:spacing w:after="0"/>
                                  <w:jc w:val="center"/>
                                  <w:rPr>
                                    <w:rFonts w:ascii="Times New Roman" w:hAnsi="Times New Roman" w:cs="Times New Roman"/>
                                    <w:sz w:val="26"/>
                                    <w:szCs w:val="26"/>
                                  </w:rPr>
                                </w:pPr>
                                <w:r>
                                  <w:rPr>
                                    <w:rFonts w:ascii="Times New Roman" w:hAnsi="Times New Roman" w:cs="Times New Roman"/>
                                    <w:sz w:val="26"/>
                                    <w:szCs w:val="26"/>
                                  </w:rPr>
                                  <w:t>Phối trộn</w:t>
                                </w:r>
                              </w:p>
                            </w:txbxContent>
                          </v:textbox>
                        </v:rect>
                        <v:line id="Line 85" o:spid="_x0000_s1076" style="position:absolute;visibility:visible;mso-wrap-style:square" from="3877,10383" to="3877,10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4GX8UAAADcAAAADwAAAGRycy9kb3ducmV2LnhtbESPQWsCMRSE74X+h/AKvdWsgt26GqW4&#10;CD1oQS09v26em6Wbl2UT1/jvG6HgcZiZb5jFKtpWDNT7xrGC8SgDQVw53XCt4Ou4eXkD4QOyxtYx&#10;KbiSh9Xy8WGBhXYX3tNwCLVIEPYFKjAhdIWUvjJk0Y9cR5y8k+sthiT7WuoeLwluWznJsldpseG0&#10;YLCjtaHq93C2CnJT7mUuy+3xsxya8Szu4vfPTKnnp/g+BxEohnv4v/2hFUym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4GX8UAAADcAAAADwAAAAAAAAAA&#10;AAAAAAChAgAAZHJzL2Rvd25yZXYueG1sUEsFBgAAAAAEAAQA+QAAAJMDAAAAAA==&#10;">
                          <v:stroke endarrow="block"/>
                        </v:line>
                        <v:rect id="Rectangle 86" o:spid="_x0000_s1077" style="position:absolute;left:2011;top:10784;width:3780;height:8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wbKsMA&#10;AADcAAAADwAAAGRycy9kb3ducmV2LnhtbERPz2vCMBS+D/wfwhO8DE1XUKQzliIbTubB1l12ezRv&#10;TbF5KU1Wu/9+OQx2/Ph+7/LJdmKkwbeOFTytEhDEtdMtNwo+rq/LLQgfkDV2jknBD3nI97OHHWba&#10;3bmksQqNiCHsM1RgQugzKX1tyKJfuZ44cl9usBgiHBqpB7zHcNvJNEk20mLLscFgTwdD9a36tgo+&#10;3dm9FAkde3M9hfGxKN8vVanUYj4VzyACTeFf/Od+0wrSdVwbz8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wbKsMAAADcAAAADwAAAAAAAAAAAAAAAACYAgAAZHJzL2Rv&#10;d25yZXYueG1sUEsFBgAAAAAEAAQA9QAAAIgDAAAAAA==&#10;">
                          <v:textbox>
                            <w:txbxContent>
                              <w:p w:rsidR="00ED1076" w:rsidRPr="003F3F13" w:rsidRDefault="00ED1076" w:rsidP="003F3F13">
                                <w:pPr>
                                  <w:spacing w:after="0"/>
                                  <w:jc w:val="center"/>
                                  <w:rPr>
                                    <w:rFonts w:ascii="Times New Roman" w:hAnsi="Times New Roman" w:cs="Times New Roman"/>
                                    <w:sz w:val="26"/>
                                    <w:szCs w:val="26"/>
                                  </w:rPr>
                                </w:pPr>
                                <w:r w:rsidRPr="003F3F13">
                                  <w:rPr>
                                    <w:rFonts w:ascii="Times New Roman" w:hAnsi="Times New Roman" w:cs="Times New Roman"/>
                                    <w:sz w:val="26"/>
                                    <w:szCs w:val="26"/>
                                  </w:rPr>
                                  <w:t>Tinh lọc và đùn sợi</w:t>
                                </w:r>
                                <w:r>
                                  <w:rPr>
                                    <w:rFonts w:ascii="Times New Roman" w:hAnsi="Times New Roman" w:cs="Times New Roman"/>
                                    <w:sz w:val="26"/>
                                    <w:szCs w:val="26"/>
                                  </w:rPr>
                                  <w:t xml:space="preserve"> trong máy</w:t>
                                </w:r>
                              </w:p>
                              <w:p w:rsidR="00ED1076" w:rsidRPr="003F3F13" w:rsidRDefault="00ED1076" w:rsidP="003F3F13">
                                <w:pPr>
                                  <w:spacing w:after="0"/>
                                  <w:jc w:val="center"/>
                                  <w:rPr>
                                    <w:rFonts w:ascii="Times New Roman" w:hAnsi="Times New Roman" w:cs="Times New Roman"/>
                                    <w:sz w:val="26"/>
                                    <w:szCs w:val="26"/>
                                  </w:rPr>
                                </w:pPr>
                                <w:r w:rsidRPr="003F3F13">
                                  <w:rPr>
                                    <w:rFonts w:ascii="Times New Roman" w:hAnsi="Times New Roman" w:cs="Times New Roman"/>
                                    <w:sz w:val="26"/>
                                    <w:szCs w:val="26"/>
                                  </w:rPr>
                                  <w:t>có khống chế nhiệt</w:t>
                                </w:r>
                                <w:r>
                                  <w:rPr>
                                    <w:rFonts w:ascii="Times New Roman" w:hAnsi="Times New Roman" w:cs="Times New Roman"/>
                                    <w:sz w:val="26"/>
                                    <w:szCs w:val="26"/>
                                  </w:rPr>
                                  <w:t xml:space="preserve"> độ</w:t>
                                </w:r>
                              </w:p>
                            </w:txbxContent>
                          </v:textbox>
                        </v:rect>
                        <v:line id="Line 89" o:spid="_x0000_s1078" style="position:absolute;visibility:visible;mso-wrap-style:square" from="3897,12550" to="3897,12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fxDcUAAADcAAAADwAAAGRycy9kb3ducmV2LnhtbESPT2sCMRTE7wW/Q3hCbzW7HrSuRpEu&#10;BQ+14B96ft08N4ubl2UT1/TbN0Khx2FmfsOsNtG2YqDeN44V5JMMBHHldMO1gvPp/eUVhA/IGlvH&#10;pOCHPGzWo6cVFtrd+UDDMdQiQdgXqMCE0BVS+sqQRT9xHXHyLq63GJLsa6l7vCe4beU0y2bSYsNp&#10;wWBHb4aq6/FmFcxNeZBzWX6cPsuhyRdxH7++F0o9j+N2CSJQDP/hv/ZOK5jOcnic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3fxDcUAAADcAAAADwAAAAAAAAAA&#10;AAAAAAChAgAAZHJzL2Rvd25yZXYueG1sUEsFBgAAAAAEAAQA+QAAAJMDAAAAAA==&#10;">
                          <v:stroke endarrow="block"/>
                        </v:line>
                        <v:rect id="Rectangle 94" o:spid="_x0000_s1079" style="position:absolute;left:2000;top:12961;width:3780;height: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9F5cUA&#10;AADcAAAADwAAAGRycy9kb3ducmV2LnhtbESPQWvCQBSE7wX/w/KEXopu6sFKdJUglVrag4levD2y&#10;z2ww+zZk1xj/fbdQ6HGYmW+Y1Wawjeip87VjBa/TBARx6XTNlYLTcTdZgPABWWPjmBQ8yMNmPXpa&#10;YardnXPqi1CJCGGfogITQptK6UtDFv3UtcTRu7jOYoiyq6Tu8B7htpGzJJlLizXHBYMtbQ2V1+Jm&#10;FZzdt3vPEvpozfEz9C9Z/nUocqWex0O2BBFoCP/hv/ZeK5jN3+D3TDw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30XlxQAAANwAAAAPAAAAAAAAAAAAAAAAAJgCAABkcnMv&#10;ZG93bnJldi54bWxQSwUGAAAAAAQABAD1AAAAigMAAAAA&#10;">
                          <v:textbox>
                            <w:txbxContent>
                              <w:p w:rsidR="00ED1076" w:rsidRPr="003F3F13" w:rsidRDefault="00ED1076" w:rsidP="003F3F13">
                                <w:pPr>
                                  <w:spacing w:after="0"/>
                                  <w:jc w:val="center"/>
                                  <w:rPr>
                                    <w:rFonts w:ascii="Times New Roman" w:hAnsi="Times New Roman" w:cs="Times New Roman"/>
                                    <w:sz w:val="26"/>
                                    <w:szCs w:val="26"/>
                                  </w:rPr>
                                </w:pPr>
                                <w:r w:rsidRPr="003F3F13">
                                  <w:rPr>
                                    <w:rFonts w:ascii="Times New Roman" w:hAnsi="Times New Roman" w:cs="Times New Roman"/>
                                    <w:sz w:val="26"/>
                                    <w:szCs w:val="26"/>
                                  </w:rPr>
                                  <w:t>Đùn thanh</w:t>
                                </w:r>
                                <w:r>
                                  <w:rPr>
                                    <w:rFonts w:ascii="Times New Roman" w:hAnsi="Times New Roman" w:cs="Times New Roman"/>
                                    <w:sz w:val="26"/>
                                    <w:szCs w:val="26"/>
                                  </w:rPr>
                                  <w:t xml:space="preserve"> trong máy đùn chân không</w:t>
                                </w:r>
                              </w:p>
                            </w:txbxContent>
                          </v:textbox>
                        </v:rect>
                        <v:rect id="Rectangle 97" o:spid="_x0000_s1080" style="position:absolute;left:2012;top:13835;width:3780;height:5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jo1MYA&#10;AADcAAAADwAAAGRycy9kb3ducmV2LnhtbESPQWvCQBSE74X+h+UVvIhuKrRKdJVQKrbUg4levD2y&#10;z2xo9m3IrjH9992C0OMwM98wq81gG9FT52vHCp6nCQji0umaKwWn43ayAOEDssbGMSn4IQ+b9ePD&#10;ClPtbpxTX4RKRAj7FBWYENpUSl8asuinriWO3sV1FkOUXSV1h7cIt42cJcmrtFhzXDDY0puh8ru4&#10;WgVnt3fvWUK71hw/Qz/O8q9DkSs1ehqyJYhAQ/gP39sfWsFs/gJ/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5jo1MYAAADcAAAADwAAAAAAAAAAAAAAAACYAgAAZHJz&#10;L2Rvd25yZXYueG1sUEsFBgAAAAAEAAQA9QAAAIsDAAAAAA==&#10;">
                          <v:textbox>
                            <w:txbxContent>
                              <w:p w:rsidR="00ED1076" w:rsidRPr="003F3F13" w:rsidRDefault="00ED1076" w:rsidP="003F3F13">
                                <w:pPr>
                                  <w:spacing w:after="0"/>
                                  <w:jc w:val="center"/>
                                  <w:rPr>
                                    <w:rFonts w:ascii="Times New Roman" w:hAnsi="Times New Roman" w:cs="Times New Roman"/>
                                    <w:sz w:val="26"/>
                                    <w:szCs w:val="26"/>
                                  </w:rPr>
                                </w:pPr>
                                <w:r w:rsidRPr="003F3F13">
                                  <w:rPr>
                                    <w:rFonts w:ascii="Times New Roman" w:hAnsi="Times New Roman" w:cs="Times New Roman"/>
                                    <w:sz w:val="26"/>
                                    <w:szCs w:val="26"/>
                                  </w:rPr>
                                  <w:t>Cắt bánh trên máy tự động</w:t>
                                </w:r>
                              </w:p>
                            </w:txbxContent>
                          </v:textbox>
                        </v:rect>
                        <v:rect id="Rectangle 100" o:spid="_x0000_s1081" style="position:absolute;left:1999;top:14797;width:3780;height: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o7a8IA&#10;AADcAAAADwAAAGRycy9kb3ducmV2LnhtbERPz2vCMBS+D/Y/hDfwMmaqB5HOtBTZcOIOtnrx9mie&#10;TbF5KU1Wu/9+OQw8fny/N/lkOzHS4FvHChbzBARx7XTLjYLz6fNtDcIHZI2dY1LwSx7y7Plpg6l2&#10;dy5prEIjYgj7FBWYEPpUSl8bsujnrieO3NUNFkOEQyP1gPcYbju5TJKVtNhybDDY09ZQfat+rIKL&#10;+3YfRUK73pz2YXwtysOxKpWavUzFO4hAU3iI/91fWsFyHefHM/EIy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OjtrwgAAANwAAAAPAAAAAAAAAAAAAAAAAJgCAABkcnMvZG93&#10;bnJldi54bWxQSwUGAAAAAAQABAD1AAAAhwMAAAAA&#10;">
                          <v:textbox>
                            <w:txbxContent>
                              <w:p w:rsidR="00ED1076" w:rsidRPr="003F3F13" w:rsidRDefault="00ED1076" w:rsidP="003F3F13">
                                <w:pPr>
                                  <w:spacing w:after="0"/>
                                  <w:jc w:val="center"/>
                                  <w:rPr>
                                    <w:rFonts w:ascii="Times New Roman" w:hAnsi="Times New Roman" w:cs="Times New Roman"/>
                                    <w:sz w:val="26"/>
                                    <w:szCs w:val="26"/>
                                  </w:rPr>
                                </w:pPr>
                                <w:r w:rsidRPr="003F3F13">
                                  <w:rPr>
                                    <w:rFonts w:ascii="Times New Roman" w:hAnsi="Times New Roman" w:cs="Times New Roman"/>
                                    <w:sz w:val="26"/>
                                    <w:szCs w:val="26"/>
                                  </w:rPr>
                                  <w:t>Ép bánh và in</w:t>
                                </w:r>
                                <w:r>
                                  <w:rPr>
                                    <w:rFonts w:ascii="Times New Roman" w:hAnsi="Times New Roman" w:cs="Times New Roman"/>
                                    <w:sz w:val="26"/>
                                    <w:szCs w:val="26"/>
                                  </w:rPr>
                                  <w:t xml:space="preserve"> nổi</w:t>
                                </w:r>
                                <w:r w:rsidRPr="003F3F13">
                                  <w:rPr>
                                    <w:rFonts w:ascii="Times New Roman" w:hAnsi="Times New Roman" w:cs="Times New Roman"/>
                                    <w:sz w:val="26"/>
                                    <w:szCs w:val="26"/>
                                  </w:rPr>
                                  <w:t xml:space="preserve"> chữ</w:t>
                                </w:r>
                                <w:r>
                                  <w:rPr>
                                    <w:rFonts w:ascii="Times New Roman" w:hAnsi="Times New Roman" w:cs="Times New Roman"/>
                                    <w:sz w:val="26"/>
                                    <w:szCs w:val="26"/>
                                  </w:rPr>
                                  <w:t xml:space="preserve"> hình</w:t>
                                </w:r>
                              </w:p>
                            </w:txbxContent>
                          </v:textbox>
                        </v:rect>
                        <v:line id="Line 101" o:spid="_x0000_s1082" style="position:absolute;visibility:visible;mso-wrap-style:square" from="3889,15324" to="3890,1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X98UAAADcAAAADwAAAGRycy9kb3ducmV2LnhtbESPS2vDMBCE74X8B7GB3BrZOeThRAmh&#10;ptBDW8iDnrfWxjKxVsZSHfXfV4VAjsPMfMNsdtG2YqDeN44V5NMMBHHldMO1gvPp9XkJwgdkja1j&#10;UvBLHnbb0dMGC+1ufKDhGGqRIOwLVGBC6AopfWXIop+6jjh5F9dbDEn2tdQ93hLctnKWZXNpseG0&#10;YLCjF0PV9fhjFSxMeZALWb6fPsuhyVfxI359r5SajON+DSJQDI/wvf2mFcyWOfyfSUdAb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3sX98UAAADcAAAADwAAAAAAAAAA&#10;AAAAAAChAgAAZHJzL2Rvd25yZXYueG1sUEsFBgAAAAAEAAQA+QAAAJMDAAAAAA==&#10;">
                          <v:stroke endarrow="block"/>
                        </v:line>
                        <v:line id="Line 87" o:spid="_x0000_s1083" style="position:absolute;visibility:visible;mso-wrap-style:square" from="3901,11620" to="3902,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rect id="Rectangle 88" o:spid="_x0000_s1084" style="position:absolute;left:2011;top:12012;width:3780;height: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i0R8MA&#10;AADcAAAADwAAAGRycy9kb3ducmV2LnhtbERPTWvCQBC9F/wPywi9lLqxQpXUVYIoVdpDE3vpbciO&#10;2WB2NmS3Mf57Vyj0No/3Ocv1YBvRU+drxwqmkwQEcel0zZWC7+PueQHCB2SNjWNScCUP69XoYYmp&#10;dhfOqS9CJWII+xQVmBDaVEpfGrLoJ64ljtzJdRZDhF0ldYeXGG4b+ZIkr9JizbHBYEsbQ+W5+LUK&#10;ftyn22YJvbfmeAj9U5Z/fBW5Uo/jIXsDEWgI/+I/917H+fMZ3J+JF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i0R8MAAADcAAAADwAAAAAAAAAAAAAAAACYAgAAZHJzL2Rv&#10;d25yZXYueG1sUEsFBgAAAAAEAAQA9QAAAIgDAAAAAA==&#10;">
                          <v:textbox>
                            <w:txbxContent>
                              <w:p w:rsidR="00ED1076" w:rsidRPr="003F3F13" w:rsidRDefault="00ED1076" w:rsidP="003F3F13">
                                <w:pPr>
                                  <w:spacing w:after="0"/>
                                  <w:jc w:val="center"/>
                                  <w:rPr>
                                    <w:rFonts w:ascii="Times New Roman" w:hAnsi="Times New Roman" w:cs="Times New Roman"/>
                                    <w:sz w:val="26"/>
                                    <w:szCs w:val="26"/>
                                  </w:rPr>
                                </w:pPr>
                                <w:r w:rsidRPr="003F3F13">
                                  <w:rPr>
                                    <w:rFonts w:ascii="Times New Roman" w:hAnsi="Times New Roman" w:cs="Times New Roman"/>
                                    <w:sz w:val="26"/>
                                    <w:szCs w:val="26"/>
                                  </w:rPr>
                                  <w:t xml:space="preserve">Cán trộn </w:t>
                                </w:r>
                              </w:p>
                            </w:txbxContent>
                          </v:textbox>
                        </v:rect>
                      </v:group>
                      <v:rect id="Rectangle 82" o:spid="_x0000_s1085" style="position:absolute;left:645;top:1621;width:24003;height:31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8X38MA&#10;AADcAAAADwAAAGRycy9kb3ducmV2LnhtbERPTWvCQBC9F/oflil4kbrRg0rqKqFUqtiDSXrpbchO&#10;s6HZ2ZDdxvjvXaHQ2zze52x2o23FQL1vHCuYzxIQxJXTDdcKPsv98xqED8gaW8ek4EoedtvHhw2m&#10;2l04p6EItYgh7FNUYELoUil9Zciin7mOOHLfrrcYIuxrqXu8xHDbykWSLKXFhmODwY5eDVU/xa9V&#10;8OU+3FuW0HtnymMYpll+Ohe5UpOnMXsBEWgM/+I/90HH+asl3J+JF8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8X38MAAADcAAAADwAAAAAAAAAAAAAAAACYAgAAZHJzL2Rv&#10;d25yZXYueG1sUEsFBgAAAAAEAAQA9QAAAIgDAAAAAA==&#10;">
                        <v:textbox>
                          <w:txbxContent>
                            <w:p w:rsidR="00ED1076" w:rsidRPr="003F3F13" w:rsidRDefault="00ED1076" w:rsidP="008B7AB7">
                              <w:pPr>
                                <w:spacing w:after="0"/>
                                <w:jc w:val="center"/>
                                <w:rPr>
                                  <w:rFonts w:ascii="Times New Roman" w:hAnsi="Times New Roman" w:cs="Times New Roman"/>
                                  <w:sz w:val="26"/>
                                  <w:szCs w:val="26"/>
                                </w:rPr>
                              </w:pPr>
                              <w:r>
                                <w:rPr>
                                  <w:rFonts w:ascii="Times New Roman" w:hAnsi="Times New Roman" w:cs="Times New Roman"/>
                                  <w:sz w:val="26"/>
                                  <w:szCs w:val="26"/>
                                </w:rPr>
                                <w:t xml:space="preserve">Phôi xà phòng và các nguyên liệu phụ trợ </w:t>
                              </w:r>
                            </w:p>
                          </w:txbxContent>
                        </v:textbox>
                      </v:rect>
                    </v:group>
                    <v:rect id="Rectangle 100" o:spid="_x0000_s1086" style="position:absolute;left:674;top:54286;width:24003;height:3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yRMMA&#10;AADcAAAADwAAAGRycy9kb3ducmV2LnhtbERPTWvCQBC9C/6HZYReim7aQy3RVYJYbGkPTfTibciO&#10;2WB2NmTXmP77riB4m8f7nOV6sI3oqfO1YwUvswQEcel0zZWCw/5j+g7CB2SNjWNS8Ece1qvxaImp&#10;dlfOqS9CJWII+xQVmBDaVEpfGrLoZ64ljtzJdRZDhF0ldYfXGG4b+Zokb9JizbHBYEsbQ+W5uFgF&#10;R/fjtllCu9bsv0L/nOXfv0Wu1NNkyBYgAg3hIb67P3WcP5/D7Zl4gV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yRMMAAADcAAAADwAAAAAAAAAAAAAAAACYAgAAZHJzL2Rv&#10;d25yZXYueG1sUEsFBgAAAAAEAAQA9QAAAIgDAAAAAA==&#10;">
                      <v:textbox>
                        <w:txbxContent>
                          <w:p w:rsidR="00ED1076" w:rsidRPr="003F3F13" w:rsidRDefault="00ED1076" w:rsidP="00654A3A">
                            <w:pPr>
                              <w:spacing w:after="0"/>
                              <w:jc w:val="center"/>
                              <w:rPr>
                                <w:rFonts w:ascii="Times New Roman" w:hAnsi="Times New Roman" w:cs="Times New Roman"/>
                                <w:sz w:val="26"/>
                                <w:szCs w:val="26"/>
                              </w:rPr>
                            </w:pPr>
                            <w:r>
                              <w:rPr>
                                <w:rFonts w:ascii="Times New Roman" w:hAnsi="Times New Roman" w:cs="Times New Roman"/>
                                <w:sz w:val="26"/>
                                <w:szCs w:val="26"/>
                              </w:rPr>
                              <w:t>Bao gói trên máy tự động</w:t>
                            </w:r>
                          </w:p>
                        </w:txbxContent>
                      </v:textbox>
                    </v:rect>
                  </v:group>
                  <v:line id="Line 89" o:spid="_x0000_s1087" style="position:absolute;visibility:visible;mso-wrap-style:square" from="15488,38474" to="15488,41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2ZHMYAAADcAAAADwAAAGRycy9kb3ducmV2LnhtbESPS2vDMBCE74X8B7GB3Bo5D5rEjRJC&#10;TKGHtpAHPW+trWVirYylOMq/rwqFHoeZ+YZZb6NtRE+drx0rmIwzEMSl0zVXCs6nl8clCB+QNTaO&#10;ScGdPGw3g4c15trd+ED9MVQiQdjnqMCE0OZS+tKQRT92LXHyvl1nMSTZVVJ3eEtw28hplj1JizWn&#10;BYMt7Q2Vl+PVKliY4iAXsng7fRR9PVnF9/j5tVJqNIy7ZxCBYvgP/7VftYLZfAa/Z9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9mRzGAAAA3AAAAA8AAAAAAAAA&#10;AAAAAAAAoQIAAGRycy9kb3ducmV2LnhtbFBLBQYAAAAABAAEAPkAAACUAwAAAAA=&#10;">
                    <v:stroke endarrow="block"/>
                  </v:line>
                  <v:line id="Line 89" o:spid="_x0000_s1088" style="position:absolute;visibility:visible;mso-wrap-style:square" from="15488,45036" to="15488,47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o6hMYAAADcAAAADwAAAGRycy9kb3ducmV2LnhtbESPS2vDMBCE74H8B7GF3hI5bcnDjRJC&#10;TaGHJJAHPW+trWVqrYylOuq/rwKBHIeZ+YZZrqNtRE+drx0rmIwzEMSl0zVXCs6n99EchA/IGhvH&#10;pOCPPKxXw8ESc+0ufKD+GCqRIOxzVGBCaHMpfWnIoh+7ljh5366zGJLsKqk7vCS4beRTlk2lxZrT&#10;gsGW3gyVP8dfq2BmioOcyWJ72hd9PVnEXfz8Wij1+BA3ryACxXAP39ofWsHzy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KOoTGAAAA3AAAAA8AAAAAAAAA&#10;AAAAAAAAoQIAAGRycy9kb3ducmV2LnhtbFBLBQYAAAAABAAEAPkAAACUAwAAAAA=&#10;">
                    <v:stroke endarrow="block"/>
                  </v:line>
                </v:group>
                <v:line id="Line 83" o:spid="_x0000_s1089" style="position:absolute;visibility:visible;mso-wrap-style:square" from="15430,3333" to="15430,6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AAr8IAAADcAAAADwAAAGRycy9kb3ducmV2LnhtbERP32vCMBB+F/Y/hBvsTVOF2d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AAr8IAAADcAAAADwAAAAAAAAAAAAAA&#10;AAChAgAAZHJzL2Rvd25yZXYueG1sUEsFBgAAAAAEAAQA+QAAAJADAAAAAA==&#10;">
                  <v:stroke endarrow="block"/>
                </v:line>
                <w10:wrap type="topAndBottom"/>
              </v:group>
            </w:pict>
          </mc:Fallback>
        </mc:AlternateContent>
      </w:r>
      <w:r w:rsidR="003F3F13" w:rsidRPr="00DC3956">
        <w:rPr>
          <w:rFonts w:ascii="Times New Roman" w:eastAsia="Times New Roman" w:hAnsi="Times New Roman" w:cs="Times New Roman"/>
          <w:bCs/>
          <w:i/>
          <w:sz w:val="26"/>
          <w:szCs w:val="26"/>
        </w:rPr>
        <w:t>Quy trình sản xuất xà phòng thơm</w:t>
      </w:r>
      <w:bookmarkEnd w:id="57"/>
      <w:r w:rsidR="003F3F13" w:rsidRPr="00DC3956">
        <w:rPr>
          <w:rFonts w:ascii="Times New Roman" w:eastAsia="Times New Roman" w:hAnsi="Times New Roman" w:cs="Times New Roman"/>
          <w:bCs/>
          <w:i/>
          <w:sz w:val="26"/>
          <w:szCs w:val="26"/>
        </w:rPr>
        <w:t xml:space="preserve"> </w:t>
      </w:r>
    </w:p>
    <w:p w:rsidR="00280F79" w:rsidRPr="00DC3956" w:rsidRDefault="00504D4C" w:rsidP="00280F79">
      <w:pPr>
        <w:pStyle w:val="ListParagraph"/>
        <w:spacing w:before="60" w:after="60" w:line="288" w:lineRule="auto"/>
        <w:ind w:left="0"/>
        <w:jc w:val="both"/>
        <w:rPr>
          <w:rFonts w:ascii="Times New Roman" w:hAnsi="Times New Roman" w:cs="Times New Roman"/>
          <w:b/>
          <w:i/>
          <w:sz w:val="26"/>
          <w:szCs w:val="26"/>
          <w:lang w:val="vi-VN"/>
        </w:rPr>
      </w:pPr>
      <w:r w:rsidRPr="00DC3956">
        <w:rPr>
          <w:rFonts w:ascii="Times New Roman" w:hAnsi="Times New Roman" w:cs="Times New Roman"/>
          <w:noProof/>
        </w:rPr>
        <mc:AlternateContent>
          <mc:Choice Requires="wps">
            <w:drawing>
              <wp:anchor distT="0" distB="0" distL="114300" distR="114300" simplePos="0" relativeHeight="251765760" behindDoc="0" locked="0" layoutInCell="1" allowOverlap="1" wp14:anchorId="1B5DF238" wp14:editId="7E22148C">
                <wp:simplePos x="0" y="0"/>
                <wp:positionH relativeFrom="column">
                  <wp:posOffset>-219075</wp:posOffset>
                </wp:positionH>
                <wp:positionV relativeFrom="paragraph">
                  <wp:posOffset>5808980</wp:posOffset>
                </wp:positionV>
                <wp:extent cx="5862618" cy="304800"/>
                <wp:effectExtent l="0" t="0" r="5080" b="0"/>
                <wp:wrapNone/>
                <wp:docPr id="364" name="Text Box 364"/>
                <wp:cNvGraphicFramePr/>
                <a:graphic xmlns:a="http://schemas.openxmlformats.org/drawingml/2006/main">
                  <a:graphicData uri="http://schemas.microsoft.com/office/word/2010/wordprocessingShape">
                    <wps:wsp>
                      <wps:cNvSpPr txBox="1"/>
                      <wps:spPr>
                        <a:xfrm>
                          <a:off x="0" y="0"/>
                          <a:ext cx="5862618" cy="304800"/>
                        </a:xfrm>
                        <a:prstGeom prst="rect">
                          <a:avLst/>
                        </a:prstGeom>
                        <a:solidFill>
                          <a:prstClr val="white"/>
                        </a:solidFill>
                        <a:ln>
                          <a:noFill/>
                        </a:ln>
                        <a:effectLst/>
                      </wps:spPr>
                      <wps:txbx>
                        <w:txbxContent>
                          <w:p w:rsidR="00752F4B" w:rsidRPr="00504D4C" w:rsidRDefault="00752F4B" w:rsidP="00050673">
                            <w:pPr>
                              <w:pStyle w:val="Caption"/>
                              <w:spacing w:before="120" w:after="120" w:line="276" w:lineRule="auto"/>
                              <w:jc w:val="center"/>
                              <w:rPr>
                                <w:rFonts w:ascii="Times New Roman" w:hAnsi="Times New Roman" w:cs="Times New Roman"/>
                                <w:i/>
                                <w:color w:val="000000" w:themeColor="text1"/>
                                <w:sz w:val="26"/>
                                <w:szCs w:val="26"/>
                              </w:rPr>
                            </w:pPr>
                            <w:bookmarkStart w:id="58" w:name="_Toc114487483"/>
                            <w:r w:rsidRPr="00504D4C">
                              <w:rPr>
                                <w:rFonts w:ascii="Times New Roman" w:hAnsi="Times New Roman" w:cs="Times New Roman"/>
                                <w:i/>
                                <w:color w:val="000000" w:themeColor="text1"/>
                                <w:sz w:val="26"/>
                                <w:szCs w:val="26"/>
                              </w:rPr>
                              <w:t xml:space="preserve">Hình </w:t>
                            </w:r>
                            <w:r w:rsidRPr="00504D4C">
                              <w:rPr>
                                <w:rFonts w:ascii="Times New Roman" w:hAnsi="Times New Roman" w:cs="Times New Roman"/>
                                <w:i/>
                                <w:color w:val="000000" w:themeColor="text1"/>
                                <w:sz w:val="26"/>
                                <w:szCs w:val="26"/>
                              </w:rPr>
                              <w:fldChar w:fldCharType="begin"/>
                            </w:r>
                            <w:r w:rsidRPr="00504D4C">
                              <w:rPr>
                                <w:rFonts w:ascii="Times New Roman" w:hAnsi="Times New Roman" w:cs="Times New Roman"/>
                                <w:i/>
                                <w:color w:val="000000" w:themeColor="text1"/>
                                <w:sz w:val="26"/>
                                <w:szCs w:val="26"/>
                              </w:rPr>
                              <w:instrText xml:space="preserve"> SEQ Hình \* ARABIC </w:instrText>
                            </w:r>
                            <w:r w:rsidRPr="00504D4C">
                              <w:rPr>
                                <w:rFonts w:ascii="Times New Roman" w:hAnsi="Times New Roman" w:cs="Times New Roman"/>
                                <w:i/>
                                <w:color w:val="000000" w:themeColor="text1"/>
                                <w:sz w:val="26"/>
                                <w:szCs w:val="26"/>
                              </w:rPr>
                              <w:fldChar w:fldCharType="separate"/>
                            </w:r>
                            <w:r>
                              <w:rPr>
                                <w:rFonts w:ascii="Times New Roman" w:hAnsi="Times New Roman" w:cs="Times New Roman"/>
                                <w:i/>
                                <w:noProof/>
                                <w:color w:val="000000" w:themeColor="text1"/>
                                <w:sz w:val="26"/>
                                <w:szCs w:val="26"/>
                              </w:rPr>
                              <w:t>2</w:t>
                            </w:r>
                            <w:r w:rsidRPr="00504D4C">
                              <w:rPr>
                                <w:rFonts w:ascii="Times New Roman" w:hAnsi="Times New Roman" w:cs="Times New Roman"/>
                                <w:i/>
                                <w:color w:val="000000" w:themeColor="text1"/>
                                <w:sz w:val="26"/>
                                <w:szCs w:val="26"/>
                              </w:rPr>
                              <w:fldChar w:fldCharType="end"/>
                            </w:r>
                            <w:r w:rsidRPr="00504D4C">
                              <w:rPr>
                                <w:rFonts w:ascii="Times New Roman" w:hAnsi="Times New Roman" w:cs="Times New Roman"/>
                                <w:i/>
                                <w:color w:val="000000" w:themeColor="text1"/>
                                <w:sz w:val="26"/>
                                <w:szCs w:val="26"/>
                              </w:rPr>
                              <w:t xml:space="preserve">: </w:t>
                            </w:r>
                            <w:r w:rsidRPr="0015465A">
                              <w:rPr>
                                <w:rFonts w:ascii="Times New Roman" w:hAnsi="Times New Roman" w:cs="Times New Roman"/>
                                <w:i/>
                                <w:color w:val="000000" w:themeColor="text1"/>
                                <w:sz w:val="26"/>
                                <w:szCs w:val="26"/>
                              </w:rPr>
                              <w:t xml:space="preserve">Quy trình sản xuất </w:t>
                            </w:r>
                            <w:r>
                              <w:rPr>
                                <w:rFonts w:ascii="Times New Roman" w:hAnsi="Times New Roman" w:cs="Times New Roman"/>
                                <w:i/>
                                <w:color w:val="000000" w:themeColor="text1"/>
                                <w:sz w:val="26"/>
                                <w:szCs w:val="26"/>
                              </w:rPr>
                              <w:t>xà phòng thơm</w:t>
                            </w:r>
                            <w:bookmarkEnd w:id="58"/>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4" o:spid="_x0000_s1090" type="#_x0000_t202" style="position:absolute;left:0;text-align:left;margin-left:-17.25pt;margin-top:457.4pt;width:461.6pt;height:2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" stroked="f">
                <v:textbox inset="0,0,0,0">
                  <w:txbxContent>
                    <w:p w:rsidR="00752F4B" w:rsidRPr="00504D4C" w:rsidRDefault="00752F4B" w:rsidP="00050673">
                      <w:pPr>
                        <w:pStyle w:val="Caption"/>
                        <w:spacing w:before="120" w:after="120" w:line="276" w:lineRule="auto"/>
                        <w:jc w:val="center"/>
                        <w:rPr>
                          <w:rFonts w:ascii="Times New Roman" w:hAnsi="Times New Roman" w:cs="Times New Roman"/>
                          <w:i/>
                          <w:color w:val="000000" w:themeColor="text1"/>
                          <w:sz w:val="26"/>
                          <w:szCs w:val="26"/>
                        </w:rPr>
                      </w:pPr>
                      <w:bookmarkStart w:id="59" w:name="_Toc114487483"/>
                      <w:r w:rsidRPr="00504D4C">
                        <w:rPr>
                          <w:rFonts w:ascii="Times New Roman" w:hAnsi="Times New Roman" w:cs="Times New Roman"/>
                          <w:i/>
                          <w:color w:val="000000" w:themeColor="text1"/>
                          <w:sz w:val="26"/>
                          <w:szCs w:val="26"/>
                        </w:rPr>
                        <w:t xml:space="preserve">Hình </w:t>
                      </w:r>
                      <w:r w:rsidRPr="00504D4C">
                        <w:rPr>
                          <w:rFonts w:ascii="Times New Roman" w:hAnsi="Times New Roman" w:cs="Times New Roman"/>
                          <w:i/>
                          <w:color w:val="000000" w:themeColor="text1"/>
                          <w:sz w:val="26"/>
                          <w:szCs w:val="26"/>
                        </w:rPr>
                        <w:fldChar w:fldCharType="begin"/>
                      </w:r>
                      <w:r w:rsidRPr="00504D4C">
                        <w:rPr>
                          <w:rFonts w:ascii="Times New Roman" w:hAnsi="Times New Roman" w:cs="Times New Roman"/>
                          <w:i/>
                          <w:color w:val="000000" w:themeColor="text1"/>
                          <w:sz w:val="26"/>
                          <w:szCs w:val="26"/>
                        </w:rPr>
                        <w:instrText xml:space="preserve"> SEQ Hình \* ARABIC </w:instrText>
                      </w:r>
                      <w:r w:rsidRPr="00504D4C">
                        <w:rPr>
                          <w:rFonts w:ascii="Times New Roman" w:hAnsi="Times New Roman" w:cs="Times New Roman"/>
                          <w:i/>
                          <w:color w:val="000000" w:themeColor="text1"/>
                          <w:sz w:val="26"/>
                          <w:szCs w:val="26"/>
                        </w:rPr>
                        <w:fldChar w:fldCharType="separate"/>
                      </w:r>
                      <w:r>
                        <w:rPr>
                          <w:rFonts w:ascii="Times New Roman" w:hAnsi="Times New Roman" w:cs="Times New Roman"/>
                          <w:i/>
                          <w:noProof/>
                          <w:color w:val="000000" w:themeColor="text1"/>
                          <w:sz w:val="26"/>
                          <w:szCs w:val="26"/>
                        </w:rPr>
                        <w:t>2</w:t>
                      </w:r>
                      <w:r w:rsidRPr="00504D4C">
                        <w:rPr>
                          <w:rFonts w:ascii="Times New Roman" w:hAnsi="Times New Roman" w:cs="Times New Roman"/>
                          <w:i/>
                          <w:color w:val="000000" w:themeColor="text1"/>
                          <w:sz w:val="26"/>
                          <w:szCs w:val="26"/>
                        </w:rPr>
                        <w:fldChar w:fldCharType="end"/>
                      </w:r>
                      <w:r w:rsidRPr="00504D4C">
                        <w:rPr>
                          <w:rFonts w:ascii="Times New Roman" w:hAnsi="Times New Roman" w:cs="Times New Roman"/>
                          <w:i/>
                          <w:color w:val="000000" w:themeColor="text1"/>
                          <w:sz w:val="26"/>
                          <w:szCs w:val="26"/>
                        </w:rPr>
                        <w:t xml:space="preserve">: </w:t>
                      </w:r>
                      <w:r w:rsidRPr="0015465A">
                        <w:rPr>
                          <w:rFonts w:ascii="Times New Roman" w:hAnsi="Times New Roman" w:cs="Times New Roman"/>
                          <w:i/>
                          <w:color w:val="000000" w:themeColor="text1"/>
                          <w:sz w:val="26"/>
                          <w:szCs w:val="26"/>
                        </w:rPr>
                        <w:t xml:space="preserve">Quy trình sản xuất </w:t>
                      </w:r>
                      <w:r>
                        <w:rPr>
                          <w:rFonts w:ascii="Times New Roman" w:hAnsi="Times New Roman" w:cs="Times New Roman"/>
                          <w:i/>
                          <w:color w:val="000000" w:themeColor="text1"/>
                          <w:sz w:val="26"/>
                          <w:szCs w:val="26"/>
                        </w:rPr>
                        <w:t>xà phòng thơm</w:t>
                      </w:r>
                      <w:bookmarkEnd w:id="59"/>
                    </w:p>
                  </w:txbxContent>
                </v:textbox>
              </v:shape>
            </w:pict>
          </mc:Fallback>
        </mc:AlternateContent>
      </w:r>
    </w:p>
    <w:p w:rsidR="00654A3A" w:rsidRPr="00DC3956" w:rsidRDefault="00654A3A" w:rsidP="00654A3A">
      <w:pPr>
        <w:pStyle w:val="ListParagraph"/>
        <w:spacing w:before="60" w:after="60" w:line="288" w:lineRule="auto"/>
        <w:ind w:left="0"/>
        <w:jc w:val="both"/>
        <w:rPr>
          <w:rFonts w:ascii="Times New Roman" w:hAnsi="Times New Roman" w:cs="Times New Roman"/>
          <w:b/>
          <w:i/>
          <w:sz w:val="26"/>
          <w:szCs w:val="26"/>
          <w:lang w:val="vi-VN"/>
        </w:rPr>
      </w:pPr>
    </w:p>
    <w:p w:rsidR="003F3F13" w:rsidRPr="00DC3956" w:rsidRDefault="003F3F13" w:rsidP="0011162B">
      <w:pPr>
        <w:pStyle w:val="ListParagraph"/>
        <w:numPr>
          <w:ilvl w:val="0"/>
          <w:numId w:val="3"/>
        </w:numPr>
        <w:spacing w:before="60" w:after="60" w:line="288" w:lineRule="auto"/>
        <w:ind w:left="0" w:firstLine="0"/>
        <w:jc w:val="both"/>
        <w:rPr>
          <w:rFonts w:ascii="Times New Roman" w:hAnsi="Times New Roman" w:cs="Times New Roman"/>
          <w:b/>
          <w:i/>
          <w:sz w:val="26"/>
          <w:szCs w:val="26"/>
          <w:lang w:val="vi-VN"/>
        </w:rPr>
      </w:pPr>
      <w:r w:rsidRPr="00DC3956">
        <w:rPr>
          <w:rFonts w:ascii="Times New Roman" w:hAnsi="Times New Roman" w:cs="Times New Roman"/>
          <w:b/>
          <w:i/>
          <w:sz w:val="26"/>
          <w:szCs w:val="26"/>
          <w:lang w:val="vi-VN"/>
        </w:rPr>
        <w:t>Thuyết minh quy trình công nghệ:</w:t>
      </w:r>
    </w:p>
    <w:p w:rsidR="00D82A73" w:rsidRPr="00DC3956" w:rsidRDefault="00D82A73" w:rsidP="003F3F13">
      <w:pPr>
        <w:pStyle w:val="ListParagraph"/>
        <w:widowControl w:val="0"/>
        <w:spacing w:before="60" w:after="60" w:line="288" w:lineRule="auto"/>
        <w:ind w:left="0" w:firstLine="567"/>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Các nguyên liệu (</w:t>
      </w:r>
      <w:r w:rsidR="00BF02A6" w:rsidRPr="00DC3956">
        <w:rPr>
          <w:rFonts w:ascii="Times New Roman" w:eastAsia="Times New Roman" w:hAnsi="Times New Roman" w:cs="Times New Roman"/>
          <w:bCs/>
          <w:sz w:val="26"/>
          <w:szCs w:val="26"/>
        </w:rPr>
        <w:t xml:space="preserve">phôi </w:t>
      </w:r>
      <w:r w:rsidRPr="00DC3956">
        <w:rPr>
          <w:rFonts w:ascii="Times New Roman" w:eastAsia="Times New Roman" w:hAnsi="Times New Roman" w:cs="Times New Roman"/>
          <w:bCs/>
          <w:sz w:val="26"/>
          <w:szCs w:val="26"/>
        </w:rPr>
        <w:t>xà phòng, chất bảo quản, bột màu, hương liệu, chất dưỡng da,</w:t>
      </w:r>
      <w:r w:rsidR="00D63FBB" w:rsidRPr="00DC3956">
        <w:rPr>
          <w:rFonts w:ascii="Times New Roman" w:eastAsia="Times New Roman" w:hAnsi="Times New Roman" w:cs="Times New Roman"/>
          <w:bCs/>
          <w:sz w:val="26"/>
          <w:szCs w:val="26"/>
        </w:rPr>
        <w:t xml:space="preserve"> </w:t>
      </w:r>
      <w:r w:rsidR="00654A3A" w:rsidRPr="00DC3956">
        <w:rPr>
          <w:rFonts w:ascii="Times New Roman" w:eastAsia="Times New Roman" w:hAnsi="Times New Roman" w:cs="Times New Roman"/>
          <w:bCs/>
          <w:sz w:val="26"/>
          <w:szCs w:val="26"/>
        </w:rPr>
        <w:t>chất làm tăng độ ẩm,…</w:t>
      </w:r>
      <w:r w:rsidRPr="00DC3956">
        <w:rPr>
          <w:rFonts w:ascii="Times New Roman" w:eastAsia="Times New Roman" w:hAnsi="Times New Roman" w:cs="Times New Roman"/>
          <w:bCs/>
          <w:sz w:val="26"/>
          <w:szCs w:val="26"/>
        </w:rPr>
        <w:t xml:space="preserve">) </w:t>
      </w:r>
      <w:r w:rsidR="00BF02A6" w:rsidRPr="00DC3956">
        <w:rPr>
          <w:rFonts w:ascii="Times New Roman" w:eastAsia="Times New Roman" w:hAnsi="Times New Roman" w:cs="Times New Roman"/>
          <w:bCs/>
          <w:sz w:val="26"/>
          <w:szCs w:val="26"/>
        </w:rPr>
        <w:t xml:space="preserve">được kiểm tra và </w:t>
      </w:r>
      <w:r w:rsidRPr="00DC3956">
        <w:rPr>
          <w:rFonts w:ascii="Times New Roman" w:eastAsia="Times New Roman" w:hAnsi="Times New Roman" w:cs="Times New Roman"/>
          <w:bCs/>
          <w:sz w:val="26"/>
          <w:szCs w:val="26"/>
        </w:rPr>
        <w:t xml:space="preserve">tiến hành cân định lượng sau đó </w:t>
      </w:r>
      <w:r w:rsidR="003F3F13" w:rsidRPr="00DC3956">
        <w:rPr>
          <w:rFonts w:ascii="Times New Roman" w:eastAsia="Times New Roman" w:hAnsi="Times New Roman" w:cs="Times New Roman"/>
          <w:bCs/>
          <w:sz w:val="26"/>
          <w:szCs w:val="26"/>
        </w:rPr>
        <w:t xml:space="preserve">được </w:t>
      </w:r>
      <w:r w:rsidR="00BF02A6" w:rsidRPr="00DC3956">
        <w:rPr>
          <w:rFonts w:ascii="Times New Roman" w:eastAsia="Times New Roman" w:hAnsi="Times New Roman" w:cs="Times New Roman"/>
          <w:bCs/>
          <w:sz w:val="26"/>
          <w:szCs w:val="26"/>
        </w:rPr>
        <w:t>cho</w:t>
      </w:r>
      <w:r w:rsidR="003F3F13" w:rsidRPr="00DC3956">
        <w:rPr>
          <w:rFonts w:ascii="Times New Roman" w:eastAsia="Times New Roman" w:hAnsi="Times New Roman" w:cs="Times New Roman"/>
          <w:bCs/>
          <w:sz w:val="26"/>
          <w:szCs w:val="26"/>
        </w:rPr>
        <w:t xml:space="preserve"> vào thùng phối trộn từng mẻ một. </w:t>
      </w:r>
    </w:p>
    <w:p w:rsidR="00D82A73" w:rsidRPr="00DC3956" w:rsidRDefault="00BF02A6" w:rsidP="003F3F13">
      <w:pPr>
        <w:pStyle w:val="ListParagraph"/>
        <w:widowControl w:val="0"/>
        <w:spacing w:before="60" w:after="60" w:line="288" w:lineRule="auto"/>
        <w:ind w:left="0" w:firstLine="567"/>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i/>
          <w:sz w:val="26"/>
          <w:szCs w:val="26"/>
        </w:rPr>
        <w:t>Phối trộn</w:t>
      </w:r>
      <w:r w:rsidR="00D82A73" w:rsidRPr="00DC3956">
        <w:rPr>
          <w:rFonts w:ascii="Times New Roman" w:eastAsia="Times New Roman" w:hAnsi="Times New Roman" w:cs="Times New Roman"/>
          <w:bCs/>
          <w:i/>
          <w:sz w:val="26"/>
          <w:szCs w:val="26"/>
        </w:rPr>
        <w:t>:</w:t>
      </w:r>
      <w:r w:rsidR="00D82A73" w:rsidRPr="00DC3956">
        <w:rPr>
          <w:rFonts w:ascii="Times New Roman" w:eastAsia="Times New Roman" w:hAnsi="Times New Roman" w:cs="Times New Roman"/>
          <w:bCs/>
          <w:sz w:val="26"/>
          <w:szCs w:val="26"/>
        </w:rPr>
        <w:t xml:space="preserve"> </w:t>
      </w:r>
      <w:r w:rsidR="003F3F13" w:rsidRPr="00DC3956">
        <w:rPr>
          <w:rFonts w:ascii="Times New Roman" w:eastAsia="Times New Roman" w:hAnsi="Times New Roman" w:cs="Times New Roman"/>
          <w:bCs/>
          <w:sz w:val="26"/>
          <w:szCs w:val="26"/>
        </w:rPr>
        <w:t>Giám sát thành phần, thứ tự nguyên liệu được đưa vào và thời gian khấy trộn để xà phòng không bị vón cục.</w:t>
      </w:r>
    </w:p>
    <w:p w:rsidR="00E3223A" w:rsidRPr="00DC3956" w:rsidRDefault="00D82A73" w:rsidP="003F3F13">
      <w:pPr>
        <w:pStyle w:val="ListParagraph"/>
        <w:widowControl w:val="0"/>
        <w:spacing w:before="60" w:after="60" w:line="288" w:lineRule="auto"/>
        <w:ind w:left="0" w:firstLine="567"/>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i/>
          <w:sz w:val="26"/>
          <w:szCs w:val="26"/>
        </w:rPr>
        <w:t>Tinh lọc và</w:t>
      </w:r>
      <w:r w:rsidR="00E3223A" w:rsidRPr="00DC3956">
        <w:rPr>
          <w:rFonts w:ascii="Times New Roman" w:eastAsia="Times New Roman" w:hAnsi="Times New Roman" w:cs="Times New Roman"/>
          <w:bCs/>
          <w:i/>
          <w:sz w:val="26"/>
          <w:szCs w:val="26"/>
        </w:rPr>
        <w:t xml:space="preserve"> đùn sợi có khống chế nhiệt độ:</w:t>
      </w:r>
      <w:r w:rsidR="00E3223A" w:rsidRPr="00DC3956">
        <w:rPr>
          <w:rFonts w:ascii="Times New Roman" w:eastAsia="Times New Roman" w:hAnsi="Times New Roman" w:cs="Times New Roman"/>
          <w:bCs/>
          <w:sz w:val="26"/>
          <w:szCs w:val="26"/>
        </w:rPr>
        <w:t xml:space="preserve"> Xà phòng tiếp tục được trộn đều bằng cách ép qua khuôn thành các sợi dẹp trong máy xử lý chậm.</w:t>
      </w:r>
    </w:p>
    <w:p w:rsidR="00215A2E" w:rsidRPr="00DC3956" w:rsidRDefault="00215A2E" w:rsidP="003F3F13">
      <w:pPr>
        <w:pStyle w:val="ListParagraph"/>
        <w:widowControl w:val="0"/>
        <w:spacing w:before="60" w:after="60" w:line="288" w:lineRule="auto"/>
        <w:ind w:left="0" w:firstLine="567"/>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i/>
          <w:sz w:val="26"/>
          <w:szCs w:val="26"/>
        </w:rPr>
        <w:t>Cán trộn trên máy cán:</w:t>
      </w:r>
      <w:r w:rsidRPr="00DC3956">
        <w:rPr>
          <w:rFonts w:ascii="Times New Roman" w:eastAsia="Times New Roman" w:hAnsi="Times New Roman" w:cs="Times New Roman"/>
          <w:bCs/>
          <w:sz w:val="26"/>
          <w:szCs w:val="26"/>
        </w:rPr>
        <w:t xml:space="preserve"> Xà phòng được chuyển qua một loạt máy cán để trộn thật </w:t>
      </w:r>
      <w:r w:rsidRPr="00DC3956">
        <w:rPr>
          <w:rFonts w:ascii="Times New Roman" w:eastAsia="Times New Roman" w:hAnsi="Times New Roman" w:cs="Times New Roman"/>
          <w:bCs/>
          <w:sz w:val="26"/>
          <w:szCs w:val="26"/>
        </w:rPr>
        <w:lastRenderedPageBreak/>
        <w:t>đều với các thành phần khác. Để nguội đến nhiệt độ theo yêu cầu và tiếp tục xay nhuyễn bằng máy cán 3 trục.</w:t>
      </w:r>
    </w:p>
    <w:p w:rsidR="00215A2E" w:rsidRPr="00DC3956" w:rsidRDefault="00215A2E" w:rsidP="003F3F13">
      <w:pPr>
        <w:pStyle w:val="ListParagraph"/>
        <w:widowControl w:val="0"/>
        <w:spacing w:before="60" w:after="60" w:line="288" w:lineRule="auto"/>
        <w:ind w:left="0" w:firstLine="567"/>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i/>
          <w:sz w:val="26"/>
          <w:szCs w:val="26"/>
        </w:rPr>
        <w:t>Đùn thanh:</w:t>
      </w:r>
      <w:r w:rsidRPr="00DC3956">
        <w:rPr>
          <w:rFonts w:ascii="Times New Roman" w:eastAsia="Times New Roman" w:hAnsi="Times New Roman" w:cs="Times New Roman"/>
          <w:bCs/>
          <w:sz w:val="26"/>
          <w:szCs w:val="26"/>
        </w:rPr>
        <w:t xml:space="preserve">  Xà phòng xay nhuyễn được đưa vào máy xử lý sơ bộ nhào nặn thành sợ</w:t>
      </w:r>
      <w:r w:rsidR="00D63FBB" w:rsidRPr="00DC3956">
        <w:rPr>
          <w:rFonts w:ascii="Times New Roman" w:eastAsia="Times New Roman" w:hAnsi="Times New Roman" w:cs="Times New Roman"/>
          <w:bCs/>
          <w:sz w:val="26"/>
          <w:szCs w:val="26"/>
        </w:rPr>
        <w:t>i</w:t>
      </w:r>
      <w:r w:rsidRPr="00DC3956">
        <w:rPr>
          <w:rFonts w:ascii="Times New Roman" w:eastAsia="Times New Roman" w:hAnsi="Times New Roman" w:cs="Times New Roman"/>
          <w:bCs/>
          <w:sz w:val="26"/>
          <w:szCs w:val="26"/>
        </w:rPr>
        <w:t xml:space="preserve"> xà phòng</w:t>
      </w:r>
      <w:r w:rsidR="00BF02A6" w:rsidRPr="00DC3956">
        <w:rPr>
          <w:rFonts w:ascii="Times New Roman" w:eastAsia="Times New Roman" w:hAnsi="Times New Roman" w:cs="Times New Roman"/>
          <w:bCs/>
          <w:sz w:val="26"/>
          <w:szCs w:val="26"/>
        </w:rPr>
        <w:t>, t</w:t>
      </w:r>
      <w:r w:rsidRPr="00DC3956">
        <w:rPr>
          <w:rFonts w:ascii="Times New Roman" w:eastAsia="Times New Roman" w:hAnsi="Times New Roman" w:cs="Times New Roman"/>
          <w:bCs/>
          <w:sz w:val="26"/>
          <w:szCs w:val="26"/>
        </w:rPr>
        <w:t>iếp tục đưa các sợi xà phòng này vào máy xử lý chậm giai đoạn 2 bằng thiết bị đùn chân không để loại bỏ không khí trong xà phòng và tạo thành thanh xà phòng.</w:t>
      </w:r>
    </w:p>
    <w:p w:rsidR="00E3223A" w:rsidRPr="00DC3956" w:rsidRDefault="00215A2E" w:rsidP="003F3F13">
      <w:pPr>
        <w:pStyle w:val="ListParagraph"/>
        <w:widowControl w:val="0"/>
        <w:spacing w:before="60" w:after="60" w:line="288" w:lineRule="auto"/>
        <w:ind w:left="0" w:firstLine="567"/>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i/>
          <w:sz w:val="26"/>
          <w:szCs w:val="26"/>
        </w:rPr>
        <w:t>Cắt bánh, ép bánh và in hình chữ:</w:t>
      </w:r>
      <w:r w:rsidRPr="00DC3956">
        <w:rPr>
          <w:rFonts w:ascii="Times New Roman" w:eastAsia="Times New Roman" w:hAnsi="Times New Roman" w:cs="Times New Roman"/>
          <w:bCs/>
          <w:sz w:val="26"/>
          <w:szCs w:val="26"/>
        </w:rPr>
        <w:t xml:space="preserve"> Xà phòng thanh được cắt thành từng thỏi có độ dài nhất định </w:t>
      </w:r>
      <w:r w:rsidR="00E3223A" w:rsidRPr="00DC3956">
        <w:rPr>
          <w:rFonts w:ascii="Times New Roman" w:eastAsia="Times New Roman" w:hAnsi="Times New Roman" w:cs="Times New Roman"/>
          <w:bCs/>
          <w:sz w:val="26"/>
          <w:szCs w:val="26"/>
        </w:rPr>
        <w:t>và ép bánh theo hình dạng mẫu mã, kích cỡ đã thiết kế. Phun dung dịch để tăng độ bóng thích hợp cho bánh xà phòng và làm xà phòng không dính vào khuôn khi đóng mác.</w:t>
      </w:r>
    </w:p>
    <w:p w:rsidR="00215A2E" w:rsidRPr="00DC3956" w:rsidRDefault="00E3223A" w:rsidP="003F3F13">
      <w:pPr>
        <w:pStyle w:val="ListParagraph"/>
        <w:widowControl w:val="0"/>
        <w:spacing w:before="60" w:after="60" w:line="288" w:lineRule="auto"/>
        <w:ind w:left="0" w:firstLine="567"/>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i/>
          <w:sz w:val="26"/>
          <w:szCs w:val="26"/>
        </w:rPr>
        <w:t>Bao gói trên máy tự động:</w:t>
      </w:r>
      <w:r w:rsidRPr="00DC3956">
        <w:rPr>
          <w:rFonts w:ascii="Times New Roman" w:eastAsia="Times New Roman" w:hAnsi="Times New Roman" w:cs="Times New Roman"/>
          <w:bCs/>
          <w:sz w:val="26"/>
          <w:szCs w:val="26"/>
        </w:rPr>
        <w:t xml:space="preserve"> Sau khi đóng mác tiến hành đóng gói ngay để giữ mùi thơm, độ ẩm đồng thời ngăn không cho bụi, tạp chất lẫn vào sản phẩm.</w:t>
      </w:r>
      <w:r w:rsidR="00215A2E" w:rsidRPr="00DC3956">
        <w:rPr>
          <w:rFonts w:ascii="Times New Roman" w:eastAsia="Times New Roman" w:hAnsi="Times New Roman" w:cs="Times New Roman"/>
          <w:bCs/>
          <w:sz w:val="26"/>
          <w:szCs w:val="26"/>
        </w:rPr>
        <w:t xml:space="preserve"> </w:t>
      </w:r>
    </w:p>
    <w:p w:rsidR="003F3F13" w:rsidRPr="00DC3956" w:rsidRDefault="003F3F13" w:rsidP="003F3F13">
      <w:pPr>
        <w:pStyle w:val="ListParagraph"/>
        <w:widowControl w:val="0"/>
        <w:numPr>
          <w:ilvl w:val="2"/>
          <w:numId w:val="1"/>
        </w:numPr>
        <w:spacing w:before="60" w:after="60" w:line="288" w:lineRule="auto"/>
        <w:ind w:left="0" w:firstLine="0"/>
        <w:jc w:val="both"/>
        <w:outlineLvl w:val="2"/>
        <w:rPr>
          <w:rFonts w:ascii="Times New Roman" w:eastAsia="Times New Roman" w:hAnsi="Times New Roman" w:cs="Times New Roman"/>
          <w:bCs/>
          <w:i/>
          <w:sz w:val="26"/>
          <w:szCs w:val="26"/>
        </w:rPr>
      </w:pPr>
      <w:bookmarkStart w:id="59" w:name="_Toc114236342"/>
      <w:r w:rsidRPr="00DC3956">
        <w:rPr>
          <w:rFonts w:ascii="Times New Roman" w:eastAsia="Times New Roman" w:hAnsi="Times New Roman" w:cs="Times New Roman"/>
          <w:bCs/>
          <w:i/>
          <w:sz w:val="26"/>
          <w:szCs w:val="26"/>
        </w:rPr>
        <w:t>Quy trình sản xuất dầu gội</w:t>
      </w:r>
      <w:bookmarkEnd w:id="59"/>
    </w:p>
    <w:p w:rsidR="003F3F13" w:rsidRPr="00DC3956" w:rsidRDefault="009029E3" w:rsidP="003F3F13">
      <w:pPr>
        <w:pStyle w:val="ListParagraph"/>
        <w:spacing w:before="60" w:after="60" w:line="288" w:lineRule="auto"/>
        <w:ind w:left="0"/>
        <w:jc w:val="both"/>
        <w:rPr>
          <w:rFonts w:ascii="Times New Roman" w:hAnsi="Times New Roman" w:cs="Times New Roman"/>
          <w:b/>
          <w:i/>
          <w:sz w:val="26"/>
          <w:szCs w:val="26"/>
        </w:rPr>
      </w:pPr>
      <w:r w:rsidRPr="00DC3956">
        <w:rPr>
          <w:rFonts w:ascii="Times New Roman" w:hAnsi="Times New Roman" w:cs="Times New Roman"/>
          <w:b/>
          <w:i/>
          <w:noProof/>
          <w:sz w:val="26"/>
          <w:szCs w:val="26"/>
        </w:rPr>
        <mc:AlternateContent>
          <mc:Choice Requires="wpg">
            <w:drawing>
              <wp:anchor distT="0" distB="0" distL="114300" distR="114300" simplePos="0" relativeHeight="251729920" behindDoc="0" locked="0" layoutInCell="1" allowOverlap="1" wp14:anchorId="3AA58E93" wp14:editId="7C5B8014">
                <wp:simplePos x="0" y="0"/>
                <wp:positionH relativeFrom="column">
                  <wp:posOffset>882015</wp:posOffset>
                </wp:positionH>
                <wp:positionV relativeFrom="paragraph">
                  <wp:posOffset>243840</wp:posOffset>
                </wp:positionV>
                <wp:extent cx="4883150" cy="3881120"/>
                <wp:effectExtent l="0" t="0" r="12700" b="24130"/>
                <wp:wrapTopAndBottom/>
                <wp:docPr id="199" name="Group 199"/>
                <wp:cNvGraphicFramePr/>
                <a:graphic xmlns:a="http://schemas.openxmlformats.org/drawingml/2006/main">
                  <a:graphicData uri="http://schemas.microsoft.com/office/word/2010/wordprocessingGroup">
                    <wpg:wgp>
                      <wpg:cNvGrpSpPr/>
                      <wpg:grpSpPr>
                        <a:xfrm>
                          <a:off x="0" y="0"/>
                          <a:ext cx="4883150" cy="3881120"/>
                          <a:chOff x="0" y="0"/>
                          <a:chExt cx="4883150" cy="3881605"/>
                        </a:xfrm>
                      </wpg:grpSpPr>
                      <wpg:grpSp>
                        <wpg:cNvPr id="603" name="Group 603"/>
                        <wpg:cNvGrpSpPr/>
                        <wpg:grpSpPr>
                          <a:xfrm>
                            <a:off x="0" y="408790"/>
                            <a:ext cx="4883150" cy="3472815"/>
                            <a:chOff x="309245" y="558015"/>
                            <a:chExt cx="4514850" cy="3472965"/>
                          </a:xfrm>
                        </wpg:grpSpPr>
                        <wpg:grpSp>
                          <wpg:cNvPr id="559" name="Group 559"/>
                          <wpg:cNvGrpSpPr/>
                          <wpg:grpSpPr>
                            <a:xfrm>
                              <a:off x="309245" y="558015"/>
                              <a:ext cx="4514850" cy="3472965"/>
                              <a:chOff x="309245" y="633801"/>
                              <a:chExt cx="4514850" cy="3474095"/>
                            </a:xfrm>
                          </wpg:grpSpPr>
                          <wpg:grpSp>
                            <wpg:cNvPr id="469" name="Group 469"/>
                            <wpg:cNvGrpSpPr>
                              <a:grpSpLocks/>
                            </wpg:cNvGrpSpPr>
                            <wpg:grpSpPr bwMode="auto">
                              <a:xfrm>
                                <a:off x="309245" y="633801"/>
                                <a:ext cx="4514850" cy="2826314"/>
                                <a:chOff x="2345" y="8909"/>
                                <a:chExt cx="7110" cy="4000"/>
                              </a:xfrm>
                            </wpg:grpSpPr>
                            <wps:wsp>
                              <wps:cNvPr id="470" name="Line 51"/>
                              <wps:cNvCnPr/>
                              <wps:spPr bwMode="auto">
                                <a:xfrm>
                                  <a:off x="7999" y="8909"/>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1" name="Rectangle 60"/>
                              <wps:cNvSpPr>
                                <a:spLocks noChangeArrowheads="1"/>
                              </wps:cNvSpPr>
                              <wps:spPr bwMode="auto">
                                <a:xfrm>
                                  <a:off x="2345" y="10061"/>
                                  <a:ext cx="2880" cy="792"/>
                                </a:xfrm>
                                <a:prstGeom prst="rect">
                                  <a:avLst/>
                                </a:prstGeom>
                                <a:solidFill>
                                  <a:srgbClr val="FFFFFF"/>
                                </a:solidFill>
                                <a:ln w="9525">
                                  <a:solidFill>
                                    <a:srgbClr val="000000"/>
                                  </a:solidFill>
                                  <a:miter lim="800000"/>
                                  <a:headEnd/>
                                  <a:tailEnd/>
                                </a:ln>
                              </wps:spPr>
                              <wps:txbx>
                                <w:txbxContent>
                                  <w:p w:rsidR="00752F4B" w:rsidRDefault="00752F4B" w:rsidP="00280F79">
                                    <w:pPr>
                                      <w:spacing w:after="0"/>
                                      <w:jc w:val="center"/>
                                      <w:rPr>
                                        <w:rFonts w:ascii="Times New Roman" w:hAnsi="Times New Roman" w:cs="Times New Roman"/>
                                        <w:sz w:val="26"/>
                                        <w:szCs w:val="26"/>
                                      </w:rPr>
                                    </w:pPr>
                                    <w:r>
                                      <w:rPr>
                                        <w:rFonts w:ascii="Times New Roman" w:hAnsi="Times New Roman" w:cs="Times New Roman"/>
                                        <w:sz w:val="26"/>
                                        <w:szCs w:val="26"/>
                                      </w:rPr>
                                      <w:t xml:space="preserve">Phối trộn trong </w:t>
                                    </w:r>
                                  </w:p>
                                  <w:p w:rsidR="00752F4B" w:rsidRPr="00280F79" w:rsidRDefault="00752F4B" w:rsidP="00280F79">
                                    <w:pPr>
                                      <w:spacing w:after="0"/>
                                      <w:jc w:val="center"/>
                                      <w:rPr>
                                        <w:rFonts w:ascii="Times New Roman" w:hAnsi="Times New Roman" w:cs="Times New Roman"/>
                                        <w:sz w:val="26"/>
                                        <w:szCs w:val="26"/>
                                      </w:rPr>
                                    </w:pPr>
                                    <w:r>
                                      <w:rPr>
                                        <w:rFonts w:ascii="Times New Roman" w:hAnsi="Times New Roman" w:cs="Times New Roman"/>
                                        <w:sz w:val="26"/>
                                        <w:szCs w:val="26"/>
                                      </w:rPr>
                                      <w:t>bồn khuấy phụ</w:t>
                                    </w:r>
                                  </w:p>
                                </w:txbxContent>
                              </wps:txbx>
                              <wps:bodyPr rot="0" vert="horz" wrap="square" lIns="91440" tIns="45720" rIns="91440" bIns="45720" anchor="ctr" anchorCtr="0" upright="1">
                                <a:noAutofit/>
                              </wps:bodyPr>
                            </wps:wsp>
                            <wps:wsp>
                              <wps:cNvPr id="472" name="Line 61"/>
                              <wps:cNvCnPr/>
                              <wps:spPr bwMode="auto">
                                <a:xfrm>
                                  <a:off x="3785" y="10853"/>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3" name="Rectangle 62"/>
                              <wps:cNvSpPr>
                                <a:spLocks noChangeArrowheads="1"/>
                              </wps:cNvSpPr>
                              <wps:spPr bwMode="auto">
                                <a:xfrm>
                                  <a:off x="6575" y="10079"/>
                                  <a:ext cx="2880" cy="720"/>
                                </a:xfrm>
                                <a:prstGeom prst="rect">
                                  <a:avLst/>
                                </a:prstGeom>
                                <a:solidFill>
                                  <a:srgbClr val="FFFFFF"/>
                                </a:solidFill>
                                <a:ln w="9525">
                                  <a:solidFill>
                                    <a:srgbClr val="000000"/>
                                  </a:solidFill>
                                  <a:miter lim="800000"/>
                                  <a:headEnd/>
                                  <a:tailEnd/>
                                </a:ln>
                              </wps:spPr>
                              <wps:txbx>
                                <w:txbxContent>
                                  <w:p w:rsidR="00752F4B" w:rsidRPr="00280F79" w:rsidRDefault="00752F4B" w:rsidP="00A26894">
                                    <w:pPr>
                                      <w:spacing w:after="0"/>
                                      <w:jc w:val="center"/>
                                      <w:rPr>
                                        <w:rFonts w:ascii="Times New Roman" w:hAnsi="Times New Roman" w:cs="Times New Roman"/>
                                        <w:sz w:val="26"/>
                                        <w:szCs w:val="26"/>
                                      </w:rPr>
                                    </w:pPr>
                                    <w:r>
                                      <w:rPr>
                                        <w:rFonts w:ascii="Times New Roman" w:hAnsi="Times New Roman" w:cs="Times New Roman"/>
                                        <w:sz w:val="26"/>
                                        <w:szCs w:val="26"/>
                                      </w:rPr>
                                      <w:t>Phối trộn trong bồn khuấy</w:t>
                                    </w:r>
                                  </w:p>
                                  <w:p w:rsidR="00752F4B" w:rsidRPr="00280F79" w:rsidRDefault="00752F4B" w:rsidP="00280F79">
                                    <w:pPr>
                                      <w:spacing w:after="0"/>
                                      <w:jc w:val="center"/>
                                      <w:rPr>
                                        <w:rFonts w:ascii="Times New Roman" w:hAnsi="Times New Roman" w:cs="Times New Roman"/>
                                        <w:sz w:val="26"/>
                                        <w:szCs w:val="26"/>
                                      </w:rPr>
                                    </w:pPr>
                                    <w:r w:rsidRPr="00280F79">
                                      <w:rPr>
                                        <w:rFonts w:ascii="Times New Roman" w:hAnsi="Times New Roman" w:cs="Times New Roman"/>
                                        <w:sz w:val="26"/>
                                        <w:szCs w:val="26"/>
                                      </w:rPr>
                                      <w:t>di động</w:t>
                                    </w:r>
                                  </w:p>
                                </w:txbxContent>
                              </wps:txbx>
                              <wps:bodyPr rot="0" vert="horz" wrap="square" lIns="91440" tIns="45720" rIns="91440" bIns="45720" anchor="ctr" anchorCtr="0" upright="1">
                                <a:noAutofit/>
                              </wps:bodyPr>
                            </wps:wsp>
                            <wps:wsp>
                              <wps:cNvPr id="474" name="Rectangle 63"/>
                              <wps:cNvSpPr>
                                <a:spLocks noChangeArrowheads="1"/>
                              </wps:cNvSpPr>
                              <wps:spPr bwMode="auto">
                                <a:xfrm>
                                  <a:off x="2363" y="11141"/>
                                  <a:ext cx="2880" cy="720"/>
                                </a:xfrm>
                                <a:prstGeom prst="rect">
                                  <a:avLst/>
                                </a:prstGeom>
                                <a:solidFill>
                                  <a:srgbClr val="FFFFFF"/>
                                </a:solidFill>
                                <a:ln w="9525">
                                  <a:solidFill>
                                    <a:srgbClr val="000000"/>
                                  </a:solidFill>
                                  <a:miter lim="800000"/>
                                  <a:headEnd/>
                                  <a:tailEnd/>
                                </a:ln>
                              </wps:spPr>
                              <wps:txbx>
                                <w:txbxContent>
                                  <w:p w:rsidR="00752F4B" w:rsidRDefault="00752F4B" w:rsidP="00A26894">
                                    <w:pPr>
                                      <w:spacing w:after="0"/>
                                      <w:jc w:val="center"/>
                                      <w:rPr>
                                        <w:rFonts w:ascii="Times New Roman" w:hAnsi="Times New Roman" w:cs="Times New Roman"/>
                                        <w:sz w:val="26"/>
                                        <w:szCs w:val="26"/>
                                      </w:rPr>
                                    </w:pPr>
                                    <w:r>
                                      <w:rPr>
                                        <w:rFonts w:ascii="Times New Roman" w:hAnsi="Times New Roman" w:cs="Times New Roman"/>
                                        <w:sz w:val="26"/>
                                        <w:szCs w:val="26"/>
                                      </w:rPr>
                                      <w:t xml:space="preserve">Phối trộn trong </w:t>
                                    </w:r>
                                  </w:p>
                                  <w:p w:rsidR="00752F4B" w:rsidRPr="00280F79" w:rsidRDefault="00752F4B" w:rsidP="00A26894">
                                    <w:pPr>
                                      <w:spacing w:after="0"/>
                                      <w:jc w:val="center"/>
                                      <w:rPr>
                                        <w:rFonts w:ascii="Times New Roman" w:hAnsi="Times New Roman" w:cs="Times New Roman"/>
                                        <w:sz w:val="26"/>
                                        <w:szCs w:val="26"/>
                                      </w:rPr>
                                    </w:pPr>
                                    <w:r>
                                      <w:rPr>
                                        <w:rFonts w:ascii="Times New Roman" w:hAnsi="Times New Roman" w:cs="Times New Roman"/>
                                        <w:sz w:val="26"/>
                                        <w:szCs w:val="26"/>
                                      </w:rPr>
                                      <w:t>bồn khuấy chính</w:t>
                                    </w:r>
                                  </w:p>
                                  <w:p w:rsidR="00752F4B" w:rsidRPr="00280F79" w:rsidRDefault="00752F4B" w:rsidP="00280F79">
                                    <w:pPr>
                                      <w:spacing w:after="0"/>
                                      <w:jc w:val="center"/>
                                      <w:rPr>
                                        <w:rFonts w:ascii="Times New Roman" w:hAnsi="Times New Roman" w:cs="Times New Roman"/>
                                        <w:sz w:val="26"/>
                                        <w:szCs w:val="26"/>
                                      </w:rPr>
                                    </w:pPr>
                                  </w:p>
                                </w:txbxContent>
                              </wps:txbx>
                              <wps:bodyPr rot="0" vert="horz" wrap="square" lIns="91440" tIns="45720" rIns="91440" bIns="45720" anchor="ctr" anchorCtr="0" upright="1">
                                <a:noAutofit/>
                              </wps:bodyPr>
                            </wps:wsp>
                            <wps:wsp>
                              <wps:cNvPr id="475" name="Rectangle 65"/>
                              <wps:cNvSpPr>
                                <a:spLocks noChangeArrowheads="1"/>
                              </wps:cNvSpPr>
                              <wps:spPr bwMode="auto">
                                <a:xfrm>
                                  <a:off x="6575" y="11118"/>
                                  <a:ext cx="2880" cy="540"/>
                                </a:xfrm>
                                <a:prstGeom prst="rect">
                                  <a:avLst/>
                                </a:prstGeom>
                                <a:solidFill>
                                  <a:srgbClr val="FFFFFF"/>
                                </a:solidFill>
                                <a:ln w="9525">
                                  <a:solidFill>
                                    <a:srgbClr val="000000"/>
                                  </a:solidFill>
                                  <a:miter lim="800000"/>
                                  <a:headEnd/>
                                  <a:tailEnd/>
                                </a:ln>
                              </wps:spPr>
                              <wps:txbx>
                                <w:txbxContent>
                                  <w:p w:rsidR="00752F4B" w:rsidRPr="00280F79" w:rsidRDefault="00752F4B" w:rsidP="00280F79">
                                    <w:pPr>
                                      <w:spacing w:after="0"/>
                                      <w:jc w:val="center"/>
                                      <w:rPr>
                                        <w:rFonts w:ascii="Times New Roman" w:hAnsi="Times New Roman" w:cs="Times New Roman"/>
                                        <w:sz w:val="26"/>
                                        <w:szCs w:val="26"/>
                                      </w:rPr>
                                    </w:pPr>
                                    <w:r w:rsidRPr="00280F79">
                                      <w:rPr>
                                        <w:rFonts w:ascii="Times New Roman" w:hAnsi="Times New Roman" w:cs="Times New Roman"/>
                                        <w:sz w:val="26"/>
                                        <w:szCs w:val="26"/>
                                      </w:rPr>
                                      <w:t>Trộn trong đường ống</w:t>
                                    </w:r>
                                  </w:p>
                                </w:txbxContent>
                              </wps:txbx>
                              <wps:bodyPr rot="0" vert="horz" wrap="square" lIns="91440" tIns="45720" rIns="91440" bIns="45720" anchor="ctr" anchorCtr="0" upright="1">
                                <a:noAutofit/>
                              </wps:bodyPr>
                            </wps:wsp>
                            <wps:wsp>
                              <wps:cNvPr id="476" name="Line 67"/>
                              <wps:cNvCnPr/>
                              <wps:spPr bwMode="auto">
                                <a:xfrm>
                                  <a:off x="8020" y="10813"/>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7" name="Rectangle 68"/>
                              <wps:cNvSpPr>
                                <a:spLocks noChangeArrowheads="1"/>
                              </wps:cNvSpPr>
                              <wps:spPr bwMode="auto">
                                <a:xfrm>
                                  <a:off x="2363" y="12189"/>
                                  <a:ext cx="2880" cy="720"/>
                                </a:xfrm>
                                <a:prstGeom prst="rect">
                                  <a:avLst/>
                                </a:prstGeom>
                                <a:solidFill>
                                  <a:srgbClr val="FFFFFF"/>
                                </a:solidFill>
                                <a:ln w="9525">
                                  <a:solidFill>
                                    <a:srgbClr val="000000"/>
                                  </a:solidFill>
                                  <a:miter lim="800000"/>
                                  <a:headEnd/>
                                  <a:tailEnd/>
                                </a:ln>
                              </wps:spPr>
                              <wps:txbx>
                                <w:txbxContent>
                                  <w:p w:rsidR="00752F4B" w:rsidRPr="00280F79" w:rsidRDefault="00752F4B" w:rsidP="00280F79">
                                    <w:pPr>
                                      <w:spacing w:after="0"/>
                                      <w:jc w:val="center"/>
                                      <w:rPr>
                                        <w:rFonts w:ascii="Times New Roman" w:hAnsi="Times New Roman" w:cs="Times New Roman"/>
                                        <w:sz w:val="26"/>
                                        <w:szCs w:val="26"/>
                                      </w:rPr>
                                    </w:pPr>
                                    <w:r w:rsidRPr="00280F79">
                                      <w:rPr>
                                        <w:rFonts w:ascii="Times New Roman" w:hAnsi="Times New Roman" w:cs="Times New Roman"/>
                                        <w:sz w:val="26"/>
                                        <w:szCs w:val="26"/>
                                      </w:rPr>
                                      <w:t>Đóng chai hoặc túi bằng máy tự động</w:t>
                                    </w:r>
                                  </w:p>
                                </w:txbxContent>
                              </wps:txbx>
                              <wps:bodyPr rot="0" vert="horz" wrap="square" lIns="91440" tIns="45720" rIns="91440" bIns="45720" anchor="ctr" anchorCtr="0" upright="1">
                                <a:noAutofit/>
                              </wps:bodyPr>
                            </wps:wsp>
                            <wps:wsp>
                              <wps:cNvPr id="478" name="Line 69"/>
                              <wps:cNvCnPr/>
                              <wps:spPr bwMode="auto">
                                <a:xfrm>
                                  <a:off x="3785" y="11861"/>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9" name="Line 71"/>
                              <wps:cNvCnPr/>
                              <wps:spPr bwMode="auto">
                                <a:xfrm flipH="1">
                                  <a:off x="5243" y="10439"/>
                                  <a:ext cx="129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0" name="Line 72"/>
                              <wps:cNvCnPr/>
                              <wps:spPr bwMode="auto">
                                <a:xfrm flipH="1">
                                  <a:off x="5243" y="11339"/>
                                  <a:ext cx="129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1" name="Line 73"/>
                              <wps:cNvCnPr/>
                              <wps:spPr bwMode="auto">
                                <a:xfrm>
                                  <a:off x="5243" y="11537"/>
                                  <a:ext cx="129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3" name="Rectangle 54"/>
                              <wps:cNvSpPr>
                                <a:spLocks noChangeArrowheads="1"/>
                              </wps:cNvSpPr>
                              <wps:spPr bwMode="auto">
                                <a:xfrm>
                                  <a:off x="2362" y="9215"/>
                                  <a:ext cx="2880" cy="540"/>
                                </a:xfrm>
                                <a:prstGeom prst="rect">
                                  <a:avLst/>
                                </a:prstGeom>
                                <a:solidFill>
                                  <a:srgbClr val="FFFFFF"/>
                                </a:solidFill>
                                <a:ln w="9525">
                                  <a:solidFill>
                                    <a:srgbClr val="000000"/>
                                  </a:solidFill>
                                  <a:miter lim="800000"/>
                                  <a:headEnd/>
                                  <a:tailEnd/>
                                </a:ln>
                              </wps:spPr>
                              <wps:txbx>
                                <w:txbxContent>
                                  <w:p w:rsidR="00752F4B" w:rsidRPr="00280F79" w:rsidRDefault="00752F4B" w:rsidP="00280F79">
                                    <w:pPr>
                                      <w:spacing w:after="0"/>
                                      <w:jc w:val="center"/>
                                      <w:rPr>
                                        <w:rFonts w:ascii="Times New Roman" w:hAnsi="Times New Roman" w:cs="Times New Roman"/>
                                        <w:sz w:val="26"/>
                                        <w:szCs w:val="26"/>
                                      </w:rPr>
                                    </w:pPr>
                                    <w:r w:rsidRPr="00280F79">
                                      <w:rPr>
                                        <w:rFonts w:ascii="Times New Roman" w:hAnsi="Times New Roman" w:cs="Times New Roman"/>
                                        <w:sz w:val="26"/>
                                        <w:szCs w:val="26"/>
                                      </w:rPr>
                                      <w:t>Bơm định lượng</w:t>
                                    </w:r>
                                  </w:p>
                                </w:txbxContent>
                              </wps:txbx>
                              <wps:bodyPr rot="0" vert="horz" wrap="square" lIns="91440" tIns="45720" rIns="91440" bIns="45720" anchor="ctr" anchorCtr="0" upright="1">
                                <a:noAutofit/>
                              </wps:bodyPr>
                            </wps:wsp>
                            <wps:wsp>
                              <wps:cNvPr id="484" name="Line 55"/>
                              <wps:cNvCnPr/>
                              <wps:spPr bwMode="auto">
                                <a:xfrm>
                                  <a:off x="3810" y="9755"/>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5" name="Line 50"/>
                              <wps:cNvCnPr/>
                              <wps:spPr bwMode="auto">
                                <a:xfrm>
                                  <a:off x="3829" y="8909"/>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6" name="Rectangle 57"/>
                              <wps:cNvSpPr>
                                <a:spLocks noChangeArrowheads="1"/>
                              </wps:cNvSpPr>
                              <wps:spPr bwMode="auto">
                                <a:xfrm>
                                  <a:off x="6539" y="9215"/>
                                  <a:ext cx="2880" cy="540"/>
                                </a:xfrm>
                                <a:prstGeom prst="rect">
                                  <a:avLst/>
                                </a:prstGeom>
                                <a:solidFill>
                                  <a:srgbClr val="FFFFFF"/>
                                </a:solidFill>
                                <a:ln w="9525">
                                  <a:solidFill>
                                    <a:srgbClr val="000000"/>
                                  </a:solidFill>
                                  <a:miter lim="800000"/>
                                  <a:headEnd/>
                                  <a:tailEnd/>
                                </a:ln>
                              </wps:spPr>
                              <wps:txbx>
                                <w:txbxContent>
                                  <w:p w:rsidR="00752F4B" w:rsidRPr="00280F79" w:rsidRDefault="00752F4B" w:rsidP="00280F79">
                                    <w:pPr>
                                      <w:spacing w:after="0"/>
                                      <w:jc w:val="center"/>
                                      <w:rPr>
                                        <w:rFonts w:ascii="Times New Roman" w:hAnsi="Times New Roman" w:cs="Times New Roman"/>
                                        <w:sz w:val="26"/>
                                        <w:szCs w:val="26"/>
                                      </w:rPr>
                                    </w:pPr>
                                    <w:r w:rsidRPr="00280F79">
                                      <w:rPr>
                                        <w:rFonts w:ascii="Times New Roman" w:hAnsi="Times New Roman" w:cs="Times New Roman"/>
                                        <w:sz w:val="26"/>
                                        <w:szCs w:val="26"/>
                                      </w:rPr>
                                      <w:t>Cân định lượng</w:t>
                                    </w:r>
                                  </w:p>
                                </w:txbxContent>
                              </wps:txbx>
                              <wps:bodyPr rot="0" vert="horz" wrap="square" lIns="91440" tIns="45720" rIns="91440" bIns="45720" anchor="ctr" anchorCtr="0" upright="1">
                                <a:noAutofit/>
                              </wps:bodyPr>
                            </wps:wsp>
                            <wps:wsp>
                              <wps:cNvPr id="487" name="Line 58"/>
                              <wps:cNvCnPr/>
                              <wps:spPr bwMode="auto">
                                <a:xfrm>
                                  <a:off x="8005" y="9755"/>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58" name="Rectangle 65"/>
                            <wps:cNvSpPr>
                              <a:spLocks noChangeArrowheads="1"/>
                            </wps:cNvSpPr>
                            <wps:spPr bwMode="auto">
                              <a:xfrm>
                                <a:off x="322728" y="3726344"/>
                                <a:ext cx="1828800" cy="381552"/>
                              </a:xfrm>
                              <a:prstGeom prst="rect">
                                <a:avLst/>
                              </a:prstGeom>
                              <a:solidFill>
                                <a:srgbClr val="FFFFFF"/>
                              </a:solidFill>
                              <a:ln w="9525">
                                <a:solidFill>
                                  <a:srgbClr val="000000"/>
                                </a:solidFill>
                                <a:miter lim="800000"/>
                                <a:headEnd/>
                                <a:tailEnd/>
                              </a:ln>
                            </wps:spPr>
                            <wps:txbx>
                              <w:txbxContent>
                                <w:p w:rsidR="00752F4B" w:rsidRPr="00280F79" w:rsidRDefault="00752F4B" w:rsidP="00280F79">
                                  <w:pPr>
                                    <w:spacing w:after="0"/>
                                    <w:jc w:val="center"/>
                                    <w:rPr>
                                      <w:rFonts w:ascii="Times New Roman" w:hAnsi="Times New Roman" w:cs="Times New Roman"/>
                                      <w:sz w:val="26"/>
                                      <w:szCs w:val="26"/>
                                    </w:rPr>
                                  </w:pPr>
                                  <w:r>
                                    <w:rPr>
                                      <w:rFonts w:ascii="Times New Roman" w:hAnsi="Times New Roman" w:cs="Times New Roman"/>
                                      <w:sz w:val="26"/>
                                      <w:szCs w:val="26"/>
                                    </w:rPr>
                                    <w:t>Xếp vào thùng bao gói</w:t>
                                  </w:r>
                                </w:p>
                              </w:txbxContent>
                            </wps:txbx>
                            <wps:bodyPr rot="0" vert="horz" wrap="square" lIns="91440" tIns="45720" rIns="91440" bIns="45720" anchor="ctr" anchorCtr="0" upright="1">
                              <a:noAutofit/>
                            </wps:bodyPr>
                          </wps:wsp>
                        </wpg:grpSp>
                        <wps:wsp>
                          <wps:cNvPr id="602" name="Line 69"/>
                          <wps:cNvCnPr/>
                          <wps:spPr bwMode="auto">
                            <a:xfrm>
                              <a:off x="1226372" y="3388659"/>
                              <a:ext cx="0" cy="262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94" name="Rectangle 54"/>
                        <wps:cNvSpPr>
                          <a:spLocks noChangeArrowheads="1"/>
                        </wps:cNvSpPr>
                        <wps:spPr bwMode="auto">
                          <a:xfrm>
                            <a:off x="21515" y="10757"/>
                            <a:ext cx="1978090" cy="381428"/>
                          </a:xfrm>
                          <a:prstGeom prst="rect">
                            <a:avLst/>
                          </a:prstGeom>
                          <a:solidFill>
                            <a:srgbClr val="FFFFFF"/>
                          </a:solidFill>
                          <a:ln w="9525">
                            <a:solidFill>
                              <a:srgbClr val="000000"/>
                            </a:solidFill>
                            <a:miter lim="800000"/>
                            <a:headEnd/>
                            <a:tailEnd/>
                          </a:ln>
                        </wps:spPr>
                        <wps:txbx>
                          <w:txbxContent>
                            <w:p w:rsidR="00752F4B" w:rsidRPr="00280F79" w:rsidRDefault="00752F4B" w:rsidP="00654A3A">
                              <w:pPr>
                                <w:spacing w:after="0"/>
                                <w:jc w:val="center"/>
                                <w:rPr>
                                  <w:rFonts w:ascii="Times New Roman" w:hAnsi="Times New Roman" w:cs="Times New Roman"/>
                                  <w:sz w:val="26"/>
                                  <w:szCs w:val="26"/>
                                </w:rPr>
                              </w:pPr>
                              <w:r>
                                <w:rPr>
                                  <w:rFonts w:ascii="Times New Roman" w:hAnsi="Times New Roman" w:cs="Times New Roman"/>
                                  <w:sz w:val="26"/>
                                  <w:szCs w:val="26"/>
                                </w:rPr>
                                <w:t>Nguyên liệu lỏng</w:t>
                              </w:r>
                            </w:p>
                          </w:txbxContent>
                        </wps:txbx>
                        <wps:bodyPr rot="0" vert="horz" wrap="square" lIns="91440" tIns="45720" rIns="91440" bIns="45720" anchor="ctr" anchorCtr="0" upright="1">
                          <a:noAutofit/>
                        </wps:bodyPr>
                      </wps:wsp>
                      <wps:wsp>
                        <wps:cNvPr id="196" name="Rectangle 54"/>
                        <wps:cNvSpPr>
                          <a:spLocks noChangeArrowheads="1"/>
                        </wps:cNvSpPr>
                        <wps:spPr bwMode="auto">
                          <a:xfrm>
                            <a:off x="2883049" y="0"/>
                            <a:ext cx="1978025" cy="381000"/>
                          </a:xfrm>
                          <a:prstGeom prst="rect">
                            <a:avLst/>
                          </a:prstGeom>
                          <a:solidFill>
                            <a:srgbClr val="FFFFFF"/>
                          </a:solidFill>
                          <a:ln w="9525">
                            <a:solidFill>
                              <a:srgbClr val="000000"/>
                            </a:solidFill>
                            <a:miter lim="800000"/>
                            <a:headEnd/>
                            <a:tailEnd/>
                          </a:ln>
                        </wps:spPr>
                        <wps:txbx>
                          <w:txbxContent>
                            <w:p w:rsidR="00752F4B" w:rsidRPr="00280F79" w:rsidRDefault="00752F4B" w:rsidP="00654A3A">
                              <w:pPr>
                                <w:spacing w:after="0"/>
                                <w:jc w:val="center"/>
                                <w:rPr>
                                  <w:rFonts w:ascii="Times New Roman" w:hAnsi="Times New Roman" w:cs="Times New Roman"/>
                                  <w:sz w:val="26"/>
                                  <w:szCs w:val="26"/>
                                </w:rPr>
                              </w:pPr>
                              <w:r>
                                <w:rPr>
                                  <w:rFonts w:ascii="Times New Roman" w:hAnsi="Times New Roman" w:cs="Times New Roman"/>
                                  <w:sz w:val="26"/>
                                  <w:szCs w:val="26"/>
                                </w:rPr>
                                <w:t>Nguyên liệu bột</w:t>
                              </w:r>
                            </w:p>
                          </w:txbxContent>
                        </wps:txbx>
                        <wps:bodyPr rot="0" vert="horz" wrap="square" lIns="91440" tIns="45720" rIns="91440" bIns="45720" anchor="ctr" anchorCtr="0" upright="1">
                          <a:noAutofit/>
                        </wps:bodyPr>
                      </wps:wsp>
                    </wpg:wgp>
                  </a:graphicData>
                </a:graphic>
              </wp:anchor>
            </w:drawing>
          </mc:Choice>
          <mc:Fallback>
            <w:pict>
              <v:group id="Group 199" o:spid="_x0000_s1091" style="position:absolute;left:0;text-align:left;margin-left:69.45pt;margin-top:19.2pt;width:384.5pt;height:305.6pt;z-index:251729920" coordsize="48831,38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">
                <v:group id="Group 603" o:spid="_x0000_s1092" style="position:absolute;top:4087;width:48831;height:34729" coordorigin="3092,5580" coordsize="45148,34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group id="Group 559" o:spid="_x0000_s1093" style="position:absolute;left:3092;top:5580;width:45148;height:34729" coordorigin="3092,6338" coordsize="45148,34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group id="Group 469" o:spid="_x0000_s1094" style="position:absolute;left:3092;top:6338;width:45148;height:28263" coordorigin="2345,8909" coordsize="7110,4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line id="Line 51" o:spid="_x0000_s1095" style="position:absolute;visibility:visible;mso-wrap-style:square" from="7999,8909" to="7999,9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kAs8IAAADcAAAADwAAAGRycy9kb3ducmV2LnhtbERPW2vCMBR+H/gfwhH2NlOHrFqNIhZh&#10;D9vACz4fm2NTbE5Kk9Xs3y8Pgz1+fPfVJtpWDNT7xrGC6SQDQVw53XCt4Hzav8xB+ICssXVMCn7I&#10;w2Y9elphod2DDzQcQy1SCPsCFZgQukJKXxmy6CeuI07czfUWQ4J9LXWPjxRuW/maZW/SYsOpwWBH&#10;O0PV/fhtFeSmPMhclh+nr3Jopov4GS/XhVLP47hdgggUw7/4z/2uFczyND+dS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6kAs8IAAADcAAAADwAAAAAAAAAAAAAA&#10;AAChAgAAZHJzL2Rvd25yZXYueG1sUEsFBgAAAAAEAAQA+QAAAJADAAAAAA==&#10;">
                        <v:stroke endarrow="block"/>
                      </v:line>
                      <v:rect id="Rectangle 60" o:spid="_x0000_s1096" style="position:absolute;left:2345;top:10061;width:2880;height:7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gsL8YA&#10;AADcAAAADwAAAGRycy9kb3ducmV2LnhtbESPQWvCQBSE7wX/w/KEXopuLKWV6CpBWlqphyZ68fbI&#10;PrPB7NuQ3cb4712h0OMwM98wy/VgG9FT52vHCmbTBARx6XTNlYLD/mMyB+EDssbGMSm4kof1avSw&#10;xFS7C+fUF6ESEcI+RQUmhDaV0peGLPqpa4mjd3KdxRBlV0nd4SXCbSOfk+RVWqw5LhhsaWOoPBe/&#10;VsHR7dx7ltBna/bb0D9l+fdPkSv1OB6yBYhAQ/gP/7W/tIKXtxn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ugsL8YAAADcAAAADwAAAAAAAAAAAAAAAACYAgAAZHJz&#10;L2Rvd25yZXYueG1sUEsFBgAAAAAEAAQA9QAAAIsDAAAAAA==&#10;">
                        <v:textbox>
                          <w:txbxContent>
                            <w:p w:rsidR="00ED1076" w:rsidRDefault="00ED1076" w:rsidP="00280F79">
                              <w:pPr>
                                <w:spacing w:after="0"/>
                                <w:jc w:val="center"/>
                                <w:rPr>
                                  <w:rFonts w:ascii="Times New Roman" w:hAnsi="Times New Roman" w:cs="Times New Roman"/>
                                  <w:sz w:val="26"/>
                                  <w:szCs w:val="26"/>
                                </w:rPr>
                              </w:pPr>
                              <w:r>
                                <w:rPr>
                                  <w:rFonts w:ascii="Times New Roman" w:hAnsi="Times New Roman" w:cs="Times New Roman"/>
                                  <w:sz w:val="26"/>
                                  <w:szCs w:val="26"/>
                                </w:rPr>
                                <w:t xml:space="preserve">Phối trộn trong </w:t>
                              </w:r>
                            </w:p>
                            <w:p w:rsidR="00ED1076" w:rsidRPr="00280F79" w:rsidRDefault="00ED1076" w:rsidP="00280F79">
                              <w:pPr>
                                <w:spacing w:after="0"/>
                                <w:jc w:val="center"/>
                                <w:rPr>
                                  <w:rFonts w:ascii="Times New Roman" w:hAnsi="Times New Roman" w:cs="Times New Roman"/>
                                  <w:sz w:val="26"/>
                                  <w:szCs w:val="26"/>
                                </w:rPr>
                              </w:pPr>
                              <w:r>
                                <w:rPr>
                                  <w:rFonts w:ascii="Times New Roman" w:hAnsi="Times New Roman" w:cs="Times New Roman"/>
                                  <w:sz w:val="26"/>
                                  <w:szCs w:val="26"/>
                                </w:rPr>
                                <w:t>bồn khuấy phụ</w:t>
                              </w:r>
                            </w:p>
                          </w:txbxContent>
                        </v:textbox>
                      </v:rect>
                      <v:line id="Line 61" o:spid="_x0000_s1097" style="position:absolute;visibility:visible;mso-wrap-style:square" from="3785,10853" to="3785,11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c7X8UAAADcAAAADwAAAGRycy9kb3ducmV2LnhtbESPQWsCMRSE74X+h/AKvdWsIt26GqW4&#10;CD1oQS09v26em6Wbl2UT1/jvG6HgcZiZb5jFKtpWDNT7xrGC8SgDQVw53XCt4Ou4eXkD4QOyxtYx&#10;KbiSh9Xy8WGBhXYX3tNwCLVIEPYFKjAhdIWUvjJk0Y9cR5y8k+sthiT7WuoeLwluWznJsldpseG0&#10;YLCjtaHq93C2CnJT7mUuy+3xsxya8Szu4vfPTKnnp/g+BxEohnv4v/2hFUzzC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c7X8UAAADcAAAADwAAAAAAAAAA&#10;AAAAAAChAgAAZHJzL2Rvd25yZXYueG1sUEsFBgAAAAAEAAQA+QAAAJMDAAAAAA==&#10;">
                        <v:stroke endarrow="block"/>
                      </v:line>
                      <v:rect id="Rectangle 62" o:spid="_x0000_s1098" style="position:absolute;left:6575;top:10079;width:288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Xw8YA&#10;AADcAAAADwAAAGRycy9kb3ducmV2LnhtbESPT2vCQBTE74V+h+UVehHd9A8q0VVCaalFDyZ68fbI&#10;PrOh2bchu43x23cLQo/DzPyGWa4H24ieOl87VvA0SUAQl07XXCk4Hj7GcxA+IGtsHJOCK3lYr+7v&#10;lphqd+Gc+iJUIkLYp6jAhNCmUvrSkEU/cS1x9M6usxii7CqpO7xEuG3kc5JMpcWa44LBlt4Mld/F&#10;j1Vwcjv3niX02ZrDV+hHWb7dF7lSjw9DtgARaAj/4Vt7oxW8zl7g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YXw8YAAADcAAAADwAAAAAAAAAAAAAAAACYAgAAZHJz&#10;L2Rvd25yZXYueG1sUEsFBgAAAAAEAAQA9QAAAIsDAAAAAA==&#10;">
                        <v:textbox>
                          <w:txbxContent>
                            <w:p w:rsidR="00ED1076" w:rsidRPr="00280F79" w:rsidRDefault="00ED1076" w:rsidP="00A26894">
                              <w:pPr>
                                <w:spacing w:after="0"/>
                                <w:jc w:val="center"/>
                                <w:rPr>
                                  <w:rFonts w:ascii="Times New Roman" w:hAnsi="Times New Roman" w:cs="Times New Roman"/>
                                  <w:sz w:val="26"/>
                                  <w:szCs w:val="26"/>
                                </w:rPr>
                              </w:pPr>
                              <w:r>
                                <w:rPr>
                                  <w:rFonts w:ascii="Times New Roman" w:hAnsi="Times New Roman" w:cs="Times New Roman"/>
                                  <w:sz w:val="26"/>
                                  <w:szCs w:val="26"/>
                                </w:rPr>
                                <w:t>Phối trộn trong bồn khuấy</w:t>
                              </w:r>
                            </w:p>
                            <w:p w:rsidR="00ED1076" w:rsidRPr="00280F79" w:rsidRDefault="00ED1076" w:rsidP="00280F79">
                              <w:pPr>
                                <w:spacing w:after="0"/>
                                <w:jc w:val="center"/>
                                <w:rPr>
                                  <w:rFonts w:ascii="Times New Roman" w:hAnsi="Times New Roman" w:cs="Times New Roman"/>
                                  <w:sz w:val="26"/>
                                  <w:szCs w:val="26"/>
                                </w:rPr>
                              </w:pPr>
                              <w:r w:rsidRPr="00280F79">
                                <w:rPr>
                                  <w:rFonts w:ascii="Times New Roman" w:hAnsi="Times New Roman" w:cs="Times New Roman"/>
                                  <w:sz w:val="26"/>
                                  <w:szCs w:val="26"/>
                                </w:rPr>
                                <w:t>di động</w:t>
                              </w:r>
                            </w:p>
                          </w:txbxContent>
                        </v:textbox>
                      </v:rect>
                      <v:rect id="Rectangle 63" o:spid="_x0000_s1099" style="position:absolute;left:2363;top:11141;width:288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Pt8YA&#10;AADcAAAADwAAAGRycy9kb3ducmV2LnhtbESPQWvCQBSE74X+h+UVeim6qUiV6CqhVFTqwUQv3h7Z&#10;ZzY0+zZktzH9912h0OMwM98wy/VgG9FT52vHCl7HCQji0umaKwXn02Y0B+EDssbGMSn4IQ/r1ePD&#10;ElPtbpxTX4RKRAj7FBWYENpUSl8asujHriWO3tV1FkOUXSV1h7cIt42cJMmbtFhzXDDY0ruh8qv4&#10;tgou7uA+soS2rTntQ/+S5Z/HIlfq+WnIFiACDeE//NfeaQXT2RTu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Pt8YAAADcAAAADwAAAAAAAAAAAAAAAACYAgAAZHJz&#10;L2Rvd25yZXYueG1sUEsFBgAAAAAEAAQA9QAAAIsDAAAAAA==&#10;">
                        <v:textbox>
                          <w:txbxContent>
                            <w:p w:rsidR="00ED1076" w:rsidRDefault="00ED1076" w:rsidP="00A26894">
                              <w:pPr>
                                <w:spacing w:after="0"/>
                                <w:jc w:val="center"/>
                                <w:rPr>
                                  <w:rFonts w:ascii="Times New Roman" w:hAnsi="Times New Roman" w:cs="Times New Roman"/>
                                  <w:sz w:val="26"/>
                                  <w:szCs w:val="26"/>
                                </w:rPr>
                              </w:pPr>
                              <w:r>
                                <w:rPr>
                                  <w:rFonts w:ascii="Times New Roman" w:hAnsi="Times New Roman" w:cs="Times New Roman"/>
                                  <w:sz w:val="26"/>
                                  <w:szCs w:val="26"/>
                                </w:rPr>
                                <w:t xml:space="preserve">Phối trộn trong </w:t>
                              </w:r>
                            </w:p>
                            <w:p w:rsidR="00ED1076" w:rsidRPr="00280F79" w:rsidRDefault="00ED1076" w:rsidP="00A26894">
                              <w:pPr>
                                <w:spacing w:after="0"/>
                                <w:jc w:val="center"/>
                                <w:rPr>
                                  <w:rFonts w:ascii="Times New Roman" w:hAnsi="Times New Roman" w:cs="Times New Roman"/>
                                  <w:sz w:val="26"/>
                                  <w:szCs w:val="26"/>
                                </w:rPr>
                              </w:pPr>
                              <w:r>
                                <w:rPr>
                                  <w:rFonts w:ascii="Times New Roman" w:hAnsi="Times New Roman" w:cs="Times New Roman"/>
                                  <w:sz w:val="26"/>
                                  <w:szCs w:val="26"/>
                                </w:rPr>
                                <w:t>bồn khuấy chính</w:t>
                              </w:r>
                            </w:p>
                            <w:p w:rsidR="00ED1076" w:rsidRPr="00280F79" w:rsidRDefault="00ED1076" w:rsidP="00280F79">
                              <w:pPr>
                                <w:spacing w:after="0"/>
                                <w:jc w:val="center"/>
                                <w:rPr>
                                  <w:rFonts w:ascii="Times New Roman" w:hAnsi="Times New Roman" w:cs="Times New Roman"/>
                                  <w:sz w:val="26"/>
                                  <w:szCs w:val="26"/>
                                </w:rPr>
                              </w:pPr>
                            </w:p>
                          </w:txbxContent>
                        </v:textbox>
                      </v:rect>
                      <v:rect id="Rectangle 65" o:spid="_x0000_s1100" style="position:absolute;left:6575;top:11118;width:2880;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qLMYA&#10;AADcAAAADwAAAGRycy9kb3ducmV2LnhtbESPQWvCQBSE74X+h+UVehHdtLQq0VVCaalFDyZ68fbI&#10;PrOh2bchu43x33cLQo/DzHzDLNeDbURPna8dK3iaJCCIS6drrhQcDx/jOQgfkDU2jknBlTysV/d3&#10;S0y1u3BOfREqESHsU1RgQmhTKX1pyKKfuJY4emfXWQxRdpXUHV4i3DbyOUmm0mLNccFgS2+Gyu/i&#10;xyo4uZ17zxL6bM3hK/SjLN/ui1ypx4chW4AINIT/8K290QpeZq/wdyYe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MqLMYAAADcAAAADwAAAAAAAAAAAAAAAACYAgAAZHJz&#10;L2Rvd25yZXYueG1sUEsFBgAAAAAEAAQA9QAAAIsDAAAAAA==&#10;">
                        <v:textbox>
                          <w:txbxContent>
                            <w:p w:rsidR="00ED1076" w:rsidRPr="00280F79" w:rsidRDefault="00ED1076" w:rsidP="00280F79">
                              <w:pPr>
                                <w:spacing w:after="0"/>
                                <w:jc w:val="center"/>
                                <w:rPr>
                                  <w:rFonts w:ascii="Times New Roman" w:hAnsi="Times New Roman" w:cs="Times New Roman"/>
                                  <w:sz w:val="26"/>
                                  <w:szCs w:val="26"/>
                                </w:rPr>
                              </w:pPr>
                              <w:r w:rsidRPr="00280F79">
                                <w:rPr>
                                  <w:rFonts w:ascii="Times New Roman" w:hAnsi="Times New Roman" w:cs="Times New Roman"/>
                                  <w:sz w:val="26"/>
                                  <w:szCs w:val="26"/>
                                </w:rPr>
                                <w:t>Trộn trong đường ống</w:t>
                              </w:r>
                            </w:p>
                          </w:txbxContent>
                        </v:textbox>
                      </v:rect>
                      <v:line id="Line 67" o:spid="_x0000_s1101" style="position:absolute;visibility:visible;mso-wrap-style:square" from="8020,10813" to="8020,11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w9XMUAAADcAAAADwAAAGRycy9kb3ducmV2LnhtbESPQWsCMRSE70L/Q3gFb5pVxK2rUYqL&#10;0ENbUEvPr5vnZunmZdnENf33TaHgcZiZb5jNLtpWDNT7xrGC2TQDQVw53XCt4ON8mDyB8AFZY+uY&#10;FPyQh932YbTBQrsbH2k4hVokCPsCFZgQukJKXxmy6KeuI07exfUWQ5J9LXWPtwS3rZxn2VJabDgt&#10;GOxob6j6Pl2tgtyUR5nL8vX8Xg7NbBXf4ufXSqnxY3xegwgUwz38337RChb5Ev7OpCM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ww9XMUAAADcAAAADwAAAAAAAAAA&#10;AAAAAAChAgAAZHJzL2Rvd25yZXYueG1sUEsFBgAAAAAEAAQA+QAAAJMDAAAAAA==&#10;">
                        <v:stroke endarrow="block"/>
                      </v:line>
                      <v:rect id="Rectangle 68" o:spid="_x0000_s1102" style="position:absolute;left:2363;top:12189;width:288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0RwMYA&#10;AADcAAAADwAAAGRycy9kb3ducmV2LnhtbESPQWvCQBSE7wX/w/IEL0U3SqkSXSVIS1vqwUQv3h7Z&#10;ZzaYfRuy25j++26h0OMwM98wm91gG9FT52vHCuazBARx6XTNlYLz6XW6AuEDssbGMSn4Jg+77ehh&#10;g6l2d86pL0IlIoR9igpMCG0qpS8NWfQz1xJH7+o6iyHKrpK6w3uE20YukuRZWqw5LhhsaW+ovBVf&#10;VsHFHdxLltBba04foX/M8s9jkSs1GQ/ZGkSgIfyH/9rvWsHTcgm/Z+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0RwMYAAADcAAAADwAAAAAAAAAAAAAAAACYAgAAZHJz&#10;L2Rvd25yZXYueG1sUEsFBgAAAAAEAAQA9QAAAIsDAAAAAA==&#10;">
                        <v:textbox>
                          <w:txbxContent>
                            <w:p w:rsidR="00ED1076" w:rsidRPr="00280F79" w:rsidRDefault="00ED1076" w:rsidP="00280F79">
                              <w:pPr>
                                <w:spacing w:after="0"/>
                                <w:jc w:val="center"/>
                                <w:rPr>
                                  <w:rFonts w:ascii="Times New Roman" w:hAnsi="Times New Roman" w:cs="Times New Roman"/>
                                  <w:sz w:val="26"/>
                                  <w:szCs w:val="26"/>
                                </w:rPr>
                              </w:pPr>
                              <w:r w:rsidRPr="00280F79">
                                <w:rPr>
                                  <w:rFonts w:ascii="Times New Roman" w:hAnsi="Times New Roman" w:cs="Times New Roman"/>
                                  <w:sz w:val="26"/>
                                  <w:szCs w:val="26"/>
                                </w:rPr>
                                <w:t>Đóng chai hoặc túi bằng máy tự động</w:t>
                              </w:r>
                            </w:p>
                          </w:txbxContent>
                        </v:textbox>
                      </v:rect>
                      <v:line id="Line 69" o:spid="_x0000_s1103" style="position:absolute;visibility:visible;mso-wrap-style:square" from="3785,11861" to="3785,12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8MtcIAAADcAAAADwAAAGRycy9kb3ducmV2LnhtbERPW2vCMBR+H/gfwhH2NlOHrFqNIhZh&#10;D9vACz4fm2NTbE5Kk9Xs3y8Pgz1+fPfVJtpWDNT7xrGC6SQDQVw53XCt4Hzav8xB+ICssXVMCn7I&#10;w2Y9elphod2DDzQcQy1SCPsCFZgQukJKXxmy6CeuI07czfUWQ4J9LXWPjxRuW/maZW/SYsOpwWBH&#10;O0PV/fhtFeSmPMhclh+nr3Jopov4GS/XhVLP47hdgggUw7/4z/2uFczytDadS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d8MtcIAAADcAAAADwAAAAAAAAAAAAAA&#10;AAChAgAAZHJzL2Rvd25yZXYueG1sUEsFBgAAAAAEAAQA+QAAAJADAAAAAA==&#10;">
                        <v:stroke endarrow="block"/>
                      </v:line>
                      <v:line id="Line 71" o:spid="_x0000_s1104" style="position:absolute;flip:x;visibility:visible;mso-wrap-style:square" from="5243,10439" to="6539,10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zuvcUAAADcAAAADwAAAGRycy9kb3ducmV2LnhtbESPQWvCQBCF70L/wzIFL0E3rVJr6iqt&#10;VhCkB7WHHofsNAnNzobsqOm/dwXB4+PN+9682aJztTpRGyrPBp6GKSji3NuKCwPfh/XgFVQQZIu1&#10;ZzLwTwEW84feDDPrz7yj014KFSEcMjRQijSZ1iEvyWEY+oY4er++dShRtoW2LZ4j3NX6OU1ftMOK&#10;Y0OJDS1Lyv/2RxffWH/xajRKPpxOkil9/sg21WJM/7F7fwMl1Mn9+JbeWAPjyRS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zuvcUAAADcAAAADwAAAAAAAAAA&#10;AAAAAAChAgAAZHJzL2Rvd25yZXYueG1sUEsFBgAAAAAEAAQA+QAAAJMDAAAAAA==&#10;">
                        <v:stroke endarrow="block"/>
                      </v:line>
                      <v:line id="Line 72" o:spid="_x0000_s1105" style="position:absolute;flip:x;visibility:visible;mso-wrap-style:square" from="5243,11339" to="6539,11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M3B8UAAADcAAAADwAAAGRycy9kb3ducmV2LnhtbESPTUvDQBCG74L/YRnBSzAbbZE2Zlv8&#10;aKEgHqw9eByyYxLMzobs2Kb/3jkIHod33meeqdZT6M2RxtRFdnCbF2CI6+g7bhwcPrY3CzBJkD32&#10;kcnBmRKsV5cXFZY+nvidjntpjEI4leigFRlKa1PdUsCUx4FYs684BhQdx8b6EU8KD729K4p7G7Bj&#10;vdDiQM8t1d/7n6Aa2zd+mc2yp2CzbEmbT3ktrDh3fTU9PoARmuR/+a+98w7mC9XXZ5QA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M3B8UAAADcAAAADwAAAAAAAAAA&#10;AAAAAAChAgAAZHJzL2Rvd25yZXYueG1sUEsFBgAAAAAEAAQA+QAAAJMDAAAAAA==&#10;">
                        <v:stroke endarrow="block"/>
                      </v:line>
                      <v:line id="Line 73" o:spid="_x0000_s1106" style="position:absolute;visibility:visible;mso-wrap-style:square" from="5243,11537" to="6539,11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DVD8UAAADcAAAADwAAAGRycy9kb3ducmV2LnhtbESPzWrDMBCE74W8g9hAb43sUvLjRAml&#10;ptBDU0hSet5YG8vEWhlLddS3jwKFHIeZ+YZZbaJtxUC9bxwryCcZCOLK6YZrBd+H96c5CB+QNbaO&#10;ScEfedisRw8rLLS78I6GfahFgrAvUIEJoSuk9JUhi37iOuLknVxvMSTZ11L3eElw28rnLJtKiw2n&#10;BYMdvRmqzvtfq2Bmyp2cyfLz8FUOTb6I2/hzXCj1OI6vSxCBYriH/9sfWsHLPIfbmXQE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DVD8UAAADcAAAADwAAAAAAAAAA&#10;AAAAAAChAgAAZHJzL2Rvd25yZXYueG1sUEsFBgAAAAAEAAQA+QAAAJMDAAAAAA==&#10;">
                        <v:stroke endarrow="block"/>
                      </v:line>
                      <v:rect id="Rectangle 54" o:spid="_x0000_s1107" style="position:absolute;left:2362;top:9215;width:2880;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n5MYA&#10;AADcAAAADwAAAGRycy9kb3ducmV2LnhtbESPQWvCQBSE7wX/w/IEL0U32iISXSVIS1vqwUQv3h7Z&#10;ZzaYfRuy25j++26h0OMwM98wm91gG9FT52vHCuazBARx6XTNlYLz6XW6AuEDssbGMSn4Jg+77ehh&#10;g6l2d86pL0IlIoR9igpMCG0qpS8NWfQz1xJH7+o6iyHKrpK6w3uE20YukmQpLdYcFwy2tDdU3oov&#10;q+DiDu4lS+itNaeP0D9m+eexyJWajIdsDSLQEP7Df+13reB59QS/Z+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Nn5MYAAADcAAAADwAAAAAAAAAAAAAAAACYAgAAZHJz&#10;L2Rvd25yZXYueG1sUEsFBgAAAAAEAAQA9QAAAIsDAAAAAA==&#10;">
                        <v:textbox>
                          <w:txbxContent>
                            <w:p w:rsidR="00ED1076" w:rsidRPr="00280F79" w:rsidRDefault="00ED1076" w:rsidP="00280F79">
                              <w:pPr>
                                <w:spacing w:after="0"/>
                                <w:jc w:val="center"/>
                                <w:rPr>
                                  <w:rFonts w:ascii="Times New Roman" w:hAnsi="Times New Roman" w:cs="Times New Roman"/>
                                  <w:sz w:val="26"/>
                                  <w:szCs w:val="26"/>
                                </w:rPr>
                              </w:pPr>
                              <w:r w:rsidRPr="00280F79">
                                <w:rPr>
                                  <w:rFonts w:ascii="Times New Roman" w:hAnsi="Times New Roman" w:cs="Times New Roman"/>
                                  <w:sz w:val="26"/>
                                  <w:szCs w:val="26"/>
                                </w:rPr>
                                <w:t>Bơm định lượng</w:t>
                              </w:r>
                            </w:p>
                          </w:txbxContent>
                        </v:textbox>
                      </v:rect>
                      <v:line id="Line 55" o:spid="_x0000_s1108" style="position:absolute;visibility:visible;mso-wrap-style:square" from="3810,9755" to="3810,10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d2l8UAAADcAAAADwAAAGRycy9kb3ducmV2LnhtbESPT2sCMRTE7wW/Q3iCt5q1SNWtUaSL&#10;4KEW/EPPr5vXzeLmZdnENf32jVDwOMzMb5jlOtpG9NT52rGCyTgDQVw6XXOl4HzaPs9B+ICssXFM&#10;Cn7Jw3o1eFpirt2ND9QfQyUShH2OCkwIbS6lLw1Z9GPXEifvx3UWQ5JdJXWHtwS3jXzJsldpsea0&#10;YLCld0Pl5Xi1CmamOMiZLD5On0VfTxZxH7++F0qNhnHzBiJQDI/wf3unFUznU7ifSUd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d2l8UAAADcAAAADwAAAAAAAAAA&#10;AAAAAAChAgAAZHJzL2Rvd25yZXYueG1sUEsFBgAAAAAEAAQA+QAAAJMDAAAAAA==&#10;">
                        <v:stroke endarrow="block"/>
                      </v:line>
                      <v:line id="Line 50" o:spid="_x0000_s1109" style="position:absolute;visibility:visible;mso-wrap-style:square" from="3829,8909" to="3829,9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vTDMYAAADcAAAADwAAAGRycy9kb3ducmV2LnhtbESPS2vDMBCE74H8B7GF3hI5pc3DjRJC&#10;TaGHJJAHPW+trWVqrYylOuq/rwKBHIeZ+YZZrqNtRE+drx0rmIwzEMSl0zVXCs6n99EchA/IGhvH&#10;pOCPPKxXw8ESc+0ufKD+GCqRIOxzVGBCaHMpfWnIoh+7ljh5366zGJLsKqk7vCS4beRTlk2lxZrT&#10;gsGW3gyVP8dfq2BmioOcyWJ72hd9PVnEXfz8Wij1+BA3ryACxXAP39ofWsHz/AW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L0wzGAAAA3AAAAA8AAAAAAAAA&#10;AAAAAAAAoQIAAGRycy9kb3ducmV2LnhtbFBLBQYAAAAABAAEAPkAAACUAwAAAAA=&#10;">
                        <v:stroke endarrow="block"/>
                      </v:line>
                      <v:rect id="Rectangle 57" o:spid="_x0000_s1110" style="position:absolute;left:6539;top:9215;width:2880;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EfMUA&#10;AADcAAAADwAAAGRycy9kb3ducmV2LnhtbESPQWvCQBSE74X+h+UJvZS6qYhIdJVQKrbYQxO9eHtk&#10;n9lg9m3IrjH9965Q8DjMzDfMcj3YRvTU+dqxgvdxAoK4dLrmSsFhv3mbg/ABWWPjmBT8kYf16vlp&#10;ial2V86pL0IlIoR9igpMCG0qpS8NWfRj1xJH7+Q6iyHKrpK6w2uE20ZOkmQmLdYcFwy29GGoPBcX&#10;q+DoftxnltC2Nfvv0L9m+e63yJV6GQ3ZAkSgITzC/+0vrWA6n8H9TDw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1MR8xQAAANwAAAAPAAAAAAAAAAAAAAAAAJgCAABkcnMv&#10;ZG93bnJldi54bWxQSwUGAAAAAAQABAD1AAAAigMAAAAA&#10;">
                        <v:textbox>
                          <w:txbxContent>
                            <w:p w:rsidR="00ED1076" w:rsidRPr="00280F79" w:rsidRDefault="00ED1076" w:rsidP="00280F79">
                              <w:pPr>
                                <w:spacing w:after="0"/>
                                <w:jc w:val="center"/>
                                <w:rPr>
                                  <w:rFonts w:ascii="Times New Roman" w:hAnsi="Times New Roman" w:cs="Times New Roman"/>
                                  <w:sz w:val="26"/>
                                  <w:szCs w:val="26"/>
                                </w:rPr>
                              </w:pPr>
                              <w:r w:rsidRPr="00280F79">
                                <w:rPr>
                                  <w:rFonts w:ascii="Times New Roman" w:hAnsi="Times New Roman" w:cs="Times New Roman"/>
                                  <w:sz w:val="26"/>
                                  <w:szCs w:val="26"/>
                                </w:rPr>
                                <w:t>Cân định lượng</w:t>
                              </w:r>
                            </w:p>
                          </w:txbxContent>
                        </v:textbox>
                      </v:rect>
                      <v:line id="Line 58" o:spid="_x0000_s1111" style="position:absolute;visibility:visible;mso-wrap-style:square" from="8005,9755" to="8005,10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Xo4MUAAADcAAAADwAAAGRycy9kb3ducmV2LnhtbESPzWrDMBCE74W8g9hAb42cUurEiRJC&#10;TKGHtpAfct5YG8vEWhlLddS3rwqFHIeZ+YZZrqNtxUC9bxwrmE4yEMSV0w3XCo6Ht6cZCB+QNbaO&#10;ScEPeVivRg9LLLS78Y6GfahFgrAvUIEJoSuk9JUhi37iOuLkXVxvMSTZ11L3eEtw28rnLHuVFhtO&#10;CwY72hqqrvtvqyA35U7msvw4fJVDM53Hz3g6z5V6HMfNAkSgGO7h//a7VvAyy+H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Xo4MUAAADcAAAADwAAAAAAAAAA&#10;AAAAAAChAgAAZHJzL2Rvd25yZXYueG1sUEsFBgAAAAAEAAQA+QAAAJMDAAAAAA==&#10;">
                        <v:stroke endarrow="block"/>
                      </v:line>
                    </v:group>
                    <v:rect id="Rectangle 65" o:spid="_x0000_s1112" style="position:absolute;left:3227;top:37263;width:18288;height:3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bWT8MA&#10;AADcAAAADwAAAGRycy9kb3ducmV2LnhtbERPz2vCMBS+C/4P4Qm7iKYTFOmMpciGG/Ng6y67PZq3&#10;pti8lCZru/9+OQx2/Ph+H7LJtmKg3jeOFTyuExDEldMN1wo+bi+rPQgfkDW2jknBD3nIjvPZAVPt&#10;Ri5oKEMtYgj7FBWYELpUSl8ZsujXriOO3JfrLYYI+1rqHscYblu5SZKdtNhwbDDY0clQdS+/rYJP&#10;d3HPeULnztzewrDMi/drWSj1sJjyJxCBpvAv/nO/agXbbVwbz8QjII+/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bWT8MAAADcAAAADwAAAAAAAAAAAAAAAACYAgAAZHJzL2Rv&#10;d25yZXYueG1sUEsFBgAAAAAEAAQA9QAAAIgDAAAAAA==&#10;">
                      <v:textbox>
                        <w:txbxContent>
                          <w:p w:rsidR="00ED1076" w:rsidRPr="00280F79" w:rsidRDefault="00ED1076" w:rsidP="00280F79">
                            <w:pPr>
                              <w:spacing w:after="0"/>
                              <w:jc w:val="center"/>
                              <w:rPr>
                                <w:rFonts w:ascii="Times New Roman" w:hAnsi="Times New Roman" w:cs="Times New Roman"/>
                                <w:sz w:val="26"/>
                                <w:szCs w:val="26"/>
                              </w:rPr>
                            </w:pPr>
                            <w:r>
                              <w:rPr>
                                <w:rFonts w:ascii="Times New Roman" w:hAnsi="Times New Roman" w:cs="Times New Roman"/>
                                <w:sz w:val="26"/>
                                <w:szCs w:val="26"/>
                              </w:rPr>
                              <w:t>Xếp vào thùng bao gói</w:t>
                            </w:r>
                          </w:p>
                        </w:txbxContent>
                      </v:textbox>
                    </v:rect>
                  </v:group>
                  <v:line id="Line 69" o:spid="_x0000_s1113" style="position:absolute;visibility:visible;mso-wrap-style:square" from="12263,33886" to="12263,36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Umw8QAAADcAAAADwAAAGRycy9kb3ducmV2LnhtbESPT2sCMRTE74LfITyhN83qQetqFHER&#10;eqgF/9Dz6+a5Wdy8LJt0Tb99IxR6HGbmN8x6G20jeup87VjBdJKBIC6drrlScL0cxq8gfEDW2Dgm&#10;BT/kYbsZDtaYa/fgE/XnUIkEYZ+jAhNCm0vpS0MW/cS1xMm7uc5iSLKrpO7wkeC2kbMsm0uLNacF&#10;gy3tDZX387dVsDDFSS5k8X75KPp6uozH+Pm1VOplFHcrEIFi+A//td+0gnk2g+eZd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9SbDxAAAANwAAAAPAAAAAAAAAAAA&#10;AAAAAKECAABkcnMvZG93bnJldi54bWxQSwUGAAAAAAQABAD5AAAAkgMAAAAA&#10;">
                    <v:stroke endarrow="block"/>
                  </v:line>
                </v:group>
                <v:rect id="Rectangle 54" o:spid="_x0000_s1114" style="position:absolute;left:215;top:107;width:19781;height:38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KycMA&#10;AADcAAAADwAAAGRycy9kb3ducmV2LnhtbERPTWvCQBC9F/wPywi9lLqxSNHUVYIoVdpDE3vpbciO&#10;2WB2NmS3Mf57Vyj0No/3Ocv1YBvRU+drxwqmkwQEcel0zZWC7+PueQ7CB2SNjWNScCUP69XoYYmp&#10;dhfOqS9CJWII+xQVmBDaVEpfGrLoJ64ljtzJdRZDhF0ldYeXGG4b+ZIkr9JizbHBYEsbQ+W5+LUK&#10;ftyn22YJvbfmeAj9U5Z/fBW5Uo/jIXsDEWgI/+I/917H+YsZ3J+JF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KycMAAADcAAAADwAAAAAAAAAAAAAAAACYAgAAZHJzL2Rv&#10;d25yZXYueG1sUEsFBgAAAAAEAAQA9QAAAIgDAAAAAA==&#10;">
                  <v:textbox>
                    <w:txbxContent>
                      <w:p w:rsidR="00ED1076" w:rsidRPr="00280F79" w:rsidRDefault="00ED1076" w:rsidP="00654A3A">
                        <w:pPr>
                          <w:spacing w:after="0"/>
                          <w:jc w:val="center"/>
                          <w:rPr>
                            <w:rFonts w:ascii="Times New Roman" w:hAnsi="Times New Roman" w:cs="Times New Roman"/>
                            <w:sz w:val="26"/>
                            <w:szCs w:val="26"/>
                          </w:rPr>
                        </w:pPr>
                        <w:r>
                          <w:rPr>
                            <w:rFonts w:ascii="Times New Roman" w:hAnsi="Times New Roman" w:cs="Times New Roman"/>
                            <w:sz w:val="26"/>
                            <w:szCs w:val="26"/>
                          </w:rPr>
                          <w:t>Nguyên liệu lỏng</w:t>
                        </w:r>
                      </w:p>
                    </w:txbxContent>
                  </v:textbox>
                </v:rect>
                <v:rect id="Rectangle 54" o:spid="_x0000_s1115" style="position:absolute;left:28830;width:19780;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xJcMA&#10;AADcAAAADwAAAGRycy9kb3ducmV2LnhtbERPTWvCQBC9F/oflil4kbrRg2jqKqFUqtiDSXrpbchO&#10;s6HZ2ZDdxvjvXaHQ2zze52x2o23FQL1vHCuYzxIQxJXTDdcKPsv98wqED8gaW8ek4EoedtvHhw2m&#10;2l04p6EItYgh7FNUYELoUil9Zciin7mOOHLfrrcYIuxrqXu8xHDbykWSLKXFhmODwY5eDVU/xa9V&#10;8OU+3FuW0HtnymMYpll+Ohe5UpOnMXsBEWgM/+I/90HH+esl3J+JF8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PxJcMAAADcAAAADwAAAAAAAAAAAAAAAACYAgAAZHJzL2Rv&#10;d25yZXYueG1sUEsFBgAAAAAEAAQA9QAAAIgDAAAAAA==&#10;">
                  <v:textbox>
                    <w:txbxContent>
                      <w:p w:rsidR="00ED1076" w:rsidRPr="00280F79" w:rsidRDefault="00ED1076" w:rsidP="00654A3A">
                        <w:pPr>
                          <w:spacing w:after="0"/>
                          <w:jc w:val="center"/>
                          <w:rPr>
                            <w:rFonts w:ascii="Times New Roman" w:hAnsi="Times New Roman" w:cs="Times New Roman"/>
                            <w:sz w:val="26"/>
                            <w:szCs w:val="26"/>
                          </w:rPr>
                        </w:pPr>
                        <w:r>
                          <w:rPr>
                            <w:rFonts w:ascii="Times New Roman" w:hAnsi="Times New Roman" w:cs="Times New Roman"/>
                            <w:sz w:val="26"/>
                            <w:szCs w:val="26"/>
                          </w:rPr>
                          <w:t>Nguyên liệu bột</w:t>
                        </w:r>
                      </w:p>
                    </w:txbxContent>
                  </v:textbox>
                </v:rect>
                <w10:wrap type="topAndBottom"/>
              </v:group>
            </w:pict>
          </mc:Fallback>
        </mc:AlternateContent>
      </w:r>
    </w:p>
    <w:p w:rsidR="004D1874" w:rsidRPr="00DC3956" w:rsidRDefault="00504D4C" w:rsidP="003F3F13">
      <w:pPr>
        <w:pStyle w:val="ListParagraph"/>
        <w:spacing w:before="60" w:after="60" w:line="288" w:lineRule="auto"/>
        <w:ind w:left="0"/>
        <w:jc w:val="both"/>
        <w:rPr>
          <w:rFonts w:ascii="Times New Roman" w:hAnsi="Times New Roman" w:cs="Times New Roman"/>
          <w:b/>
          <w:i/>
          <w:sz w:val="26"/>
          <w:szCs w:val="26"/>
        </w:rPr>
      </w:pPr>
      <w:r w:rsidRPr="00DC3956">
        <w:rPr>
          <w:rFonts w:ascii="Times New Roman" w:hAnsi="Times New Roman" w:cs="Times New Roman"/>
          <w:noProof/>
        </w:rPr>
        <mc:AlternateContent>
          <mc:Choice Requires="wps">
            <w:drawing>
              <wp:anchor distT="0" distB="0" distL="114300" distR="114300" simplePos="0" relativeHeight="251767808" behindDoc="0" locked="0" layoutInCell="1" allowOverlap="1" wp14:anchorId="52E1CF5D" wp14:editId="3BDD17D3">
                <wp:simplePos x="0" y="0"/>
                <wp:positionH relativeFrom="column">
                  <wp:posOffset>-21515</wp:posOffset>
                </wp:positionH>
                <wp:positionV relativeFrom="paragraph">
                  <wp:posOffset>4017981</wp:posOffset>
                </wp:positionV>
                <wp:extent cx="5992009" cy="635"/>
                <wp:effectExtent l="0" t="0" r="8890" b="6985"/>
                <wp:wrapNone/>
                <wp:docPr id="367" name="Text Box 367"/>
                <wp:cNvGraphicFramePr/>
                <a:graphic xmlns:a="http://schemas.openxmlformats.org/drawingml/2006/main">
                  <a:graphicData uri="http://schemas.microsoft.com/office/word/2010/wordprocessingShape">
                    <wps:wsp>
                      <wps:cNvSpPr txBox="1"/>
                      <wps:spPr>
                        <a:xfrm>
                          <a:off x="0" y="0"/>
                          <a:ext cx="5992009" cy="635"/>
                        </a:xfrm>
                        <a:prstGeom prst="rect">
                          <a:avLst/>
                        </a:prstGeom>
                        <a:solidFill>
                          <a:prstClr val="white"/>
                        </a:solidFill>
                        <a:ln>
                          <a:noFill/>
                        </a:ln>
                        <a:effectLst/>
                      </wps:spPr>
                      <wps:txbx>
                        <w:txbxContent>
                          <w:p w:rsidR="00752F4B" w:rsidRPr="00504D4C" w:rsidRDefault="00752F4B" w:rsidP="00504D4C">
                            <w:pPr>
                              <w:pStyle w:val="Caption"/>
                              <w:jc w:val="center"/>
                              <w:rPr>
                                <w:rFonts w:ascii="Times New Roman" w:hAnsi="Times New Roman" w:cs="Times New Roman"/>
                                <w:i/>
                                <w:color w:val="000000" w:themeColor="text1"/>
                                <w:sz w:val="26"/>
                                <w:szCs w:val="26"/>
                              </w:rPr>
                            </w:pPr>
                            <w:bookmarkStart w:id="60" w:name="_Toc114487484"/>
                            <w:r w:rsidRPr="00504D4C">
                              <w:rPr>
                                <w:rFonts w:ascii="Times New Roman" w:hAnsi="Times New Roman" w:cs="Times New Roman"/>
                                <w:i/>
                                <w:color w:val="000000" w:themeColor="text1"/>
                                <w:sz w:val="26"/>
                                <w:szCs w:val="26"/>
                              </w:rPr>
                              <w:t xml:space="preserve">Hình </w:t>
                            </w:r>
                            <w:r w:rsidRPr="00504D4C">
                              <w:rPr>
                                <w:rFonts w:ascii="Times New Roman" w:hAnsi="Times New Roman" w:cs="Times New Roman"/>
                                <w:i/>
                                <w:color w:val="000000" w:themeColor="text1"/>
                                <w:sz w:val="26"/>
                                <w:szCs w:val="26"/>
                              </w:rPr>
                              <w:fldChar w:fldCharType="begin"/>
                            </w:r>
                            <w:r w:rsidRPr="00504D4C">
                              <w:rPr>
                                <w:rFonts w:ascii="Times New Roman" w:hAnsi="Times New Roman" w:cs="Times New Roman"/>
                                <w:i/>
                                <w:color w:val="000000" w:themeColor="text1"/>
                                <w:sz w:val="26"/>
                                <w:szCs w:val="26"/>
                              </w:rPr>
                              <w:instrText xml:space="preserve"> SEQ Hình \* ARABIC </w:instrText>
                            </w:r>
                            <w:r w:rsidRPr="00504D4C">
                              <w:rPr>
                                <w:rFonts w:ascii="Times New Roman" w:hAnsi="Times New Roman" w:cs="Times New Roman"/>
                                <w:i/>
                                <w:color w:val="000000" w:themeColor="text1"/>
                                <w:sz w:val="26"/>
                                <w:szCs w:val="26"/>
                              </w:rPr>
                              <w:fldChar w:fldCharType="separate"/>
                            </w:r>
                            <w:r>
                              <w:rPr>
                                <w:rFonts w:ascii="Times New Roman" w:hAnsi="Times New Roman" w:cs="Times New Roman"/>
                                <w:i/>
                                <w:noProof/>
                                <w:color w:val="000000" w:themeColor="text1"/>
                                <w:sz w:val="26"/>
                                <w:szCs w:val="26"/>
                              </w:rPr>
                              <w:t>3</w:t>
                            </w:r>
                            <w:r w:rsidRPr="00504D4C">
                              <w:rPr>
                                <w:rFonts w:ascii="Times New Roman" w:hAnsi="Times New Roman" w:cs="Times New Roman"/>
                                <w:i/>
                                <w:color w:val="000000" w:themeColor="text1"/>
                                <w:sz w:val="26"/>
                                <w:szCs w:val="26"/>
                              </w:rPr>
                              <w:fldChar w:fldCharType="end"/>
                            </w:r>
                            <w:r w:rsidRPr="00504D4C">
                              <w:rPr>
                                <w:rFonts w:ascii="Times New Roman" w:hAnsi="Times New Roman" w:cs="Times New Roman"/>
                                <w:i/>
                                <w:color w:val="000000" w:themeColor="text1"/>
                                <w:sz w:val="26"/>
                                <w:szCs w:val="26"/>
                              </w:rPr>
                              <w:t xml:space="preserve">: </w:t>
                            </w:r>
                            <w:r w:rsidRPr="0015465A">
                              <w:rPr>
                                <w:rFonts w:ascii="Times New Roman" w:hAnsi="Times New Roman" w:cs="Times New Roman"/>
                                <w:i/>
                                <w:color w:val="000000" w:themeColor="text1"/>
                                <w:sz w:val="26"/>
                                <w:szCs w:val="26"/>
                              </w:rPr>
                              <w:t xml:space="preserve">Quy trình sản xuất </w:t>
                            </w:r>
                            <w:r>
                              <w:rPr>
                                <w:rFonts w:ascii="Times New Roman" w:hAnsi="Times New Roman" w:cs="Times New Roman"/>
                                <w:i/>
                                <w:color w:val="000000" w:themeColor="text1"/>
                                <w:sz w:val="26"/>
                                <w:szCs w:val="26"/>
                              </w:rPr>
                              <w:t>dầu gội</w:t>
                            </w:r>
                            <w:bookmarkEnd w:id="6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367" o:spid="_x0000_s1116" type="#_x0000_t202" style="position:absolute;left:0;text-align:left;margin-left:-1.7pt;margin-top:316.4pt;width:471.8pt;height:.05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" stroked="f">
                <v:textbox style="mso-fit-shape-to-text:t" inset="0,0,0,0">
                  <w:txbxContent>
                    <w:p w:rsidR="00752F4B" w:rsidRPr="00504D4C" w:rsidRDefault="00752F4B" w:rsidP="00504D4C">
                      <w:pPr>
                        <w:pStyle w:val="Caption"/>
                        <w:jc w:val="center"/>
                        <w:rPr>
                          <w:rFonts w:ascii="Times New Roman" w:hAnsi="Times New Roman" w:cs="Times New Roman"/>
                          <w:i/>
                          <w:color w:val="000000" w:themeColor="text1"/>
                          <w:sz w:val="26"/>
                          <w:szCs w:val="26"/>
                        </w:rPr>
                      </w:pPr>
                      <w:bookmarkStart w:id="62" w:name="_Toc114487484"/>
                      <w:r w:rsidRPr="00504D4C">
                        <w:rPr>
                          <w:rFonts w:ascii="Times New Roman" w:hAnsi="Times New Roman" w:cs="Times New Roman"/>
                          <w:i/>
                          <w:color w:val="000000" w:themeColor="text1"/>
                          <w:sz w:val="26"/>
                          <w:szCs w:val="26"/>
                        </w:rPr>
                        <w:t xml:space="preserve">Hình </w:t>
                      </w:r>
                      <w:r w:rsidRPr="00504D4C">
                        <w:rPr>
                          <w:rFonts w:ascii="Times New Roman" w:hAnsi="Times New Roman" w:cs="Times New Roman"/>
                          <w:i/>
                          <w:color w:val="000000" w:themeColor="text1"/>
                          <w:sz w:val="26"/>
                          <w:szCs w:val="26"/>
                        </w:rPr>
                        <w:fldChar w:fldCharType="begin"/>
                      </w:r>
                      <w:r w:rsidRPr="00504D4C">
                        <w:rPr>
                          <w:rFonts w:ascii="Times New Roman" w:hAnsi="Times New Roman" w:cs="Times New Roman"/>
                          <w:i/>
                          <w:color w:val="000000" w:themeColor="text1"/>
                          <w:sz w:val="26"/>
                          <w:szCs w:val="26"/>
                        </w:rPr>
                        <w:instrText xml:space="preserve"> SEQ Hình \* ARABIC </w:instrText>
                      </w:r>
                      <w:r w:rsidRPr="00504D4C">
                        <w:rPr>
                          <w:rFonts w:ascii="Times New Roman" w:hAnsi="Times New Roman" w:cs="Times New Roman"/>
                          <w:i/>
                          <w:color w:val="000000" w:themeColor="text1"/>
                          <w:sz w:val="26"/>
                          <w:szCs w:val="26"/>
                        </w:rPr>
                        <w:fldChar w:fldCharType="separate"/>
                      </w:r>
                      <w:r>
                        <w:rPr>
                          <w:rFonts w:ascii="Times New Roman" w:hAnsi="Times New Roman" w:cs="Times New Roman"/>
                          <w:i/>
                          <w:noProof/>
                          <w:color w:val="000000" w:themeColor="text1"/>
                          <w:sz w:val="26"/>
                          <w:szCs w:val="26"/>
                        </w:rPr>
                        <w:t>3</w:t>
                      </w:r>
                      <w:r w:rsidRPr="00504D4C">
                        <w:rPr>
                          <w:rFonts w:ascii="Times New Roman" w:hAnsi="Times New Roman" w:cs="Times New Roman"/>
                          <w:i/>
                          <w:color w:val="000000" w:themeColor="text1"/>
                          <w:sz w:val="26"/>
                          <w:szCs w:val="26"/>
                        </w:rPr>
                        <w:fldChar w:fldCharType="end"/>
                      </w:r>
                      <w:r w:rsidRPr="00504D4C">
                        <w:rPr>
                          <w:rFonts w:ascii="Times New Roman" w:hAnsi="Times New Roman" w:cs="Times New Roman"/>
                          <w:i/>
                          <w:color w:val="000000" w:themeColor="text1"/>
                          <w:sz w:val="26"/>
                          <w:szCs w:val="26"/>
                        </w:rPr>
                        <w:t xml:space="preserve">: </w:t>
                      </w:r>
                      <w:r w:rsidRPr="0015465A">
                        <w:rPr>
                          <w:rFonts w:ascii="Times New Roman" w:hAnsi="Times New Roman" w:cs="Times New Roman"/>
                          <w:i/>
                          <w:color w:val="000000" w:themeColor="text1"/>
                          <w:sz w:val="26"/>
                          <w:szCs w:val="26"/>
                        </w:rPr>
                        <w:t xml:space="preserve">Quy trình sản xuất </w:t>
                      </w:r>
                      <w:r>
                        <w:rPr>
                          <w:rFonts w:ascii="Times New Roman" w:hAnsi="Times New Roman" w:cs="Times New Roman"/>
                          <w:i/>
                          <w:color w:val="000000" w:themeColor="text1"/>
                          <w:sz w:val="26"/>
                          <w:szCs w:val="26"/>
                        </w:rPr>
                        <w:t>dầu gội</w:t>
                      </w:r>
                      <w:bookmarkEnd w:id="62"/>
                    </w:p>
                  </w:txbxContent>
                </v:textbox>
              </v:shape>
            </w:pict>
          </mc:Fallback>
        </mc:AlternateContent>
      </w:r>
    </w:p>
    <w:p w:rsidR="009029E3" w:rsidRPr="00DC3956" w:rsidRDefault="009029E3" w:rsidP="009029E3">
      <w:pPr>
        <w:pStyle w:val="ListParagraph"/>
        <w:spacing w:before="60" w:after="60" w:line="288" w:lineRule="auto"/>
        <w:ind w:left="0"/>
        <w:jc w:val="both"/>
        <w:rPr>
          <w:rFonts w:ascii="Times New Roman" w:hAnsi="Times New Roman" w:cs="Times New Roman"/>
          <w:b/>
          <w:i/>
          <w:sz w:val="26"/>
          <w:szCs w:val="26"/>
          <w:lang w:val="vi-VN"/>
        </w:rPr>
      </w:pPr>
    </w:p>
    <w:p w:rsidR="003F3F13" w:rsidRPr="00DC3956" w:rsidRDefault="003F3F13" w:rsidP="0011162B">
      <w:pPr>
        <w:pStyle w:val="ListParagraph"/>
        <w:numPr>
          <w:ilvl w:val="0"/>
          <w:numId w:val="3"/>
        </w:numPr>
        <w:spacing w:before="60" w:after="60" w:line="288" w:lineRule="auto"/>
        <w:ind w:left="0" w:firstLine="0"/>
        <w:jc w:val="both"/>
        <w:rPr>
          <w:rFonts w:ascii="Times New Roman" w:hAnsi="Times New Roman" w:cs="Times New Roman"/>
          <w:b/>
          <w:i/>
          <w:sz w:val="26"/>
          <w:szCs w:val="26"/>
          <w:lang w:val="vi-VN"/>
        </w:rPr>
      </w:pPr>
      <w:r w:rsidRPr="00DC3956">
        <w:rPr>
          <w:rFonts w:ascii="Times New Roman" w:hAnsi="Times New Roman" w:cs="Times New Roman"/>
          <w:b/>
          <w:i/>
          <w:sz w:val="26"/>
          <w:szCs w:val="26"/>
          <w:lang w:val="vi-VN"/>
        </w:rPr>
        <w:t>Thuyết minh quy trình công nghệ:</w:t>
      </w:r>
    </w:p>
    <w:p w:rsidR="003F3F13" w:rsidRPr="00DC3956" w:rsidRDefault="00A26894" w:rsidP="00ED1076">
      <w:pPr>
        <w:pStyle w:val="ListParagraph"/>
        <w:widowControl w:val="0"/>
        <w:spacing w:before="120" w:after="120" w:line="288" w:lineRule="auto"/>
        <w:ind w:left="0" w:firstLine="567"/>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Các nguyên liệu được kiểm tra và cân định lượng, phối trộn riêng biệt. </w:t>
      </w:r>
      <w:r w:rsidR="003F3F13" w:rsidRPr="00DC3956">
        <w:rPr>
          <w:rFonts w:ascii="Times New Roman" w:eastAsia="Times New Roman" w:hAnsi="Times New Roman" w:cs="Times New Roman"/>
          <w:bCs/>
          <w:sz w:val="26"/>
          <w:szCs w:val="26"/>
        </w:rPr>
        <w:t xml:space="preserve">Sau đó 2 hỗn hợp này được </w:t>
      </w:r>
      <w:r w:rsidRPr="00DC3956">
        <w:rPr>
          <w:rFonts w:ascii="Times New Roman" w:eastAsia="Times New Roman" w:hAnsi="Times New Roman" w:cs="Times New Roman"/>
          <w:bCs/>
          <w:sz w:val="26"/>
          <w:szCs w:val="26"/>
        </w:rPr>
        <w:t>cho</w:t>
      </w:r>
      <w:r w:rsidR="003F3F13" w:rsidRPr="00DC3956">
        <w:rPr>
          <w:rFonts w:ascii="Times New Roman" w:eastAsia="Times New Roman" w:hAnsi="Times New Roman" w:cs="Times New Roman"/>
          <w:bCs/>
          <w:sz w:val="26"/>
          <w:szCs w:val="26"/>
        </w:rPr>
        <w:t xml:space="preserve"> vào </w:t>
      </w:r>
      <w:r w:rsidRPr="00DC3956">
        <w:rPr>
          <w:rFonts w:ascii="Times New Roman" w:eastAsia="Times New Roman" w:hAnsi="Times New Roman" w:cs="Times New Roman"/>
          <w:bCs/>
          <w:sz w:val="26"/>
          <w:szCs w:val="26"/>
        </w:rPr>
        <w:t xml:space="preserve">bồn khuấy theo trình tự, tốc độ quy định. Tiếp tục khuấy, trộn đều hỗn hợp, thêm hương liệu, </w:t>
      </w:r>
      <w:r w:rsidR="003F3F13" w:rsidRPr="00DC3956">
        <w:rPr>
          <w:rFonts w:ascii="Times New Roman" w:eastAsia="Times New Roman" w:hAnsi="Times New Roman" w:cs="Times New Roman"/>
          <w:bCs/>
          <w:sz w:val="26"/>
          <w:szCs w:val="26"/>
        </w:rPr>
        <w:t>điều chỉnh độ đặc,</w:t>
      </w:r>
      <w:r w:rsidR="00390998" w:rsidRPr="00DC3956">
        <w:rPr>
          <w:rFonts w:ascii="Times New Roman" w:eastAsia="Times New Roman" w:hAnsi="Times New Roman" w:cs="Times New Roman"/>
          <w:bCs/>
          <w:sz w:val="26"/>
          <w:szCs w:val="26"/>
        </w:rPr>
        <w:t xml:space="preserve"> </w:t>
      </w:r>
      <w:r w:rsidR="003F3F13" w:rsidRPr="00DC3956">
        <w:rPr>
          <w:rFonts w:ascii="Times New Roman" w:eastAsia="Times New Roman" w:hAnsi="Times New Roman" w:cs="Times New Roman"/>
          <w:bCs/>
          <w:sz w:val="26"/>
          <w:szCs w:val="26"/>
        </w:rPr>
        <w:t xml:space="preserve">pH. </w:t>
      </w:r>
      <w:r w:rsidRPr="00DC3956">
        <w:rPr>
          <w:rFonts w:ascii="Times New Roman" w:eastAsia="Times New Roman" w:hAnsi="Times New Roman" w:cs="Times New Roman"/>
          <w:bCs/>
          <w:sz w:val="26"/>
          <w:szCs w:val="26"/>
        </w:rPr>
        <w:t xml:space="preserve">Sau khi quá trình hoàn tất, sản phẩm </w:t>
      </w:r>
      <w:r w:rsidRPr="00DC3956">
        <w:rPr>
          <w:rFonts w:ascii="Times New Roman" w:eastAsia="Times New Roman" w:hAnsi="Times New Roman" w:cs="Times New Roman"/>
          <w:bCs/>
          <w:sz w:val="26"/>
          <w:szCs w:val="26"/>
        </w:rPr>
        <w:lastRenderedPageBreak/>
        <w:t xml:space="preserve">được bơm vào </w:t>
      </w:r>
      <w:r w:rsidR="003F3F13" w:rsidRPr="00DC3956">
        <w:rPr>
          <w:rFonts w:ascii="Times New Roman" w:eastAsia="Times New Roman" w:hAnsi="Times New Roman" w:cs="Times New Roman"/>
          <w:bCs/>
          <w:sz w:val="26"/>
          <w:szCs w:val="26"/>
        </w:rPr>
        <w:t>bồn chứa để lưu trữ, ổn định chờ đóng gói.</w:t>
      </w:r>
    </w:p>
    <w:p w:rsidR="004D1874" w:rsidRPr="00DC3956" w:rsidRDefault="000701FE" w:rsidP="00ED1076">
      <w:pPr>
        <w:pStyle w:val="ListParagraph"/>
        <w:widowControl w:val="0"/>
        <w:spacing w:before="120" w:after="120" w:line="288" w:lineRule="auto"/>
        <w:ind w:left="0" w:firstLine="567"/>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i/>
          <w:sz w:val="26"/>
          <w:szCs w:val="26"/>
        </w:rPr>
        <w:t>Đóng chai ho</w:t>
      </w:r>
      <w:r w:rsidR="00FF382F" w:rsidRPr="00DC3956">
        <w:rPr>
          <w:rFonts w:ascii="Times New Roman" w:eastAsia="Times New Roman" w:hAnsi="Times New Roman" w:cs="Times New Roman"/>
          <w:bCs/>
          <w:i/>
          <w:sz w:val="26"/>
          <w:szCs w:val="26"/>
        </w:rPr>
        <w:t>ặ</w:t>
      </w:r>
      <w:r w:rsidRPr="00DC3956">
        <w:rPr>
          <w:rFonts w:ascii="Times New Roman" w:eastAsia="Times New Roman" w:hAnsi="Times New Roman" w:cs="Times New Roman"/>
          <w:bCs/>
          <w:i/>
          <w:sz w:val="26"/>
          <w:szCs w:val="26"/>
        </w:rPr>
        <w:t xml:space="preserve">c túi bằng máy tự động: </w:t>
      </w:r>
      <w:r w:rsidRPr="00DC3956">
        <w:rPr>
          <w:rFonts w:ascii="Times New Roman" w:eastAsia="Times New Roman" w:hAnsi="Times New Roman" w:cs="Times New Roman"/>
          <w:bCs/>
          <w:sz w:val="26"/>
          <w:szCs w:val="26"/>
        </w:rPr>
        <w:t>Khi sản phẩm đạt chất lượng theo quy định  mới cho đóng gói. Việc đóng gói vào chai hoặc túi được thực hiện bằng máy tự động hoặc bán tự động.</w:t>
      </w:r>
    </w:p>
    <w:p w:rsidR="000701FE" w:rsidRPr="00DC3956" w:rsidRDefault="000701FE" w:rsidP="00ED1076">
      <w:pPr>
        <w:pStyle w:val="ListParagraph"/>
        <w:widowControl w:val="0"/>
        <w:spacing w:before="120" w:after="120" w:line="288" w:lineRule="auto"/>
        <w:ind w:left="0" w:firstLine="567"/>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i/>
          <w:sz w:val="26"/>
          <w:szCs w:val="26"/>
        </w:rPr>
        <w:t>Xếp thùng, bao gói:</w:t>
      </w:r>
      <w:r w:rsidRPr="00DC3956">
        <w:rPr>
          <w:rFonts w:ascii="Times New Roman" w:eastAsia="Times New Roman" w:hAnsi="Times New Roman" w:cs="Times New Roman"/>
          <w:bCs/>
          <w:sz w:val="26"/>
          <w:szCs w:val="26"/>
        </w:rPr>
        <w:t xml:space="preserve"> Sản phẩm được cho vào thùng, bao gói và </w:t>
      </w:r>
      <w:r w:rsidR="00A26894" w:rsidRPr="00DC3956">
        <w:rPr>
          <w:rFonts w:ascii="Times New Roman" w:eastAsia="Times New Roman" w:hAnsi="Times New Roman" w:cs="Times New Roman"/>
          <w:bCs/>
          <w:sz w:val="26"/>
          <w:szCs w:val="26"/>
        </w:rPr>
        <w:t>đưa vào bảo quản tại kho chứa trước khi xuất hàng.</w:t>
      </w:r>
    </w:p>
    <w:bookmarkStart w:id="61" w:name="_Toc114236343"/>
    <w:p w:rsidR="003F3F13" w:rsidRPr="00DC3956" w:rsidRDefault="00916D08" w:rsidP="00025066">
      <w:pPr>
        <w:pStyle w:val="ListParagraph"/>
        <w:widowControl w:val="0"/>
        <w:numPr>
          <w:ilvl w:val="2"/>
          <w:numId w:val="1"/>
        </w:numPr>
        <w:spacing w:before="60" w:after="60" w:line="288" w:lineRule="auto"/>
        <w:ind w:left="0" w:firstLine="0"/>
        <w:jc w:val="both"/>
        <w:outlineLvl w:val="2"/>
        <w:rPr>
          <w:rFonts w:ascii="Times New Roman" w:eastAsia="Times New Roman" w:hAnsi="Times New Roman" w:cs="Times New Roman"/>
          <w:bCs/>
          <w:i/>
          <w:sz w:val="26"/>
          <w:szCs w:val="26"/>
        </w:rPr>
      </w:pPr>
      <w:r w:rsidRPr="00DC3956">
        <w:rPr>
          <w:rFonts w:ascii="Times New Roman" w:eastAsia="Times New Roman" w:hAnsi="Times New Roman" w:cs="Times New Roman"/>
          <w:bCs/>
          <w:i/>
          <w:noProof/>
          <w:sz w:val="26"/>
          <w:szCs w:val="26"/>
        </w:rPr>
        <mc:AlternateContent>
          <mc:Choice Requires="wpg">
            <w:drawing>
              <wp:anchor distT="0" distB="0" distL="114300" distR="114300" simplePos="0" relativeHeight="251748352" behindDoc="0" locked="0" layoutInCell="1" allowOverlap="1" wp14:anchorId="2AE3D66C" wp14:editId="01A5AB81">
                <wp:simplePos x="0" y="0"/>
                <wp:positionH relativeFrom="column">
                  <wp:posOffset>1009650</wp:posOffset>
                </wp:positionH>
                <wp:positionV relativeFrom="paragraph">
                  <wp:posOffset>421640</wp:posOffset>
                </wp:positionV>
                <wp:extent cx="4647565" cy="3980180"/>
                <wp:effectExtent l="0" t="0" r="19685" b="20320"/>
                <wp:wrapTopAndBottom/>
                <wp:docPr id="219" name="Group 219"/>
                <wp:cNvGraphicFramePr/>
                <a:graphic xmlns:a="http://schemas.openxmlformats.org/drawingml/2006/main">
                  <a:graphicData uri="http://schemas.microsoft.com/office/word/2010/wordprocessingGroup">
                    <wpg:wgp>
                      <wpg:cNvGrpSpPr/>
                      <wpg:grpSpPr>
                        <a:xfrm>
                          <a:off x="0" y="0"/>
                          <a:ext cx="4647565" cy="3980180"/>
                          <a:chOff x="0" y="0"/>
                          <a:chExt cx="4653150" cy="3981075"/>
                        </a:xfrm>
                      </wpg:grpSpPr>
                      <wpg:grpSp>
                        <wpg:cNvPr id="215" name="Group 215"/>
                        <wpg:cNvGrpSpPr/>
                        <wpg:grpSpPr>
                          <a:xfrm>
                            <a:off x="0" y="0"/>
                            <a:ext cx="4653150" cy="3981075"/>
                            <a:chOff x="0" y="0"/>
                            <a:chExt cx="4653150" cy="3981075"/>
                          </a:xfrm>
                        </wpg:grpSpPr>
                        <wpg:grpSp>
                          <wpg:cNvPr id="206" name="Group 206"/>
                          <wpg:cNvGrpSpPr/>
                          <wpg:grpSpPr>
                            <a:xfrm>
                              <a:off x="0" y="0"/>
                              <a:ext cx="4653150" cy="2211831"/>
                              <a:chOff x="2926080" y="0"/>
                              <a:chExt cx="4173220" cy="2212116"/>
                            </a:xfrm>
                          </wpg:grpSpPr>
                          <wpg:grpSp>
                            <wpg:cNvPr id="576" name="Group 576"/>
                            <wpg:cNvGrpSpPr>
                              <a:grpSpLocks/>
                            </wpg:cNvGrpSpPr>
                            <wpg:grpSpPr bwMode="auto">
                              <a:xfrm>
                                <a:off x="2943860" y="370616"/>
                                <a:ext cx="4155440" cy="1841500"/>
                                <a:chOff x="5652" y="1137"/>
                                <a:chExt cx="6544" cy="2900"/>
                              </a:xfrm>
                            </wpg:grpSpPr>
                            <wps:wsp>
                              <wps:cNvPr id="577" name="Rectangle 122"/>
                              <wps:cNvSpPr>
                                <a:spLocks noChangeArrowheads="1"/>
                              </wps:cNvSpPr>
                              <wps:spPr bwMode="auto">
                                <a:xfrm>
                                  <a:off x="5670" y="3231"/>
                                  <a:ext cx="3780" cy="806"/>
                                </a:xfrm>
                                <a:prstGeom prst="rect">
                                  <a:avLst/>
                                </a:prstGeom>
                                <a:solidFill>
                                  <a:srgbClr val="FFFFFF"/>
                                </a:solidFill>
                                <a:ln w="9525">
                                  <a:solidFill>
                                    <a:srgbClr val="000000"/>
                                  </a:solidFill>
                                  <a:miter lim="800000"/>
                                  <a:headEnd/>
                                  <a:tailEnd/>
                                </a:ln>
                              </wps:spPr>
                              <wps:txbx>
                                <w:txbxContent>
                                  <w:p w:rsidR="00752F4B" w:rsidRPr="00025066" w:rsidRDefault="00752F4B" w:rsidP="00A26894">
                                    <w:pPr>
                                      <w:spacing w:after="0"/>
                                      <w:jc w:val="center"/>
                                      <w:rPr>
                                        <w:rFonts w:ascii="Times New Roman" w:hAnsi="Times New Roman" w:cs="Times New Roman"/>
                                        <w:sz w:val="26"/>
                                        <w:szCs w:val="26"/>
                                      </w:rPr>
                                    </w:pPr>
                                    <w:r>
                                      <w:rPr>
                                        <w:rFonts w:ascii="Times New Roman" w:hAnsi="Times New Roman" w:cs="Times New Roman"/>
                                        <w:sz w:val="26"/>
                                        <w:szCs w:val="26"/>
                                      </w:rPr>
                                      <w:t>Khuấy, nghiền, trộn bằng máy có môi trường áp suất chân không</w:t>
                                    </w:r>
                                  </w:p>
                                  <w:p w:rsidR="00752F4B" w:rsidRPr="00025066" w:rsidRDefault="00752F4B" w:rsidP="00025066">
                                    <w:pPr>
                                      <w:spacing w:after="0"/>
                                      <w:jc w:val="center"/>
                                      <w:rPr>
                                        <w:rFonts w:ascii="Times New Roman" w:hAnsi="Times New Roman" w:cs="Times New Roman"/>
                                        <w:sz w:val="26"/>
                                        <w:szCs w:val="26"/>
                                      </w:rPr>
                                    </w:pPr>
                                  </w:p>
                                </w:txbxContent>
                              </wps:txbx>
                              <wps:bodyPr rot="0" vert="horz" wrap="square" lIns="91440" tIns="45720" rIns="91440" bIns="45720" anchor="ctr" anchorCtr="0" upright="1">
                                <a:noAutofit/>
                              </wps:bodyPr>
                            </wps:wsp>
                            <wps:wsp>
                              <wps:cNvPr id="578" name="Line 123"/>
                              <wps:cNvCnPr/>
                              <wps:spPr bwMode="auto">
                                <a:xfrm>
                                  <a:off x="11166" y="113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9" name="Rectangle 125"/>
                              <wps:cNvSpPr>
                                <a:spLocks noChangeArrowheads="1"/>
                              </wps:cNvSpPr>
                              <wps:spPr bwMode="auto">
                                <a:xfrm>
                                  <a:off x="10289" y="2403"/>
                                  <a:ext cx="1907" cy="540"/>
                                </a:xfrm>
                                <a:prstGeom prst="rect">
                                  <a:avLst/>
                                </a:prstGeom>
                                <a:solidFill>
                                  <a:srgbClr val="FFFFFF"/>
                                </a:solidFill>
                                <a:ln w="9525">
                                  <a:solidFill>
                                    <a:srgbClr val="000000"/>
                                  </a:solidFill>
                                  <a:miter lim="800000"/>
                                  <a:headEnd/>
                                  <a:tailEnd/>
                                </a:ln>
                              </wps:spPr>
                              <wps:txbx>
                                <w:txbxContent>
                                  <w:p w:rsidR="00752F4B" w:rsidRPr="00025066" w:rsidRDefault="00752F4B" w:rsidP="00025066">
                                    <w:pPr>
                                      <w:spacing w:after="0"/>
                                      <w:jc w:val="center"/>
                                      <w:rPr>
                                        <w:rFonts w:ascii="Times New Roman" w:hAnsi="Times New Roman" w:cs="Times New Roman"/>
                                        <w:sz w:val="26"/>
                                        <w:szCs w:val="26"/>
                                      </w:rPr>
                                    </w:pPr>
                                    <w:r>
                                      <w:rPr>
                                        <w:rFonts w:ascii="Times New Roman" w:hAnsi="Times New Roman" w:cs="Times New Roman"/>
                                        <w:sz w:val="26"/>
                                        <w:szCs w:val="26"/>
                                      </w:rPr>
                                      <w:t xml:space="preserve">Khuấy trộn </w:t>
                                    </w:r>
                                  </w:p>
                                </w:txbxContent>
                              </wps:txbx>
                              <wps:bodyPr rot="0" vert="horz" wrap="square" lIns="91440" tIns="45720" rIns="91440" bIns="45720" anchor="ctr" anchorCtr="0" upright="1">
                                <a:noAutofit/>
                              </wps:bodyPr>
                            </wps:wsp>
                            <wps:wsp>
                              <wps:cNvPr id="581" name="Rectangle 116"/>
                              <wps:cNvSpPr>
                                <a:spLocks noChangeArrowheads="1"/>
                              </wps:cNvSpPr>
                              <wps:spPr bwMode="auto">
                                <a:xfrm>
                                  <a:off x="5652" y="1440"/>
                                  <a:ext cx="3780" cy="540"/>
                                </a:xfrm>
                                <a:prstGeom prst="rect">
                                  <a:avLst/>
                                </a:prstGeom>
                                <a:solidFill>
                                  <a:srgbClr val="FFFFFF"/>
                                </a:solidFill>
                                <a:ln w="9525">
                                  <a:solidFill>
                                    <a:srgbClr val="000000"/>
                                  </a:solidFill>
                                  <a:miter lim="800000"/>
                                  <a:headEnd/>
                                  <a:tailEnd/>
                                </a:ln>
                              </wps:spPr>
                              <wps:txbx>
                                <w:txbxContent>
                                  <w:p w:rsidR="00752F4B" w:rsidRPr="00025066" w:rsidRDefault="00752F4B" w:rsidP="00025066">
                                    <w:pPr>
                                      <w:spacing w:after="0"/>
                                      <w:jc w:val="center"/>
                                      <w:rPr>
                                        <w:rFonts w:ascii="Times New Roman" w:hAnsi="Times New Roman" w:cs="Times New Roman"/>
                                        <w:sz w:val="26"/>
                                        <w:szCs w:val="26"/>
                                      </w:rPr>
                                    </w:pPr>
                                    <w:r>
                                      <w:rPr>
                                        <w:rFonts w:ascii="Times New Roman" w:hAnsi="Times New Roman" w:cs="Times New Roman"/>
                                        <w:sz w:val="26"/>
                                        <w:szCs w:val="26"/>
                                      </w:rPr>
                                      <w:t>Cân định lượng</w:t>
                                    </w:r>
                                  </w:p>
                                </w:txbxContent>
                              </wps:txbx>
                              <wps:bodyPr rot="0" vert="horz" wrap="square" lIns="91440" tIns="45720" rIns="91440" bIns="45720" anchor="ctr" anchorCtr="0" upright="1">
                                <a:noAutofit/>
                              </wps:bodyPr>
                            </wps:wsp>
                            <wps:wsp>
                              <wps:cNvPr id="582" name="Line 117"/>
                              <wps:cNvCnPr/>
                              <wps:spPr bwMode="auto">
                                <a:xfrm>
                                  <a:off x="7540" y="19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3" name="Rectangle 119"/>
                              <wps:cNvSpPr>
                                <a:spLocks noChangeArrowheads="1"/>
                              </wps:cNvSpPr>
                              <wps:spPr bwMode="auto">
                                <a:xfrm>
                                  <a:off x="5652" y="2340"/>
                                  <a:ext cx="3780" cy="540"/>
                                </a:xfrm>
                                <a:prstGeom prst="rect">
                                  <a:avLst/>
                                </a:prstGeom>
                                <a:solidFill>
                                  <a:srgbClr val="FFFFFF"/>
                                </a:solidFill>
                                <a:ln w="9525">
                                  <a:solidFill>
                                    <a:srgbClr val="000000"/>
                                  </a:solidFill>
                                  <a:miter lim="800000"/>
                                  <a:headEnd/>
                                  <a:tailEnd/>
                                </a:ln>
                              </wps:spPr>
                              <wps:txbx>
                                <w:txbxContent>
                                  <w:p w:rsidR="00752F4B" w:rsidRPr="00025066" w:rsidRDefault="00752F4B" w:rsidP="00025066">
                                    <w:pPr>
                                      <w:spacing w:after="0"/>
                                      <w:jc w:val="center"/>
                                      <w:rPr>
                                        <w:rFonts w:ascii="Times New Roman" w:hAnsi="Times New Roman" w:cs="Times New Roman"/>
                                        <w:sz w:val="26"/>
                                        <w:szCs w:val="26"/>
                                      </w:rPr>
                                    </w:pPr>
                                    <w:r w:rsidRPr="00025066">
                                      <w:rPr>
                                        <w:rFonts w:ascii="Times New Roman" w:hAnsi="Times New Roman" w:cs="Times New Roman"/>
                                        <w:sz w:val="26"/>
                                        <w:szCs w:val="26"/>
                                      </w:rPr>
                                      <w:t xml:space="preserve">Khuấy trộn </w:t>
                                    </w:r>
                                  </w:p>
                                </w:txbxContent>
                              </wps:txbx>
                              <wps:bodyPr rot="0" vert="horz" wrap="square" lIns="91440" tIns="45720" rIns="91440" bIns="45720" anchor="ctr" anchorCtr="0" upright="1">
                                <a:noAutofit/>
                              </wps:bodyPr>
                            </wps:wsp>
                            <wps:wsp>
                              <wps:cNvPr id="584" name="Line 120"/>
                              <wps:cNvCnPr/>
                              <wps:spPr bwMode="auto">
                                <a:xfrm>
                                  <a:off x="7540" y="28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8" name="Rectangle 197"/>
                              <wps:cNvSpPr>
                                <a:spLocks noChangeArrowheads="1"/>
                              </wps:cNvSpPr>
                              <wps:spPr bwMode="auto">
                                <a:xfrm>
                                  <a:off x="10244" y="1503"/>
                                  <a:ext cx="1907" cy="540"/>
                                </a:xfrm>
                                <a:prstGeom prst="rect">
                                  <a:avLst/>
                                </a:prstGeom>
                                <a:solidFill>
                                  <a:srgbClr val="FFFFFF"/>
                                </a:solidFill>
                                <a:ln w="9525">
                                  <a:solidFill>
                                    <a:srgbClr val="000000"/>
                                  </a:solidFill>
                                  <a:miter lim="800000"/>
                                  <a:headEnd/>
                                  <a:tailEnd/>
                                </a:ln>
                              </wps:spPr>
                              <wps:txbx>
                                <w:txbxContent>
                                  <w:p w:rsidR="00752F4B" w:rsidRPr="00025066" w:rsidRDefault="00752F4B" w:rsidP="00E270F4">
                                    <w:pPr>
                                      <w:spacing w:after="0"/>
                                      <w:rPr>
                                        <w:rFonts w:ascii="Times New Roman" w:hAnsi="Times New Roman" w:cs="Times New Roman"/>
                                        <w:sz w:val="26"/>
                                        <w:szCs w:val="26"/>
                                      </w:rPr>
                                    </w:pPr>
                                    <w:r>
                                      <w:rPr>
                                        <w:rFonts w:ascii="Times New Roman" w:hAnsi="Times New Roman" w:cs="Times New Roman"/>
                                        <w:sz w:val="26"/>
                                        <w:szCs w:val="26"/>
                                      </w:rPr>
                                      <w:t>Cân định lượng</w:t>
                                    </w:r>
                                  </w:p>
                                </w:txbxContent>
                              </wps:txbx>
                              <wps:bodyPr rot="0" vert="horz" wrap="square" lIns="91440" tIns="45720" rIns="91440" bIns="45720" anchor="ctr" anchorCtr="0" upright="1">
                                <a:noAutofit/>
                              </wps:bodyPr>
                            </wps:wsp>
                            <wps:wsp>
                              <wps:cNvPr id="589" name="Line 198"/>
                              <wps:cNvCnPr/>
                              <wps:spPr bwMode="auto">
                                <a:xfrm>
                                  <a:off x="11220" y="204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00" name="Rectangle 116"/>
                            <wps:cNvSpPr>
                              <a:spLocks noChangeArrowheads="1"/>
                            </wps:cNvSpPr>
                            <wps:spPr bwMode="auto">
                              <a:xfrm>
                                <a:off x="2926080" y="0"/>
                                <a:ext cx="2400300" cy="342900"/>
                              </a:xfrm>
                              <a:prstGeom prst="rect">
                                <a:avLst/>
                              </a:prstGeom>
                              <a:solidFill>
                                <a:srgbClr val="FFFFFF"/>
                              </a:solidFill>
                              <a:ln w="9525">
                                <a:solidFill>
                                  <a:srgbClr val="000000"/>
                                </a:solidFill>
                                <a:miter lim="800000"/>
                                <a:headEnd/>
                                <a:tailEnd/>
                              </a:ln>
                            </wps:spPr>
                            <wps:txbx>
                              <w:txbxContent>
                                <w:p w:rsidR="00752F4B" w:rsidRPr="00025066" w:rsidRDefault="00752F4B" w:rsidP="009029E3">
                                  <w:pPr>
                                    <w:spacing w:after="0"/>
                                    <w:jc w:val="center"/>
                                    <w:rPr>
                                      <w:rFonts w:ascii="Times New Roman" w:hAnsi="Times New Roman" w:cs="Times New Roman"/>
                                      <w:sz w:val="26"/>
                                      <w:szCs w:val="26"/>
                                    </w:rPr>
                                  </w:pPr>
                                  <w:r>
                                    <w:rPr>
                                      <w:rFonts w:ascii="Times New Roman" w:hAnsi="Times New Roman" w:cs="Times New Roman"/>
                                      <w:sz w:val="26"/>
                                      <w:szCs w:val="26"/>
                                    </w:rPr>
                                    <w:t>Nguyên liệu lỏng</w:t>
                                  </w:r>
                                </w:p>
                              </w:txbxContent>
                            </wps:txbx>
                            <wps:bodyPr rot="0" vert="horz" wrap="square" lIns="91440" tIns="45720" rIns="91440" bIns="45720" anchor="ctr" anchorCtr="0" upright="1">
                              <a:noAutofit/>
                            </wps:bodyPr>
                          </wps:wsp>
                          <wps:wsp>
                            <wps:cNvPr id="205" name="Line 198"/>
                            <wps:cNvCnPr/>
                            <wps:spPr bwMode="auto">
                              <a:xfrm>
                                <a:off x="4120179" y="344244"/>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07" name="Rectangle 125"/>
                          <wps:cNvSpPr>
                            <a:spLocks noChangeArrowheads="1"/>
                          </wps:cNvSpPr>
                          <wps:spPr bwMode="auto">
                            <a:xfrm>
                              <a:off x="53788" y="2502090"/>
                              <a:ext cx="2675890" cy="318135"/>
                            </a:xfrm>
                            <a:prstGeom prst="rect">
                              <a:avLst/>
                            </a:prstGeom>
                            <a:solidFill>
                              <a:srgbClr val="FFFFFF"/>
                            </a:solidFill>
                            <a:ln w="9525">
                              <a:solidFill>
                                <a:srgbClr val="000000"/>
                              </a:solidFill>
                              <a:miter lim="800000"/>
                              <a:headEnd/>
                              <a:tailEnd/>
                            </a:ln>
                          </wps:spPr>
                          <wps:txbx>
                            <w:txbxContent>
                              <w:p w:rsidR="00752F4B" w:rsidRPr="00025066" w:rsidRDefault="00752F4B" w:rsidP="009029E3">
                                <w:pPr>
                                  <w:spacing w:after="0"/>
                                  <w:jc w:val="center"/>
                                  <w:rPr>
                                    <w:rFonts w:ascii="Times New Roman" w:hAnsi="Times New Roman" w:cs="Times New Roman"/>
                                    <w:sz w:val="26"/>
                                    <w:szCs w:val="26"/>
                                  </w:rPr>
                                </w:pPr>
                                <w:r>
                                  <w:rPr>
                                    <w:rFonts w:ascii="Times New Roman" w:hAnsi="Times New Roman" w:cs="Times New Roman"/>
                                    <w:sz w:val="26"/>
                                    <w:szCs w:val="26"/>
                                  </w:rPr>
                                  <w:t>Chuyển vào bồn chứa</w:t>
                                </w:r>
                              </w:p>
                            </w:txbxContent>
                          </wps:txbx>
                          <wps:bodyPr rot="0" vert="horz" wrap="square" lIns="91440" tIns="45720" rIns="91440" bIns="45720" anchor="ctr" anchorCtr="0" upright="1">
                            <a:noAutofit/>
                          </wps:bodyPr>
                        </wps:wsp>
                        <wps:wsp>
                          <wps:cNvPr id="210" name="Rectangle 125"/>
                          <wps:cNvSpPr>
                            <a:spLocks noChangeArrowheads="1"/>
                          </wps:cNvSpPr>
                          <wps:spPr bwMode="auto">
                            <a:xfrm>
                              <a:off x="63366" y="3638810"/>
                              <a:ext cx="2675890" cy="342265"/>
                            </a:xfrm>
                            <a:prstGeom prst="rect">
                              <a:avLst/>
                            </a:prstGeom>
                            <a:solidFill>
                              <a:srgbClr val="FFFFFF"/>
                            </a:solidFill>
                            <a:ln w="9525">
                              <a:solidFill>
                                <a:srgbClr val="000000"/>
                              </a:solidFill>
                              <a:miter lim="800000"/>
                              <a:headEnd/>
                              <a:tailEnd/>
                            </a:ln>
                          </wps:spPr>
                          <wps:txbx>
                            <w:txbxContent>
                              <w:p w:rsidR="00752F4B" w:rsidRPr="00025066" w:rsidRDefault="00752F4B" w:rsidP="009029E3">
                                <w:pPr>
                                  <w:spacing w:after="0"/>
                                  <w:jc w:val="center"/>
                                  <w:rPr>
                                    <w:rFonts w:ascii="Times New Roman" w:hAnsi="Times New Roman" w:cs="Times New Roman"/>
                                    <w:sz w:val="26"/>
                                    <w:szCs w:val="26"/>
                                  </w:rPr>
                                </w:pPr>
                                <w:r>
                                  <w:rPr>
                                    <w:rFonts w:ascii="Times New Roman" w:hAnsi="Times New Roman" w:cs="Times New Roman"/>
                                    <w:sz w:val="26"/>
                                    <w:szCs w:val="26"/>
                                  </w:rPr>
                                  <w:t>Đóng tube bằng máy tự động</w:t>
                                </w:r>
                              </w:p>
                            </w:txbxContent>
                          </wps:txbx>
                          <wps:bodyPr rot="0" vert="horz" wrap="square" lIns="91440" tIns="45720" rIns="91440" bIns="45720" anchor="ctr" anchorCtr="0" upright="1">
                            <a:noAutofit/>
                          </wps:bodyPr>
                        </wps:wsp>
                        <wps:wsp>
                          <wps:cNvPr id="211" name="Line 198"/>
                          <wps:cNvCnPr/>
                          <wps:spPr bwMode="auto">
                            <a:xfrm>
                              <a:off x="1387737" y="2814061"/>
                              <a:ext cx="0"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Rectangle 125"/>
                          <wps:cNvSpPr>
                            <a:spLocks noChangeArrowheads="1"/>
                          </wps:cNvSpPr>
                          <wps:spPr bwMode="auto">
                            <a:xfrm>
                              <a:off x="53788" y="3052992"/>
                              <a:ext cx="2675890" cy="342265"/>
                            </a:xfrm>
                            <a:prstGeom prst="rect">
                              <a:avLst/>
                            </a:prstGeom>
                            <a:solidFill>
                              <a:srgbClr val="FFFFFF"/>
                            </a:solidFill>
                            <a:ln w="9525">
                              <a:solidFill>
                                <a:srgbClr val="000000"/>
                              </a:solidFill>
                              <a:miter lim="800000"/>
                              <a:headEnd/>
                              <a:tailEnd/>
                            </a:ln>
                          </wps:spPr>
                          <wps:txbx>
                            <w:txbxContent>
                              <w:p w:rsidR="00752F4B" w:rsidRPr="00025066" w:rsidRDefault="00752F4B" w:rsidP="009029E3">
                                <w:pPr>
                                  <w:spacing w:after="0"/>
                                  <w:jc w:val="center"/>
                                  <w:rPr>
                                    <w:rFonts w:ascii="Times New Roman" w:hAnsi="Times New Roman" w:cs="Times New Roman"/>
                                    <w:sz w:val="26"/>
                                    <w:szCs w:val="26"/>
                                  </w:rPr>
                                </w:pPr>
                                <w:r>
                                  <w:rPr>
                                    <w:rFonts w:ascii="Times New Roman" w:hAnsi="Times New Roman" w:cs="Times New Roman"/>
                                    <w:sz w:val="26"/>
                                    <w:szCs w:val="26"/>
                                  </w:rPr>
                                  <w:t>Bao gói</w:t>
                                </w:r>
                              </w:p>
                            </w:txbxContent>
                          </wps:txbx>
                          <wps:bodyPr rot="0" vert="horz" wrap="square" lIns="91440" tIns="45720" rIns="91440" bIns="45720" anchor="ctr" anchorCtr="0" upright="1">
                            <a:noAutofit/>
                          </wps:bodyPr>
                        </wps:wsp>
                        <wps:wsp>
                          <wps:cNvPr id="214" name="Line 198"/>
                          <wps:cNvCnPr/>
                          <wps:spPr bwMode="auto">
                            <a:xfrm>
                              <a:off x="1398494" y="3427248"/>
                              <a:ext cx="0"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16" name="Rectangle 116"/>
                        <wps:cNvSpPr>
                          <a:spLocks noChangeArrowheads="1"/>
                        </wps:cNvSpPr>
                        <wps:spPr bwMode="auto">
                          <a:xfrm>
                            <a:off x="3238775" y="6170"/>
                            <a:ext cx="1350645" cy="342265"/>
                          </a:xfrm>
                          <a:prstGeom prst="rect">
                            <a:avLst/>
                          </a:prstGeom>
                          <a:solidFill>
                            <a:srgbClr val="FFFFFF"/>
                          </a:solidFill>
                          <a:ln w="9525">
                            <a:solidFill>
                              <a:srgbClr val="000000"/>
                            </a:solidFill>
                            <a:miter lim="800000"/>
                            <a:headEnd/>
                            <a:tailEnd/>
                          </a:ln>
                        </wps:spPr>
                        <wps:txbx>
                          <w:txbxContent>
                            <w:p w:rsidR="00752F4B" w:rsidRPr="00025066" w:rsidRDefault="00752F4B" w:rsidP="00916D08">
                              <w:pPr>
                                <w:spacing w:after="0"/>
                                <w:jc w:val="center"/>
                                <w:rPr>
                                  <w:rFonts w:ascii="Times New Roman" w:hAnsi="Times New Roman" w:cs="Times New Roman"/>
                                  <w:sz w:val="26"/>
                                  <w:szCs w:val="26"/>
                                </w:rPr>
                              </w:pPr>
                              <w:r>
                                <w:rPr>
                                  <w:rFonts w:ascii="Times New Roman" w:hAnsi="Times New Roman" w:cs="Times New Roman"/>
                                  <w:sz w:val="26"/>
                                  <w:szCs w:val="26"/>
                                </w:rPr>
                                <w:t>Nguyên liệu bột</w:t>
                              </w:r>
                            </w:p>
                          </w:txbxContent>
                        </wps:txbx>
                        <wps:bodyPr rot="0" vert="horz" wrap="square" lIns="91440" tIns="45720" rIns="91440" bIns="45720" anchor="ctr" anchorCtr="0" upright="1">
                          <a:noAutofit/>
                        </wps:bodyPr>
                      </wps:wsp>
                      <wps:wsp>
                        <wps:cNvPr id="217" name="Straight Connector 217"/>
                        <wps:cNvCnPr/>
                        <wps:spPr>
                          <a:xfrm>
                            <a:off x="3978015" y="1541641"/>
                            <a:ext cx="0" cy="408305"/>
                          </a:xfrm>
                          <a:prstGeom prst="line">
                            <a:avLst/>
                          </a:prstGeom>
                        </wps:spPr>
                        <wps:style>
                          <a:lnRef idx="1">
                            <a:schemeClr val="dk1"/>
                          </a:lnRef>
                          <a:fillRef idx="0">
                            <a:schemeClr val="dk1"/>
                          </a:fillRef>
                          <a:effectRef idx="0">
                            <a:schemeClr val="dk1"/>
                          </a:effectRef>
                          <a:fontRef idx="minor">
                            <a:schemeClr val="tx1"/>
                          </a:fontRef>
                        </wps:style>
                        <wps:bodyPr/>
                      </wps:wsp>
                      <wps:wsp>
                        <wps:cNvPr id="218" name="Straight Arrow Connector 218"/>
                        <wps:cNvCnPr/>
                        <wps:spPr>
                          <a:xfrm flipH="1">
                            <a:off x="2676340" y="1950431"/>
                            <a:ext cx="130442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19" o:spid="_x0000_s1117" style="position:absolute;left:0;text-align:left;margin-left:79.5pt;margin-top:33.2pt;width:365.95pt;height:313.4pt;z-index:251748352;mso-width-relative:margin;mso-height-relative:margin" coordsize="46531,3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">
                <v:group id="Group 215" o:spid="_x0000_s1118" style="position:absolute;width:46531;height:39810" coordsize="46531,39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group id="Group 206" o:spid="_x0000_s1119" style="position:absolute;width:46531;height:22118" coordorigin="29260" coordsize="41732,22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group id="Group 576" o:spid="_x0000_s1120" style="position:absolute;left:29438;top:3706;width:41555;height:18415" coordorigin="5652,1137" coordsize="6544,2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rect id="Rectangle 122" o:spid="_x0000_s1121" style="position:absolute;left:5670;top:3231;width:3780;height:8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eXcYA&#10;AADcAAAADwAAAGRycy9kb3ducmV2LnhtbESPQWvCQBSE7wX/w/IEL0U3Cq0SXSVIS1vqwUQv3h7Z&#10;ZzaYfRuy25j++26h0OMwM98wm91gG9FT52vHCuazBARx6XTNlYLz6XW6AuEDssbGMSn4Jg+77ehh&#10;g6l2d86pL0IlIoR9igpMCG0qpS8NWfQz1xJH7+o6iyHKrpK6w3uE20YukuRZWqw5LhhsaW+ovBVf&#10;VsHFHdxLltBba04foX/M8s9jkSs1GQ/ZGkSgIfyH/9rvWsHTcgm/Z+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weXcYAAADcAAAADwAAAAAAAAAAAAAAAACYAgAAZHJz&#10;L2Rvd25yZXYueG1sUEsFBgAAAAAEAAQA9QAAAIsDAAAAAA==&#10;">
                        <v:textbox>
                          <w:txbxContent>
                            <w:p w:rsidR="00ED1076" w:rsidRPr="00025066" w:rsidRDefault="00ED1076" w:rsidP="00A26894">
                              <w:pPr>
                                <w:spacing w:after="0"/>
                                <w:jc w:val="center"/>
                                <w:rPr>
                                  <w:rFonts w:ascii="Times New Roman" w:hAnsi="Times New Roman" w:cs="Times New Roman"/>
                                  <w:sz w:val="26"/>
                                  <w:szCs w:val="26"/>
                                </w:rPr>
                              </w:pPr>
                              <w:r>
                                <w:rPr>
                                  <w:rFonts w:ascii="Times New Roman" w:hAnsi="Times New Roman" w:cs="Times New Roman"/>
                                  <w:sz w:val="26"/>
                                  <w:szCs w:val="26"/>
                                </w:rPr>
                                <w:t>Khuấy, nghiền, trộn bằng máy có môi trường áp suất chân không</w:t>
                              </w:r>
                            </w:p>
                            <w:p w:rsidR="00ED1076" w:rsidRPr="00025066" w:rsidRDefault="00ED1076" w:rsidP="00025066">
                              <w:pPr>
                                <w:spacing w:after="0"/>
                                <w:jc w:val="center"/>
                                <w:rPr>
                                  <w:rFonts w:ascii="Times New Roman" w:hAnsi="Times New Roman" w:cs="Times New Roman"/>
                                  <w:sz w:val="26"/>
                                  <w:szCs w:val="26"/>
                                </w:rPr>
                              </w:pPr>
                            </w:p>
                          </w:txbxContent>
                        </v:textbox>
                      </v:rect>
                      <v:line id="Line 123" o:spid="_x0000_s1122" style="position:absolute;visibility:visible;mso-wrap-style:square" from="11166,1137" to="11166,1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4DKMIAAADcAAAADwAAAGRycy9kb3ducmV2LnhtbERPW2vCMBR+H/gfwhH2NlMHrlqNIhZh&#10;D9vACz4fm2NTbE5Kk9Xs3y8Pgz1+fPfVJtpWDNT7xrGC6SQDQVw53XCt4Hzav8xB+ICssXVMCn7I&#10;w2Y9elphod2DDzQcQy1SCPsCFZgQukJKXxmy6CeuI07czfUWQ4J9LXWPjxRuW/maZW/SYsOpwWBH&#10;O0PV/fhtFeSmPMhclh+nr3Jopov4GS/XhVLP47hdgggUw7/4z/2uFczytDadS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z4DKMIAAADcAAAADwAAAAAAAAAAAAAA&#10;AAChAgAAZHJzL2Rvd25yZXYueG1sUEsFBgAAAAAEAAQA+QAAAJADAAAAAA==&#10;">
                        <v:stroke endarrow="block"/>
                      </v:line>
                      <v:rect id="Rectangle 125" o:spid="_x0000_s1123" style="position:absolute;left:10289;top:2403;width:1907;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8vtMYA&#10;AADcAAAADwAAAGRycy9kb3ducmV2LnhtbESPQWvCQBSE74X+h+UVehHdtNCq0VVCaalFDyZ68fbI&#10;PrOh2bchu43x33cLQo/DzHzDLNeDbURPna8dK3iaJCCIS6drrhQcDx/jGQgfkDU2jknBlTysV/d3&#10;S0y1u3BOfREqESHsU1RgQmhTKX1pyKKfuJY4emfXWQxRdpXUHV4i3DbyOUlepcWa44LBlt4Mld/F&#10;j1Vwcjv3niX02ZrDV+hHWb7dF7lSjw9DtgARaAj/4Vt7oxW8TOfwdyYe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8vtMYAAADcAAAADwAAAAAAAAAAAAAAAACYAgAAZHJz&#10;L2Rvd25yZXYueG1sUEsFBgAAAAAEAAQA9QAAAIsDAAAAAA==&#10;">
                        <v:textbox>
                          <w:txbxContent>
                            <w:p w:rsidR="00ED1076" w:rsidRPr="00025066" w:rsidRDefault="00ED1076" w:rsidP="00025066">
                              <w:pPr>
                                <w:spacing w:after="0"/>
                                <w:jc w:val="center"/>
                                <w:rPr>
                                  <w:rFonts w:ascii="Times New Roman" w:hAnsi="Times New Roman" w:cs="Times New Roman"/>
                                  <w:sz w:val="26"/>
                                  <w:szCs w:val="26"/>
                                </w:rPr>
                              </w:pPr>
                              <w:r>
                                <w:rPr>
                                  <w:rFonts w:ascii="Times New Roman" w:hAnsi="Times New Roman" w:cs="Times New Roman"/>
                                  <w:sz w:val="26"/>
                                  <w:szCs w:val="26"/>
                                </w:rPr>
                                <w:t xml:space="preserve">Khuấy trộn </w:t>
                              </w:r>
                            </w:p>
                          </w:txbxContent>
                        </v:textbox>
                      </v:rect>
                      <v:rect id="Rectangle 116" o:spid="_x0000_s1124" style="position:absolute;left:5652;top:1440;width:3780;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xTlcUA&#10;AADcAAAADwAAAGRycy9kb3ducmV2LnhtbESPQWvCQBSE74X+h+UJvZS6sdAi0VVCUbS0hyZ68fbI&#10;PrPB7NuQXWP8911B8DjMzDfMfDnYRvTU+dqxgsk4AUFcOl1zpWC/W79NQfiArLFxTAqu5GG5eH6a&#10;Y6rdhXPqi1CJCGGfogITQptK6UtDFv3YtcTRO7rOYoiyq6Tu8BLhtpHvSfIpLdYcFwy29GWoPBVn&#10;q+Dgft0qS2jTmt136F+z/OevyJV6GQ3ZDESgITzC9/ZWK/iYTuB2Jh4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3FOVxQAAANwAAAAPAAAAAAAAAAAAAAAAAJgCAABkcnMv&#10;ZG93bnJldi54bWxQSwUGAAAAAAQABAD1AAAAigMAAAAA&#10;">
                        <v:textbox>
                          <w:txbxContent>
                            <w:p w:rsidR="00ED1076" w:rsidRPr="00025066" w:rsidRDefault="00ED1076" w:rsidP="00025066">
                              <w:pPr>
                                <w:spacing w:after="0"/>
                                <w:jc w:val="center"/>
                                <w:rPr>
                                  <w:rFonts w:ascii="Times New Roman" w:hAnsi="Times New Roman" w:cs="Times New Roman"/>
                                  <w:sz w:val="26"/>
                                  <w:szCs w:val="26"/>
                                </w:rPr>
                              </w:pPr>
                              <w:r>
                                <w:rPr>
                                  <w:rFonts w:ascii="Times New Roman" w:hAnsi="Times New Roman" w:cs="Times New Roman"/>
                                  <w:sz w:val="26"/>
                                  <w:szCs w:val="26"/>
                                </w:rPr>
                                <w:t>Cân định lượng</w:t>
                              </w:r>
                            </w:p>
                          </w:txbxContent>
                        </v:textbox>
                      </v:rect>
                      <v:line id="Line 117" o:spid="_x0000_s1125" style="position:absolute;visibility:visible;mso-wrap-style:square" from="7540,1980" to="7540,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E5cUAAADcAAAADwAAAGRycy9kb3ducmV2LnhtbESPT2sCMRTE74V+h/AK3mpWwX+rUUoX&#10;wYMtqMXzc/PcLN28LJt0jd/eFAo9DjPzG2a1ibYRPXW+dqxgNMxAEJdO11wp+DptX+cgfEDW2Dgm&#10;BXfysFk/P60w1+7GB+qPoRIJwj5HBSaENpfSl4Ys+qFriZN3dZ3FkGRXSd3hLcFtI8dZNpUWa04L&#10;Blt6N1R+H3+sgpkpDnImi/3ps+jr0SJ+xPNlodTgJb4tQQSK4T/8195pBZP5GH7PpCM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NE5cUAAADcAAAADwAAAAAAAAAA&#10;AAAAAAChAgAAZHJzL2Rvd25yZXYueG1sUEsFBgAAAAAEAAQA+QAAAJMDAAAAAA==&#10;">
                        <v:stroke endarrow="block"/>
                      </v:line>
                      <v:rect id="Rectangle 119" o:spid="_x0000_s1126" style="position:absolute;left:5652;top:2340;width:3780;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oecYA&#10;AADcAAAADwAAAGRycy9kb3ducmV2LnhtbESPQWvCQBSE7wX/w/IEL0U3WioSXSVIS1vqwUQv3h7Z&#10;ZzaYfRuy25j++26h0OMwM98wm91gG9FT52vHCuazBARx6XTNlYLz6XW6AuEDssbGMSn4Jg+77ehh&#10;g6l2d86pL0IlIoR9igpMCG0qpS8NWfQz1xJH7+o6iyHKrpK6w3uE20YukmQpLdYcFwy2tDdU3oov&#10;q+DiDu4lS+itNaeP0D9m+eexyJWajIdsDSLQEP7Df+13reB59QS/Z+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JoecYAAADcAAAADwAAAAAAAAAAAAAAAACYAgAAZHJz&#10;L2Rvd25yZXYueG1sUEsFBgAAAAAEAAQA9QAAAIsDAAAAAA==&#10;">
                        <v:textbox>
                          <w:txbxContent>
                            <w:p w:rsidR="00ED1076" w:rsidRPr="00025066" w:rsidRDefault="00ED1076" w:rsidP="00025066">
                              <w:pPr>
                                <w:spacing w:after="0"/>
                                <w:jc w:val="center"/>
                                <w:rPr>
                                  <w:rFonts w:ascii="Times New Roman" w:hAnsi="Times New Roman" w:cs="Times New Roman"/>
                                  <w:sz w:val="26"/>
                                  <w:szCs w:val="26"/>
                                </w:rPr>
                              </w:pPr>
                              <w:r w:rsidRPr="00025066">
                                <w:rPr>
                                  <w:rFonts w:ascii="Times New Roman" w:hAnsi="Times New Roman" w:cs="Times New Roman"/>
                                  <w:sz w:val="26"/>
                                  <w:szCs w:val="26"/>
                                </w:rPr>
                                <w:t xml:space="preserve">Khuấy trộn </w:t>
                              </w:r>
                            </w:p>
                          </w:txbxContent>
                        </v:textbox>
                      </v:rect>
                      <v:line id="Line 120" o:spid="_x0000_s1127" style="position:absolute;visibility:visible;mso-wrap-style:square" from="7540,2880" to="7540,3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Z5CsYAAADcAAAADwAAAGRycy9kb3ducmV2LnhtbESPS2vDMBCE74H8B7GF3hI5pc3DjRJC&#10;TaGHJJAHPW+trWVqrYylOuq/rwKBHIeZ+YZZrqNtRE+drx0rmIwzEMSl0zVXCs6n99EchA/IGhvH&#10;pOCPPKxXw8ESc+0ufKD+GCqRIOxzVGBCaHMpfWnIoh+7ljh5366zGJLsKqk7vCS4beRTlk2lxZrT&#10;gsGW3gyVP8dfq2BmioOcyWJ72hd9PVnEXfz8Wij1+BA3ryACxXAP39ofWsHL/Bm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meQrGAAAA3AAAAA8AAAAAAAAA&#10;AAAAAAAAoQIAAGRycy9kb3ducmV2LnhtbFBLBQYAAAAABAAEAPkAAACUAwAAAAA=&#10;">
                        <v:stroke endarrow="block"/>
                      </v:line>
                      <v:rect id="Rectangle 197" o:spid="_x0000_s1128" style="position:absolute;left:10244;top:1503;width:1907;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b6CMMA&#10;AADcAAAADwAAAGRycy9kb3ducmV2LnhtbERPz2vCMBS+C/4P4Qm7iKYbTKQzLUUcbsyDrV52ezRv&#10;TVnzUppYu/9+OQx2/Ph+7/LJdmKkwbeOFTyuExDEtdMtNwqul9fVFoQPyBo7x6Tghzzk2Xy2w1S7&#10;O5c0VqERMYR9igpMCH0qpa8NWfRr1xNH7ssNFkOEQyP1gPcYbjv5lCQbabHl2GCwp72h+ru6WQWf&#10;7uQORULH3lzew7gsyo9zVSr1sJiKFxCBpvAv/nO/aQXP27g2nolH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b6CMMAAADcAAAADwAAAAAAAAAAAAAAAACYAgAAZHJzL2Rv&#10;d25yZXYueG1sUEsFBgAAAAAEAAQA9QAAAIgDAAAAAA==&#10;">
                        <v:textbox>
                          <w:txbxContent>
                            <w:p w:rsidR="00ED1076" w:rsidRPr="00025066" w:rsidRDefault="00ED1076" w:rsidP="00E270F4">
                              <w:pPr>
                                <w:spacing w:after="0"/>
                                <w:rPr>
                                  <w:rFonts w:ascii="Times New Roman" w:hAnsi="Times New Roman" w:cs="Times New Roman"/>
                                  <w:sz w:val="26"/>
                                  <w:szCs w:val="26"/>
                                </w:rPr>
                              </w:pPr>
                              <w:r>
                                <w:rPr>
                                  <w:rFonts w:ascii="Times New Roman" w:hAnsi="Times New Roman" w:cs="Times New Roman"/>
                                  <w:sz w:val="26"/>
                                  <w:szCs w:val="26"/>
                                </w:rPr>
                                <w:t>Cân định lượng</w:t>
                              </w:r>
                            </w:p>
                          </w:txbxContent>
                        </v:textbox>
                      </v:rect>
                      <v:line id="Line 198" o:spid="_x0000_s1129" style="position:absolute;visibility:visible;mso-wrap-style:square" from="11220,2043" to="11220,2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fWlMUAAADcAAAADwAAAGRycy9kb3ducmV2LnhtbESPzWrDMBCE74W8g9hAb42cQpvYiRJC&#10;TKGHtpAfct5YG8vEWhlLddS3rwqFHIeZ+YZZrqNtxUC9bxwrmE4yEMSV0w3XCo6Ht6c5CB+QNbaO&#10;ScEPeVivRg9LLLS78Y6GfahFgrAvUIEJoSuk9JUhi37iOuLkXVxvMSTZ11L3eEtw28rnLHuVFhtO&#10;CwY72hqqrvtvq2Bmyp2cyfLj8FUOzTSPn/F0zpV6HMfNAkSgGO7h//a7VvAyz+H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fWlMUAAADcAAAADwAAAAAAAAAA&#10;AAAAAAChAgAAZHJzL2Rvd25yZXYueG1sUEsFBgAAAAAEAAQA+QAAAJMDAAAAAA==&#10;">
                        <v:stroke endarrow="block"/>
                      </v:line>
                    </v:group>
                    <v:rect id="Rectangle 116" o:spid="_x0000_s1130" style="position:absolute;left:29260;width:24003;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4McQA&#10;AADcAAAADwAAAGRycy9kb3ducmV2LnhtbESPQWvCQBSE7wX/w/IEL0U39VBK6hqCWFTaQxN78fbI&#10;PrPB7NuQXZP033cLhR6HmfmG2WSTbcVAvW8cK3haJSCIK6cbrhV8nd+WLyB8QNbYOiYF3+Qh284e&#10;NphqN3JBQxlqESHsU1RgQuhSKX1lyKJfuY44elfXWwxR9rXUPY4Rblu5TpJnabHhuGCwo52h6lbe&#10;rYKL+3D7PKFDZ86nMDzmxftnWSi1mE/5K4hAU/gP/7WPWkEkwu+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pODHEAAAA3AAAAA8AAAAAAAAAAAAAAAAAmAIAAGRycy9k&#10;b3ducmV2LnhtbFBLBQYAAAAABAAEAPUAAACJAwAAAAA=&#10;">
                      <v:textbox>
                        <w:txbxContent>
                          <w:p w:rsidR="00ED1076" w:rsidRPr="00025066" w:rsidRDefault="00ED1076" w:rsidP="009029E3">
                            <w:pPr>
                              <w:spacing w:after="0"/>
                              <w:jc w:val="center"/>
                              <w:rPr>
                                <w:rFonts w:ascii="Times New Roman" w:hAnsi="Times New Roman" w:cs="Times New Roman"/>
                                <w:sz w:val="26"/>
                                <w:szCs w:val="26"/>
                              </w:rPr>
                            </w:pPr>
                            <w:r>
                              <w:rPr>
                                <w:rFonts w:ascii="Times New Roman" w:hAnsi="Times New Roman" w:cs="Times New Roman"/>
                                <w:sz w:val="26"/>
                                <w:szCs w:val="26"/>
                              </w:rPr>
                              <w:t>Nguyên liệu lỏng</w:t>
                            </w:r>
                          </w:p>
                        </w:txbxContent>
                      </v:textbox>
                    </v:rect>
                    <v:line id="Line 198" o:spid="_x0000_s1131" style="position:absolute;visibility:visible;mso-wrap-style:square" from="41201,3442" to="41201,5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MSrsUAAADcAAAADwAAAGRycy9kb3ducmV2LnhtbESPT2sCMRTE74V+h/AK3mpWwaqrUUoX&#10;wYMt+AfPz81zs3TzsmzSNX77plDwOMzMb5jlOtpG9NT52rGC0TADQVw6XXOl4HTcvM5A+ICssXFM&#10;Cu7kYb16flpirt2N99QfQiUShH2OCkwIbS6lLw1Z9EPXEifv6jqLIcmukrrDW4LbRo6z7E1arDkt&#10;GGzpw1D5ffixCqam2MupLHbHr6KvR/P4Gc+XuVKDl/i+ABEohkf4v73VCsbZB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MSrsUAAADcAAAADwAAAAAAAAAA&#10;AAAAAAChAgAAZHJzL2Rvd25yZXYueG1sUEsFBgAAAAAEAAQA+QAAAJMDAAAAAA==&#10;">
                      <v:stroke endarrow="block"/>
                    </v:line>
                  </v:group>
                  <v:rect id="Rectangle 125" o:spid="_x0000_s1132" style="position:absolute;left:537;top:25020;width:26759;height:31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CgRcUA&#10;AADcAAAADwAAAGRycy9kb3ducmV2LnhtbESPQUvDQBSE70L/w/IKvYjdbQ8qsZsQxNKKHkzqxdsj&#10;+8wGs29DdpvGf+8KgsdhZr5hdsXsejHRGDrPGjZrBYK48abjVsP7aX9zDyJEZIO9Z9LwTQGKfHG1&#10;w8z4C1c01bEVCcIhQw02xiGTMjSWHIa1H4iT9+lHhzHJsZVmxEuCu15ulbqVDjtOCxYHerTUfNVn&#10;p+HDv/qnUtFhsKfnOF2X1ctbXWm9Ws7lA4hIc/wP/7WPRsNW3cHvmXQE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KBFxQAAANwAAAAPAAAAAAAAAAAAAAAAAJgCAABkcnMv&#10;ZG93bnJldi54bWxQSwUGAAAAAAQABAD1AAAAigMAAAAA&#10;">
                    <v:textbox>
                      <w:txbxContent>
                        <w:p w:rsidR="00ED1076" w:rsidRPr="00025066" w:rsidRDefault="00ED1076" w:rsidP="009029E3">
                          <w:pPr>
                            <w:spacing w:after="0"/>
                            <w:jc w:val="center"/>
                            <w:rPr>
                              <w:rFonts w:ascii="Times New Roman" w:hAnsi="Times New Roman" w:cs="Times New Roman"/>
                              <w:sz w:val="26"/>
                              <w:szCs w:val="26"/>
                            </w:rPr>
                          </w:pPr>
                          <w:r>
                            <w:rPr>
                              <w:rFonts w:ascii="Times New Roman" w:hAnsi="Times New Roman" w:cs="Times New Roman"/>
                              <w:sz w:val="26"/>
                              <w:szCs w:val="26"/>
                            </w:rPr>
                            <w:t>Chuyển vào bồn chứa</w:t>
                          </w:r>
                        </w:p>
                      </w:txbxContent>
                    </v:textbox>
                  </v:rect>
                  <v:rect id="Rectangle 125" o:spid="_x0000_s1133" style="position:absolute;left:633;top:36388;width:26759;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Cu7MIA&#10;AADcAAAADwAAAGRycy9kb3ducmV2LnhtbERPz2vCMBS+D/wfwhO8DE31IFKNUoYyxzzY1stuj+at&#10;KWteSpPV7r9fDoLHj+/37jDaVgzU+8axguUiAUFcOd1wreBWnuYbED4ga2wdk4I/8nDYT152mGp3&#10;55yGItQihrBPUYEJoUul9JUhi37hOuLIfbveYoiwr6Xu8R7DbStXSbKWFhuODQY7ejNU/RS/VsGX&#10;u7hjltB7Z8qPMLxm+ee1yJWaTcdsCyLQGJ7ih/usFayWcX48E4+A3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MK7swgAAANwAAAAPAAAAAAAAAAAAAAAAAJgCAABkcnMvZG93&#10;bnJldi54bWxQSwUGAAAAAAQABAD1AAAAhwMAAAAA&#10;">
                    <v:textbox>
                      <w:txbxContent>
                        <w:p w:rsidR="00ED1076" w:rsidRPr="00025066" w:rsidRDefault="00ED1076" w:rsidP="009029E3">
                          <w:pPr>
                            <w:spacing w:after="0"/>
                            <w:jc w:val="center"/>
                            <w:rPr>
                              <w:rFonts w:ascii="Times New Roman" w:hAnsi="Times New Roman" w:cs="Times New Roman"/>
                              <w:sz w:val="26"/>
                              <w:szCs w:val="26"/>
                            </w:rPr>
                          </w:pPr>
                          <w:r>
                            <w:rPr>
                              <w:rFonts w:ascii="Times New Roman" w:hAnsi="Times New Roman" w:cs="Times New Roman"/>
                              <w:sz w:val="26"/>
                              <w:szCs w:val="26"/>
                            </w:rPr>
                            <w:t>Đóng tube bằng máy tự động</w:t>
                          </w:r>
                        </w:p>
                      </w:txbxContent>
                    </v:textbox>
                  </v:rect>
                  <v:line id="Line 198" o:spid="_x0000_s1134" style="position:absolute;visibility:visible;mso-wrap-style:square" from="13877,28140" to="13877,30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GCcMQAAADcAAAADwAAAGRycy9kb3ducmV2LnhtbESPQWsCMRSE7wX/Q3iCt5pdD1pXo4hL&#10;wYMtqKXn5+a5Wdy8LJt0Tf99Uyj0OMzMN8x6G20rBup941hBPs1AEFdON1wr+Li8Pr+A8AFZY+uY&#10;FHyTh+1m9LTGQrsHn2g4h1okCPsCFZgQukJKXxmy6KeuI07ezfUWQ5J9LXWPjwS3rZxl2VxabDgt&#10;GOxob6i6n7+sgoUpT3Ihy+PlvRyafBnf4ud1qdRkHHcrEIFi+A//tQ9awSzP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cYJwxAAAANwAAAAPAAAAAAAAAAAA&#10;AAAAAKECAABkcnMvZG93bnJldi54bWxQSwUGAAAAAAQABAD5AAAAkgMAAAAA&#10;">
                    <v:stroke endarrow="block"/>
                  </v:line>
                  <v:rect id="Rectangle 125" o:spid="_x0000_s1135" style="position:absolute;left:537;top:30529;width:26759;height:3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wm8YA&#10;AADcAAAADwAAAGRycy9kb3ducmV2LnhtbESPQWvCQBSE74L/YXmFXoputFAkukoQpS31YJJeentk&#10;n9nQ7NuQ3cb033cLgsdhZr5hNrvRtmKg3jeOFSzmCQjiyumGawWf5XG2AuEDssbWMSn4JQ+77XSy&#10;wVS7K+c0FKEWEcI+RQUmhC6V0leGLPq564ijd3G9xRBlX0vd4zXCbSuXSfIiLTYcFwx2tDdUfRc/&#10;VsGXO7lDltBrZ8r3MDxl+ce5yJV6fBizNYhAY7iHb+03rWC5eIb/M/EI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Iwm8YAAADcAAAADwAAAAAAAAAAAAAAAACYAgAAZHJz&#10;L2Rvd25yZXYueG1sUEsFBgAAAAAEAAQA9QAAAIsDAAAAAA==&#10;">
                    <v:textbox>
                      <w:txbxContent>
                        <w:p w:rsidR="00ED1076" w:rsidRPr="00025066" w:rsidRDefault="00ED1076" w:rsidP="009029E3">
                          <w:pPr>
                            <w:spacing w:after="0"/>
                            <w:jc w:val="center"/>
                            <w:rPr>
                              <w:rFonts w:ascii="Times New Roman" w:hAnsi="Times New Roman" w:cs="Times New Roman"/>
                              <w:sz w:val="26"/>
                              <w:szCs w:val="26"/>
                            </w:rPr>
                          </w:pPr>
                          <w:r>
                            <w:rPr>
                              <w:rFonts w:ascii="Times New Roman" w:hAnsi="Times New Roman" w:cs="Times New Roman"/>
                              <w:sz w:val="26"/>
                              <w:szCs w:val="26"/>
                            </w:rPr>
                            <w:t>Bao gói</w:t>
                          </w:r>
                        </w:p>
                      </w:txbxContent>
                    </v:textbox>
                  </v:rect>
                  <v:line id="Line 198" o:spid="_x0000_s1136" style="position:absolute;visibility:visible;mso-wrap-style:square" from="13984,34272" to="13984,36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Yh6MUAAADcAAAADwAAAGRycy9kb3ducmV2LnhtbESPQWsCMRSE70L/Q3iF3jS7I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Yh6MUAAADcAAAADwAAAAAAAAAA&#10;AAAAAAChAgAAZHJzL2Rvd25yZXYueG1sUEsFBgAAAAAEAAQA+QAAAJMDAAAAAA==&#10;">
                    <v:stroke endarrow="block"/>
                  </v:line>
                </v:group>
                <v:rect id="Rectangle 116" o:spid="_x0000_s1137" style="position:absolute;left:32387;top:61;width:13507;height:3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TA8UA&#10;AADcAAAADwAAAGRycy9kb3ducmV2LnhtbESPQWvCQBSE74X+h+UVeim60YOU6CpBFCv20EQvvT2y&#10;r9lg9m3IrjH+e7cgeBxm5htmsRpsI3rqfO1YwWScgCAuna65UnA6bkefIHxA1tg4JgU38rBavr4s&#10;MNXuyjn1RahEhLBPUYEJoU2l9KUhi37sWuLo/bnOYoiyq6Tu8BrhtpHTJJlJizXHBYMtrQ2V5+Ji&#10;Ffy6b7fJEtq15rgP/UeWH36KXKn3tyGbgwg0hGf40f7SCqaTG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ZMDxQAAANwAAAAPAAAAAAAAAAAAAAAAAJgCAABkcnMv&#10;ZG93bnJldi54bWxQSwUGAAAAAAQABAD1AAAAigMAAAAA&#10;">
                  <v:textbox>
                    <w:txbxContent>
                      <w:p w:rsidR="00ED1076" w:rsidRPr="00025066" w:rsidRDefault="00ED1076" w:rsidP="00916D08">
                        <w:pPr>
                          <w:spacing w:after="0"/>
                          <w:jc w:val="center"/>
                          <w:rPr>
                            <w:rFonts w:ascii="Times New Roman" w:hAnsi="Times New Roman" w:cs="Times New Roman"/>
                            <w:sz w:val="26"/>
                            <w:szCs w:val="26"/>
                          </w:rPr>
                        </w:pPr>
                        <w:r>
                          <w:rPr>
                            <w:rFonts w:ascii="Times New Roman" w:hAnsi="Times New Roman" w:cs="Times New Roman"/>
                            <w:sz w:val="26"/>
                            <w:szCs w:val="26"/>
                          </w:rPr>
                          <w:t>Nguyên liệu bột</w:t>
                        </w:r>
                      </w:p>
                    </w:txbxContent>
                  </v:textbox>
                </v:rect>
                <v:line id="Straight Connector 217" o:spid="_x0000_s1138" style="position:absolute;visibility:visible;mso-wrap-style:square" from="39780,15416" to="39780,19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MsGcMAAADcAAAADwAAAGRycy9kb3ducmV2LnhtbESPQWsCMRSE74L/ITyhN82upbZujSLS&#10;0qKnbvX+2LzuLm5e1iTV9N83guBxmJlvmMUqmk6cyfnWsoJ8koEgrqxuuVaw/34fv4DwAVljZ5kU&#10;/JGH1XI4WGCh7YW/6FyGWiQI+wIVNCH0hZS+asign9ieOHk/1hkMSbpaaoeXBDednGbZTBpsOS00&#10;2NOmoepY/ppEyQ8nIz+Oczxs3c69Pc7iUzwp9TCK61cQgWK4h2/tT61gmj/D9Uw6An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DLBnDAAAA3AAAAA8AAAAAAAAAAAAA&#10;AAAAoQIAAGRycy9kb3ducmV2LnhtbFBLBQYAAAAABAAEAPkAAACRAwAAAAA=&#10;" strokecolor="black [3040]"/>
                <v:shape id="Straight Arrow Connector 218" o:spid="_x0000_s1139" type="#_x0000_t32" style="position:absolute;left:26763;top:19504;width:1304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tD4sMAAADcAAAADwAAAGRycy9kb3ducmV2LnhtbERPW2vCMBR+H/gfwhH2NlPrmFKNIhvD&#10;yQTxguDboTk2xeakNlHrv18eBj5+fPfJrLWVuFHjS8cK+r0EBHHudMmFgv3u+20EwgdkjZVjUvAg&#10;D7Np52WCmXZ33tBtGwoRQ9hnqMCEUGdS+tyQRd9zNXHkTq6xGCJsCqkbvMdwW8k0ST6kxZJjg8Ga&#10;Pg3l5+3VKvhaHt6Hl/ayHiyOZpXTYHhM579KvXbb+RhEoDY8xf/uH60g7ce18Uw8AnL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LQ+LDAAAA3AAAAA8AAAAAAAAAAAAA&#10;AAAAoQIAAGRycy9kb3ducmV2LnhtbFBLBQYAAAAABAAEAPkAAACRAwAAAAA=&#10;" strokecolor="black [3040]">
                  <v:stroke endarrow="open"/>
                </v:shape>
                <w10:wrap type="topAndBottom"/>
              </v:group>
            </w:pict>
          </mc:Fallback>
        </mc:AlternateContent>
      </w:r>
      <w:r w:rsidR="00025066" w:rsidRPr="00DC3956">
        <w:rPr>
          <w:rFonts w:ascii="Times New Roman" w:eastAsia="Times New Roman" w:hAnsi="Times New Roman" w:cs="Times New Roman"/>
          <w:bCs/>
          <w:i/>
          <w:sz w:val="26"/>
          <w:szCs w:val="26"/>
        </w:rPr>
        <w:t>Quy trình sản xuất kem đánh răng</w:t>
      </w:r>
      <w:bookmarkEnd w:id="61"/>
    </w:p>
    <w:p w:rsidR="009029E3" w:rsidRPr="00DC3956" w:rsidRDefault="00E270F4" w:rsidP="00721F49">
      <w:pPr>
        <w:rPr>
          <w:rFonts w:ascii="Times New Roman" w:eastAsia="Times New Roman" w:hAnsi="Times New Roman" w:cs="Times New Roman"/>
          <w:bCs/>
          <w:i/>
          <w:sz w:val="26"/>
          <w:szCs w:val="26"/>
        </w:rPr>
      </w:pPr>
      <w:r w:rsidRPr="00DC3956">
        <w:rPr>
          <w:rFonts w:ascii="Times New Roman" w:hAnsi="Times New Roman" w:cs="Times New Roman"/>
          <w:noProof/>
        </w:rPr>
        <mc:AlternateContent>
          <mc:Choice Requires="wps">
            <w:drawing>
              <wp:anchor distT="0" distB="0" distL="114300" distR="114300" simplePos="0" relativeHeight="251769856" behindDoc="0" locked="0" layoutInCell="1" allowOverlap="1" wp14:anchorId="1906514C" wp14:editId="22699F49">
                <wp:simplePos x="0" y="0"/>
                <wp:positionH relativeFrom="column">
                  <wp:posOffset>285750</wp:posOffset>
                </wp:positionH>
                <wp:positionV relativeFrom="paragraph">
                  <wp:posOffset>4347210</wp:posOffset>
                </wp:positionV>
                <wp:extent cx="5916295" cy="304800"/>
                <wp:effectExtent l="0" t="0" r="8255" b="0"/>
                <wp:wrapNone/>
                <wp:docPr id="368" name="Text Box 368"/>
                <wp:cNvGraphicFramePr/>
                <a:graphic xmlns:a="http://schemas.openxmlformats.org/drawingml/2006/main">
                  <a:graphicData uri="http://schemas.microsoft.com/office/word/2010/wordprocessingShape">
                    <wps:wsp>
                      <wps:cNvSpPr txBox="1"/>
                      <wps:spPr>
                        <a:xfrm>
                          <a:off x="0" y="0"/>
                          <a:ext cx="5916295" cy="304800"/>
                        </a:xfrm>
                        <a:prstGeom prst="rect">
                          <a:avLst/>
                        </a:prstGeom>
                        <a:solidFill>
                          <a:prstClr val="white"/>
                        </a:solidFill>
                        <a:ln>
                          <a:noFill/>
                        </a:ln>
                        <a:effectLst/>
                      </wps:spPr>
                      <wps:txbx>
                        <w:txbxContent>
                          <w:p w:rsidR="00752F4B" w:rsidRPr="00504D4C" w:rsidRDefault="00752F4B" w:rsidP="00504D4C">
                            <w:pPr>
                              <w:pStyle w:val="Caption"/>
                              <w:jc w:val="center"/>
                              <w:rPr>
                                <w:rFonts w:ascii="Times New Roman" w:hAnsi="Times New Roman" w:cs="Times New Roman"/>
                                <w:i/>
                                <w:color w:val="000000" w:themeColor="text1"/>
                                <w:sz w:val="26"/>
                                <w:szCs w:val="26"/>
                              </w:rPr>
                            </w:pPr>
                            <w:bookmarkStart w:id="62" w:name="_Toc114487485"/>
                            <w:r w:rsidRPr="00504D4C">
                              <w:rPr>
                                <w:rFonts w:ascii="Times New Roman" w:hAnsi="Times New Roman" w:cs="Times New Roman"/>
                                <w:i/>
                                <w:color w:val="000000" w:themeColor="text1"/>
                                <w:sz w:val="26"/>
                                <w:szCs w:val="26"/>
                              </w:rPr>
                              <w:t xml:space="preserve">Hình </w:t>
                            </w:r>
                            <w:r w:rsidRPr="00504D4C">
                              <w:rPr>
                                <w:rFonts w:ascii="Times New Roman" w:hAnsi="Times New Roman" w:cs="Times New Roman"/>
                                <w:i/>
                                <w:color w:val="000000" w:themeColor="text1"/>
                                <w:sz w:val="26"/>
                                <w:szCs w:val="26"/>
                              </w:rPr>
                              <w:fldChar w:fldCharType="begin"/>
                            </w:r>
                            <w:r w:rsidRPr="00504D4C">
                              <w:rPr>
                                <w:rFonts w:ascii="Times New Roman" w:hAnsi="Times New Roman" w:cs="Times New Roman"/>
                                <w:i/>
                                <w:color w:val="000000" w:themeColor="text1"/>
                                <w:sz w:val="26"/>
                                <w:szCs w:val="26"/>
                              </w:rPr>
                              <w:instrText xml:space="preserve"> SEQ Hình \* ARABIC </w:instrText>
                            </w:r>
                            <w:r w:rsidRPr="00504D4C">
                              <w:rPr>
                                <w:rFonts w:ascii="Times New Roman" w:hAnsi="Times New Roman" w:cs="Times New Roman"/>
                                <w:i/>
                                <w:color w:val="000000" w:themeColor="text1"/>
                                <w:sz w:val="26"/>
                                <w:szCs w:val="26"/>
                              </w:rPr>
                              <w:fldChar w:fldCharType="separate"/>
                            </w:r>
                            <w:r>
                              <w:rPr>
                                <w:rFonts w:ascii="Times New Roman" w:hAnsi="Times New Roman" w:cs="Times New Roman"/>
                                <w:i/>
                                <w:noProof/>
                                <w:color w:val="000000" w:themeColor="text1"/>
                                <w:sz w:val="26"/>
                                <w:szCs w:val="26"/>
                              </w:rPr>
                              <w:t>4</w:t>
                            </w:r>
                            <w:r w:rsidRPr="00504D4C">
                              <w:rPr>
                                <w:rFonts w:ascii="Times New Roman" w:hAnsi="Times New Roman" w:cs="Times New Roman"/>
                                <w:i/>
                                <w:color w:val="000000" w:themeColor="text1"/>
                                <w:sz w:val="26"/>
                                <w:szCs w:val="26"/>
                              </w:rPr>
                              <w:fldChar w:fldCharType="end"/>
                            </w:r>
                            <w:r w:rsidRPr="00504D4C">
                              <w:rPr>
                                <w:rFonts w:ascii="Times New Roman" w:hAnsi="Times New Roman" w:cs="Times New Roman"/>
                                <w:i/>
                                <w:color w:val="000000" w:themeColor="text1"/>
                                <w:sz w:val="26"/>
                                <w:szCs w:val="26"/>
                              </w:rPr>
                              <w:t xml:space="preserve">: </w:t>
                            </w:r>
                            <w:r w:rsidRPr="0015465A">
                              <w:rPr>
                                <w:rFonts w:ascii="Times New Roman" w:hAnsi="Times New Roman" w:cs="Times New Roman"/>
                                <w:i/>
                                <w:color w:val="000000" w:themeColor="text1"/>
                                <w:sz w:val="26"/>
                                <w:szCs w:val="26"/>
                              </w:rPr>
                              <w:t xml:space="preserve">Quy trình sản xuất </w:t>
                            </w:r>
                            <w:r>
                              <w:rPr>
                                <w:rFonts w:ascii="Times New Roman" w:hAnsi="Times New Roman" w:cs="Times New Roman"/>
                                <w:i/>
                                <w:color w:val="000000" w:themeColor="text1"/>
                                <w:sz w:val="26"/>
                                <w:szCs w:val="26"/>
                              </w:rPr>
                              <w:t>kem đánh răng</w:t>
                            </w:r>
                            <w:bookmarkEnd w:id="6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8" o:spid="_x0000_s1140" type="#_x0000_t202" style="position:absolute;margin-left:22.5pt;margin-top:342.3pt;width:465.85pt;height:2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" stroked="f">
                <v:textbox inset="0,0,0,0">
                  <w:txbxContent>
                    <w:p w:rsidR="00752F4B" w:rsidRPr="00504D4C" w:rsidRDefault="00752F4B" w:rsidP="00504D4C">
                      <w:pPr>
                        <w:pStyle w:val="Caption"/>
                        <w:jc w:val="center"/>
                        <w:rPr>
                          <w:rFonts w:ascii="Times New Roman" w:hAnsi="Times New Roman" w:cs="Times New Roman"/>
                          <w:i/>
                          <w:color w:val="000000" w:themeColor="text1"/>
                          <w:sz w:val="26"/>
                          <w:szCs w:val="26"/>
                        </w:rPr>
                      </w:pPr>
                      <w:bookmarkStart w:id="65" w:name="_Toc114487485"/>
                      <w:r w:rsidRPr="00504D4C">
                        <w:rPr>
                          <w:rFonts w:ascii="Times New Roman" w:hAnsi="Times New Roman" w:cs="Times New Roman"/>
                          <w:i/>
                          <w:color w:val="000000" w:themeColor="text1"/>
                          <w:sz w:val="26"/>
                          <w:szCs w:val="26"/>
                        </w:rPr>
                        <w:t xml:space="preserve">Hình </w:t>
                      </w:r>
                      <w:r w:rsidRPr="00504D4C">
                        <w:rPr>
                          <w:rFonts w:ascii="Times New Roman" w:hAnsi="Times New Roman" w:cs="Times New Roman"/>
                          <w:i/>
                          <w:color w:val="000000" w:themeColor="text1"/>
                          <w:sz w:val="26"/>
                          <w:szCs w:val="26"/>
                        </w:rPr>
                        <w:fldChar w:fldCharType="begin"/>
                      </w:r>
                      <w:r w:rsidRPr="00504D4C">
                        <w:rPr>
                          <w:rFonts w:ascii="Times New Roman" w:hAnsi="Times New Roman" w:cs="Times New Roman"/>
                          <w:i/>
                          <w:color w:val="000000" w:themeColor="text1"/>
                          <w:sz w:val="26"/>
                          <w:szCs w:val="26"/>
                        </w:rPr>
                        <w:instrText xml:space="preserve"> SEQ Hình \* ARABIC </w:instrText>
                      </w:r>
                      <w:r w:rsidRPr="00504D4C">
                        <w:rPr>
                          <w:rFonts w:ascii="Times New Roman" w:hAnsi="Times New Roman" w:cs="Times New Roman"/>
                          <w:i/>
                          <w:color w:val="000000" w:themeColor="text1"/>
                          <w:sz w:val="26"/>
                          <w:szCs w:val="26"/>
                        </w:rPr>
                        <w:fldChar w:fldCharType="separate"/>
                      </w:r>
                      <w:r>
                        <w:rPr>
                          <w:rFonts w:ascii="Times New Roman" w:hAnsi="Times New Roman" w:cs="Times New Roman"/>
                          <w:i/>
                          <w:noProof/>
                          <w:color w:val="000000" w:themeColor="text1"/>
                          <w:sz w:val="26"/>
                          <w:szCs w:val="26"/>
                        </w:rPr>
                        <w:t>4</w:t>
                      </w:r>
                      <w:r w:rsidRPr="00504D4C">
                        <w:rPr>
                          <w:rFonts w:ascii="Times New Roman" w:hAnsi="Times New Roman" w:cs="Times New Roman"/>
                          <w:i/>
                          <w:color w:val="000000" w:themeColor="text1"/>
                          <w:sz w:val="26"/>
                          <w:szCs w:val="26"/>
                        </w:rPr>
                        <w:fldChar w:fldCharType="end"/>
                      </w:r>
                      <w:r w:rsidRPr="00504D4C">
                        <w:rPr>
                          <w:rFonts w:ascii="Times New Roman" w:hAnsi="Times New Roman" w:cs="Times New Roman"/>
                          <w:i/>
                          <w:color w:val="000000" w:themeColor="text1"/>
                          <w:sz w:val="26"/>
                          <w:szCs w:val="26"/>
                        </w:rPr>
                        <w:t xml:space="preserve">: </w:t>
                      </w:r>
                      <w:r w:rsidRPr="0015465A">
                        <w:rPr>
                          <w:rFonts w:ascii="Times New Roman" w:hAnsi="Times New Roman" w:cs="Times New Roman"/>
                          <w:i/>
                          <w:color w:val="000000" w:themeColor="text1"/>
                          <w:sz w:val="26"/>
                          <w:szCs w:val="26"/>
                        </w:rPr>
                        <w:t xml:space="preserve">Quy trình sản xuất </w:t>
                      </w:r>
                      <w:r>
                        <w:rPr>
                          <w:rFonts w:ascii="Times New Roman" w:hAnsi="Times New Roman" w:cs="Times New Roman"/>
                          <w:i/>
                          <w:color w:val="000000" w:themeColor="text1"/>
                          <w:sz w:val="26"/>
                          <w:szCs w:val="26"/>
                        </w:rPr>
                        <w:t>kem đánh răng</w:t>
                      </w:r>
                      <w:bookmarkEnd w:id="65"/>
                    </w:p>
                  </w:txbxContent>
                </v:textbox>
              </v:shape>
            </w:pict>
          </mc:Fallback>
        </mc:AlternateContent>
      </w:r>
      <w:r w:rsidRPr="00DC3956">
        <w:rPr>
          <w:rFonts w:ascii="Times New Roman" w:hAnsi="Times New Roman" w:cs="Times New Roman"/>
          <w:noProof/>
        </w:rPr>
        <mc:AlternateContent>
          <mc:Choice Requires="wps">
            <w:drawing>
              <wp:anchor distT="0" distB="0" distL="114300" distR="114300" simplePos="0" relativeHeight="251778048" behindDoc="0" locked="0" layoutInCell="1" allowOverlap="1" wp14:anchorId="1973A676" wp14:editId="04C5B9A3">
                <wp:simplePos x="0" y="0"/>
                <wp:positionH relativeFrom="column">
                  <wp:posOffset>2364105</wp:posOffset>
                </wp:positionH>
                <wp:positionV relativeFrom="paragraph">
                  <wp:posOffset>2386803</wp:posOffset>
                </wp:positionV>
                <wp:extent cx="0" cy="227965"/>
                <wp:effectExtent l="76200" t="0" r="57150" b="57785"/>
                <wp:wrapNone/>
                <wp:docPr id="161" name="Line 120"/>
                <wp:cNvGraphicFramePr/>
                <a:graphic xmlns:a="http://schemas.openxmlformats.org/drawingml/2006/main">
                  <a:graphicData uri="http://schemas.microsoft.com/office/word/2010/wordprocessingShape">
                    <wps:wsp>
                      <wps:cNvCnPr/>
                      <wps:spPr bwMode="auto">
                        <a:xfrm>
                          <a:off x="0" y="0"/>
                          <a:ext cx="0"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id="Line 120" o:spid="_x0000_s1026" style="position:absolute;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15pt,187.95pt" to="186.15pt,2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">
                <v:stroke endarrow="block"/>
              </v:line>
            </w:pict>
          </mc:Fallback>
        </mc:AlternateContent>
      </w:r>
    </w:p>
    <w:p w:rsidR="00495F13" w:rsidRPr="00DC3956" w:rsidRDefault="00495F13" w:rsidP="00495F13">
      <w:pPr>
        <w:pStyle w:val="ListParagraph"/>
        <w:spacing w:before="120" w:after="120" w:line="288" w:lineRule="auto"/>
        <w:ind w:left="0"/>
        <w:jc w:val="both"/>
        <w:rPr>
          <w:rFonts w:ascii="Times New Roman" w:hAnsi="Times New Roman" w:cs="Times New Roman"/>
          <w:b/>
          <w:i/>
          <w:sz w:val="26"/>
          <w:szCs w:val="26"/>
          <w:lang w:val="vi-VN"/>
        </w:rPr>
      </w:pPr>
    </w:p>
    <w:p w:rsidR="00025066" w:rsidRPr="00DC3956" w:rsidRDefault="00025066" w:rsidP="00495F13">
      <w:pPr>
        <w:pStyle w:val="ListParagraph"/>
        <w:numPr>
          <w:ilvl w:val="0"/>
          <w:numId w:val="3"/>
        </w:numPr>
        <w:spacing w:before="120" w:after="120" w:line="288" w:lineRule="auto"/>
        <w:ind w:left="0" w:firstLine="0"/>
        <w:jc w:val="both"/>
        <w:rPr>
          <w:rFonts w:ascii="Times New Roman" w:hAnsi="Times New Roman" w:cs="Times New Roman"/>
          <w:b/>
          <w:i/>
          <w:sz w:val="26"/>
          <w:szCs w:val="26"/>
          <w:lang w:val="vi-VN"/>
        </w:rPr>
      </w:pPr>
      <w:r w:rsidRPr="00DC3956">
        <w:rPr>
          <w:rFonts w:ascii="Times New Roman" w:hAnsi="Times New Roman" w:cs="Times New Roman"/>
          <w:b/>
          <w:i/>
          <w:sz w:val="26"/>
          <w:szCs w:val="26"/>
          <w:lang w:val="vi-VN"/>
        </w:rPr>
        <w:t>Thuyết minh quy trình công nghệ:</w:t>
      </w:r>
    </w:p>
    <w:p w:rsidR="00E270F4" w:rsidRPr="00DC3956" w:rsidRDefault="00E270F4" w:rsidP="00495F13">
      <w:pPr>
        <w:widowControl w:val="0"/>
        <w:spacing w:before="120" w:after="120" w:line="288" w:lineRule="auto"/>
        <w:ind w:firstLine="567"/>
        <w:jc w:val="both"/>
        <w:rPr>
          <w:rFonts w:ascii="Times New Roman" w:eastAsia="Times New Roman" w:hAnsi="Times New Roman" w:cs="Times New Roman"/>
          <w:bCs/>
          <w:sz w:val="26"/>
          <w:szCs w:val="26"/>
        </w:rPr>
      </w:pPr>
      <w:bookmarkStart w:id="63" w:name="_Toc114236344"/>
      <w:r w:rsidRPr="00DC3956">
        <w:rPr>
          <w:rFonts w:ascii="Times New Roman" w:eastAsia="Times New Roman" w:hAnsi="Times New Roman" w:cs="Times New Roman"/>
          <w:bCs/>
          <w:sz w:val="26"/>
          <w:szCs w:val="26"/>
        </w:rPr>
        <w:t>Các nguyên liệu được kiểm tra, cân định lượng, phối trộn sơ bộ, riêng biệt, sau đó được đưa vào máy khuấy chuyên dụng (có trang bị cánh khuấy, trục nghiền… hoạt động trong môi trường chân không, làm mát bằng nước,…) để tránh tạo bọt khí theo trình tự, thời gian quy định.</w:t>
      </w:r>
    </w:p>
    <w:p w:rsidR="00E270F4" w:rsidRPr="00DC3956" w:rsidRDefault="00E270F4" w:rsidP="00495F13">
      <w:pPr>
        <w:widowControl w:val="0"/>
        <w:spacing w:before="120" w:after="120" w:line="288" w:lineRule="auto"/>
        <w:ind w:firstLine="567"/>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i/>
          <w:sz w:val="26"/>
          <w:szCs w:val="26"/>
        </w:rPr>
        <w:t>Bồn chứa:</w:t>
      </w:r>
      <w:r w:rsidRPr="00DC3956">
        <w:rPr>
          <w:rFonts w:ascii="Times New Roman" w:eastAsia="Times New Roman" w:hAnsi="Times New Roman" w:cs="Times New Roman"/>
          <w:bCs/>
          <w:sz w:val="26"/>
          <w:szCs w:val="26"/>
        </w:rPr>
        <w:t xml:space="preserve"> Sau khi quá trình phối trộn hoàn tất, thành phẩm được bơm vào bồn chứa chờ đóng tube.</w:t>
      </w:r>
    </w:p>
    <w:p w:rsidR="00E270F4" w:rsidRPr="00DC3956" w:rsidRDefault="00E270F4" w:rsidP="00495F13">
      <w:pPr>
        <w:widowControl w:val="0"/>
        <w:spacing w:before="120" w:after="120" w:line="288" w:lineRule="auto"/>
        <w:ind w:firstLine="567"/>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i/>
          <w:sz w:val="26"/>
          <w:szCs w:val="26"/>
        </w:rPr>
        <w:t>Đóng tube:</w:t>
      </w:r>
      <w:r w:rsidRPr="00DC3956">
        <w:rPr>
          <w:rFonts w:ascii="Times New Roman" w:eastAsia="Times New Roman" w:hAnsi="Times New Roman" w:cs="Times New Roman"/>
          <w:bCs/>
          <w:sz w:val="26"/>
          <w:szCs w:val="26"/>
        </w:rPr>
        <w:t xml:space="preserve"> Rót kem vào tube, hàn đáy tube bằng máy tự động theo quy cách của </w:t>
      </w:r>
      <w:r w:rsidRPr="00DC3956">
        <w:rPr>
          <w:rFonts w:ascii="Times New Roman" w:eastAsia="Times New Roman" w:hAnsi="Times New Roman" w:cs="Times New Roman"/>
          <w:bCs/>
          <w:sz w:val="26"/>
          <w:szCs w:val="26"/>
        </w:rPr>
        <w:lastRenderedPageBreak/>
        <w:t>từng loại sản phẩm.</w:t>
      </w:r>
    </w:p>
    <w:p w:rsidR="00E270F4" w:rsidRPr="00DC3956" w:rsidRDefault="00E270F4" w:rsidP="00E270F4">
      <w:pPr>
        <w:widowControl w:val="0"/>
        <w:spacing w:before="60" w:after="60" w:line="288" w:lineRule="auto"/>
        <w:ind w:firstLine="567"/>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i/>
          <w:sz w:val="26"/>
          <w:szCs w:val="26"/>
        </w:rPr>
        <w:t>Bao gói:</w:t>
      </w:r>
      <w:r w:rsidRPr="00DC3956">
        <w:rPr>
          <w:rFonts w:ascii="Times New Roman" w:eastAsia="Times New Roman" w:hAnsi="Times New Roman" w:cs="Times New Roman"/>
          <w:bCs/>
          <w:sz w:val="26"/>
          <w:szCs w:val="26"/>
        </w:rPr>
        <w:t xml:space="preserve"> Sản phẩm sau đó được cho vào hộp, thùng carton và</w:t>
      </w:r>
      <w:r w:rsidRPr="00DC3956">
        <w:rPr>
          <w:rFonts w:ascii="Times New Roman" w:hAnsi="Times New Roman" w:cs="Times New Roman"/>
          <w:sz w:val="26"/>
          <w:szCs w:val="26"/>
        </w:rPr>
        <w:t xml:space="preserve"> đưa vào bảo quản tại kho chứa trước khi xuất hàng</w:t>
      </w:r>
      <w:r w:rsidRPr="00DC3956">
        <w:rPr>
          <w:rFonts w:ascii="Times New Roman" w:eastAsia="Times New Roman" w:hAnsi="Times New Roman" w:cs="Times New Roman"/>
          <w:bCs/>
          <w:sz w:val="26"/>
          <w:szCs w:val="26"/>
        </w:rPr>
        <w:t>.</w:t>
      </w:r>
    </w:p>
    <w:p w:rsidR="009727FC" w:rsidRPr="00DC3956" w:rsidRDefault="002C585D" w:rsidP="00A61DF6">
      <w:pPr>
        <w:pStyle w:val="ListParagraph"/>
        <w:widowControl w:val="0"/>
        <w:numPr>
          <w:ilvl w:val="1"/>
          <w:numId w:val="1"/>
        </w:numPr>
        <w:spacing w:before="60" w:after="60" w:line="288" w:lineRule="auto"/>
        <w:ind w:left="0" w:firstLine="0"/>
        <w:jc w:val="both"/>
        <w:outlineLvl w:val="2"/>
        <w:rPr>
          <w:rFonts w:ascii="Times New Roman" w:eastAsia="Times New Roman" w:hAnsi="Times New Roman" w:cs="Times New Roman"/>
          <w:b/>
          <w:bCs/>
          <w:i/>
          <w:sz w:val="26"/>
          <w:szCs w:val="26"/>
        </w:rPr>
      </w:pPr>
      <w:r w:rsidRPr="00DC3956">
        <w:rPr>
          <w:rFonts w:ascii="Times New Roman" w:eastAsia="Times New Roman" w:hAnsi="Times New Roman" w:cs="Times New Roman"/>
          <w:b/>
          <w:bCs/>
          <w:i/>
          <w:sz w:val="26"/>
          <w:szCs w:val="26"/>
        </w:rPr>
        <w:t xml:space="preserve">Sản phẩm của </w:t>
      </w:r>
      <w:r w:rsidR="00100AD4" w:rsidRPr="00DC3956">
        <w:rPr>
          <w:rFonts w:ascii="Times New Roman" w:eastAsia="Times New Roman" w:hAnsi="Times New Roman" w:cs="Times New Roman"/>
          <w:b/>
          <w:bCs/>
          <w:i/>
          <w:sz w:val="26"/>
          <w:szCs w:val="26"/>
        </w:rPr>
        <w:t>cơ sở:</w:t>
      </w:r>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3083"/>
        <w:gridCol w:w="3246"/>
      </w:tblGrid>
      <w:tr w:rsidR="00DC3956" w:rsidRPr="00DC3956" w:rsidTr="00504D4C">
        <w:tc>
          <w:tcPr>
            <w:tcW w:w="1695" w:type="pct"/>
            <w:vAlign w:val="center"/>
          </w:tcPr>
          <w:p w:rsidR="00100AD4" w:rsidRPr="00DC3956" w:rsidRDefault="00100AD4" w:rsidP="00E75F90">
            <w:pPr>
              <w:pStyle w:val="ListParagraph"/>
              <w:spacing w:before="60" w:after="60" w:line="288" w:lineRule="auto"/>
              <w:ind w:left="0"/>
              <w:jc w:val="center"/>
              <w:rPr>
                <w:rFonts w:ascii="Times New Roman" w:eastAsia="Times New Roman" w:hAnsi="Times New Roman" w:cs="Times New Roman"/>
                <w:b/>
                <w:bCs/>
                <w:sz w:val="26"/>
                <w:szCs w:val="26"/>
              </w:rPr>
            </w:pPr>
            <w:bookmarkStart w:id="64" w:name="_Toc113864884"/>
            <w:bookmarkStart w:id="65" w:name="_Toc114236345"/>
            <w:r w:rsidRPr="00DC3956">
              <w:rPr>
                <w:rFonts w:ascii="Times New Roman" w:eastAsia="Times New Roman" w:hAnsi="Times New Roman" w:cs="Times New Roman"/>
                <w:b/>
                <w:bCs/>
                <w:sz w:val="26"/>
                <w:szCs w:val="26"/>
              </w:rPr>
              <w:t>Tên sản phẩm</w:t>
            </w:r>
            <w:bookmarkEnd w:id="64"/>
            <w:bookmarkEnd w:id="65"/>
          </w:p>
        </w:tc>
        <w:tc>
          <w:tcPr>
            <w:tcW w:w="1610" w:type="pct"/>
            <w:vAlign w:val="center"/>
          </w:tcPr>
          <w:p w:rsidR="00100AD4" w:rsidRPr="00DC3956" w:rsidRDefault="00100AD4" w:rsidP="00E75F90">
            <w:pPr>
              <w:pStyle w:val="ListParagraph"/>
              <w:spacing w:before="60" w:after="60" w:line="288" w:lineRule="auto"/>
              <w:ind w:left="0"/>
              <w:jc w:val="center"/>
              <w:rPr>
                <w:rFonts w:ascii="Times New Roman" w:eastAsia="Times New Roman" w:hAnsi="Times New Roman" w:cs="Times New Roman"/>
                <w:b/>
                <w:bCs/>
                <w:sz w:val="26"/>
                <w:szCs w:val="26"/>
              </w:rPr>
            </w:pPr>
            <w:bookmarkStart w:id="66" w:name="_Toc113864885"/>
            <w:bookmarkStart w:id="67" w:name="_Toc114236346"/>
            <w:r w:rsidRPr="00DC3956">
              <w:rPr>
                <w:rFonts w:ascii="Times New Roman" w:eastAsia="Times New Roman" w:hAnsi="Times New Roman" w:cs="Times New Roman"/>
                <w:b/>
                <w:bCs/>
                <w:sz w:val="26"/>
                <w:szCs w:val="26"/>
              </w:rPr>
              <w:t>Đơn vị</w:t>
            </w:r>
            <w:bookmarkEnd w:id="66"/>
            <w:bookmarkEnd w:id="67"/>
          </w:p>
        </w:tc>
        <w:tc>
          <w:tcPr>
            <w:tcW w:w="1695" w:type="pct"/>
            <w:vAlign w:val="center"/>
          </w:tcPr>
          <w:p w:rsidR="00100AD4" w:rsidRPr="00DC3956" w:rsidRDefault="00100AD4" w:rsidP="00E75F90">
            <w:pPr>
              <w:pStyle w:val="ListParagraph"/>
              <w:spacing w:before="60" w:after="60" w:line="288" w:lineRule="auto"/>
              <w:ind w:left="0"/>
              <w:jc w:val="center"/>
              <w:rPr>
                <w:rFonts w:ascii="Times New Roman" w:eastAsia="Times New Roman" w:hAnsi="Times New Roman" w:cs="Times New Roman"/>
                <w:b/>
                <w:bCs/>
                <w:sz w:val="26"/>
                <w:szCs w:val="26"/>
              </w:rPr>
            </w:pPr>
            <w:bookmarkStart w:id="68" w:name="_Toc113864886"/>
            <w:bookmarkStart w:id="69" w:name="_Toc114236347"/>
            <w:r w:rsidRPr="00DC3956">
              <w:rPr>
                <w:rFonts w:ascii="Times New Roman" w:eastAsia="Times New Roman" w:hAnsi="Times New Roman" w:cs="Times New Roman"/>
                <w:b/>
                <w:bCs/>
                <w:sz w:val="26"/>
                <w:szCs w:val="26"/>
              </w:rPr>
              <w:t>Công suất của dự án</w:t>
            </w:r>
            <w:bookmarkEnd w:id="68"/>
            <w:bookmarkEnd w:id="69"/>
          </w:p>
        </w:tc>
      </w:tr>
      <w:tr w:rsidR="00DC3956" w:rsidRPr="00DC3956" w:rsidTr="00504D4C">
        <w:tc>
          <w:tcPr>
            <w:tcW w:w="1695" w:type="pct"/>
            <w:vAlign w:val="center"/>
          </w:tcPr>
          <w:p w:rsidR="00100AD4" w:rsidRPr="00DC3956" w:rsidRDefault="00100AD4" w:rsidP="00E75F90">
            <w:pPr>
              <w:pStyle w:val="ListParagraph"/>
              <w:spacing w:before="60" w:after="60" w:line="288" w:lineRule="auto"/>
              <w:ind w:left="0"/>
              <w:jc w:val="center"/>
              <w:rPr>
                <w:rFonts w:ascii="Times New Roman" w:eastAsia="Times New Roman" w:hAnsi="Times New Roman" w:cs="Times New Roman"/>
                <w:bCs/>
                <w:sz w:val="26"/>
                <w:szCs w:val="26"/>
              </w:rPr>
            </w:pPr>
            <w:bookmarkStart w:id="70" w:name="_Toc113864887"/>
            <w:bookmarkStart w:id="71" w:name="_Toc114236348"/>
            <w:r w:rsidRPr="00DC3956">
              <w:rPr>
                <w:rFonts w:ascii="Times New Roman" w:eastAsia="Times New Roman" w:hAnsi="Times New Roman" w:cs="Times New Roman"/>
                <w:bCs/>
                <w:sz w:val="26"/>
                <w:szCs w:val="26"/>
              </w:rPr>
              <w:t>Bột giặt, kem giặt</w:t>
            </w:r>
            <w:bookmarkEnd w:id="70"/>
            <w:bookmarkEnd w:id="71"/>
          </w:p>
        </w:tc>
        <w:tc>
          <w:tcPr>
            <w:tcW w:w="1610" w:type="pct"/>
            <w:vAlign w:val="center"/>
          </w:tcPr>
          <w:p w:rsidR="00100AD4" w:rsidRPr="00DC3956" w:rsidRDefault="00100AD4" w:rsidP="00E75F90">
            <w:pPr>
              <w:pStyle w:val="ListParagraph"/>
              <w:spacing w:before="60" w:after="60" w:line="288" w:lineRule="auto"/>
              <w:ind w:left="0"/>
              <w:jc w:val="center"/>
              <w:rPr>
                <w:rFonts w:ascii="Times New Roman" w:eastAsia="Times New Roman" w:hAnsi="Times New Roman" w:cs="Times New Roman"/>
                <w:bCs/>
                <w:sz w:val="26"/>
                <w:szCs w:val="26"/>
              </w:rPr>
            </w:pPr>
            <w:bookmarkStart w:id="72" w:name="_Toc113864888"/>
            <w:bookmarkStart w:id="73" w:name="_Toc114236349"/>
            <w:r w:rsidRPr="00DC3956">
              <w:rPr>
                <w:rFonts w:ascii="Times New Roman" w:eastAsia="Times New Roman" w:hAnsi="Times New Roman" w:cs="Times New Roman"/>
                <w:bCs/>
                <w:sz w:val="26"/>
                <w:szCs w:val="26"/>
              </w:rPr>
              <w:t>Tấn /năm</w:t>
            </w:r>
            <w:bookmarkEnd w:id="72"/>
            <w:bookmarkEnd w:id="73"/>
          </w:p>
        </w:tc>
        <w:tc>
          <w:tcPr>
            <w:tcW w:w="1695" w:type="pct"/>
            <w:vAlign w:val="center"/>
          </w:tcPr>
          <w:p w:rsidR="00100AD4" w:rsidRPr="00DC3956" w:rsidRDefault="00100AD4" w:rsidP="00E75F90">
            <w:pPr>
              <w:pStyle w:val="ListParagraph"/>
              <w:spacing w:before="60" w:after="60" w:line="288" w:lineRule="auto"/>
              <w:ind w:left="0"/>
              <w:jc w:val="center"/>
              <w:rPr>
                <w:rFonts w:ascii="Times New Roman" w:eastAsia="Times New Roman" w:hAnsi="Times New Roman" w:cs="Times New Roman"/>
                <w:bCs/>
                <w:sz w:val="26"/>
                <w:szCs w:val="26"/>
              </w:rPr>
            </w:pPr>
            <w:bookmarkStart w:id="74" w:name="_Toc113864889"/>
            <w:bookmarkStart w:id="75" w:name="_Toc114236350"/>
            <w:r w:rsidRPr="00DC3956">
              <w:rPr>
                <w:rFonts w:ascii="Times New Roman" w:eastAsia="Times New Roman" w:hAnsi="Times New Roman" w:cs="Times New Roman"/>
                <w:bCs/>
                <w:sz w:val="26"/>
                <w:szCs w:val="26"/>
              </w:rPr>
              <w:t>2</w:t>
            </w:r>
            <w:r w:rsidR="00A648D9" w:rsidRPr="00DC3956">
              <w:rPr>
                <w:rFonts w:ascii="Times New Roman" w:eastAsia="Times New Roman" w:hAnsi="Times New Roman" w:cs="Times New Roman"/>
                <w:bCs/>
                <w:sz w:val="26"/>
                <w:szCs w:val="26"/>
              </w:rPr>
              <w:t>5</w:t>
            </w:r>
            <w:r w:rsidRPr="00DC3956">
              <w:rPr>
                <w:rFonts w:ascii="Times New Roman" w:eastAsia="Times New Roman" w:hAnsi="Times New Roman" w:cs="Times New Roman"/>
                <w:bCs/>
                <w:sz w:val="26"/>
                <w:szCs w:val="26"/>
              </w:rPr>
              <w:t>.000</w:t>
            </w:r>
            <w:bookmarkEnd w:id="74"/>
            <w:bookmarkEnd w:id="75"/>
          </w:p>
        </w:tc>
      </w:tr>
      <w:tr w:rsidR="00DC3956" w:rsidRPr="00DC3956" w:rsidTr="00504D4C">
        <w:tc>
          <w:tcPr>
            <w:tcW w:w="1695" w:type="pct"/>
            <w:vAlign w:val="center"/>
          </w:tcPr>
          <w:p w:rsidR="00100AD4" w:rsidRPr="00DC3956" w:rsidRDefault="00100AD4" w:rsidP="00E75F90">
            <w:pPr>
              <w:pStyle w:val="ListParagraph"/>
              <w:spacing w:before="60" w:after="60" w:line="288" w:lineRule="auto"/>
              <w:ind w:left="0"/>
              <w:jc w:val="center"/>
              <w:rPr>
                <w:rFonts w:ascii="Times New Roman" w:eastAsia="Times New Roman" w:hAnsi="Times New Roman" w:cs="Times New Roman"/>
                <w:bCs/>
                <w:sz w:val="26"/>
                <w:szCs w:val="26"/>
              </w:rPr>
            </w:pPr>
            <w:bookmarkStart w:id="76" w:name="_Toc113864890"/>
            <w:bookmarkStart w:id="77" w:name="_Toc114236351"/>
            <w:r w:rsidRPr="00DC3956">
              <w:rPr>
                <w:rFonts w:ascii="Times New Roman" w:eastAsia="Times New Roman" w:hAnsi="Times New Roman" w:cs="Times New Roman"/>
                <w:bCs/>
                <w:sz w:val="26"/>
                <w:szCs w:val="26"/>
              </w:rPr>
              <w:t>Xà phòng tắm</w:t>
            </w:r>
            <w:bookmarkEnd w:id="76"/>
            <w:bookmarkEnd w:id="77"/>
          </w:p>
        </w:tc>
        <w:tc>
          <w:tcPr>
            <w:tcW w:w="1610" w:type="pct"/>
            <w:vAlign w:val="center"/>
          </w:tcPr>
          <w:p w:rsidR="00100AD4" w:rsidRPr="00DC3956" w:rsidRDefault="00100AD4" w:rsidP="00E75F90">
            <w:pPr>
              <w:pStyle w:val="ListParagraph"/>
              <w:spacing w:before="60" w:after="60" w:line="288" w:lineRule="auto"/>
              <w:ind w:left="0"/>
              <w:jc w:val="center"/>
              <w:rPr>
                <w:rFonts w:ascii="Times New Roman" w:eastAsia="Times New Roman" w:hAnsi="Times New Roman" w:cs="Times New Roman"/>
                <w:bCs/>
                <w:sz w:val="26"/>
                <w:szCs w:val="26"/>
              </w:rPr>
            </w:pPr>
            <w:bookmarkStart w:id="78" w:name="_Toc113864891"/>
            <w:bookmarkStart w:id="79" w:name="_Toc114236352"/>
            <w:r w:rsidRPr="00DC3956">
              <w:rPr>
                <w:rFonts w:ascii="Times New Roman" w:eastAsia="Times New Roman" w:hAnsi="Times New Roman" w:cs="Times New Roman"/>
                <w:bCs/>
                <w:sz w:val="26"/>
                <w:szCs w:val="26"/>
              </w:rPr>
              <w:t>Tấn/năm</w:t>
            </w:r>
            <w:bookmarkEnd w:id="78"/>
            <w:bookmarkEnd w:id="79"/>
          </w:p>
        </w:tc>
        <w:tc>
          <w:tcPr>
            <w:tcW w:w="1695" w:type="pct"/>
            <w:vAlign w:val="center"/>
          </w:tcPr>
          <w:p w:rsidR="00100AD4" w:rsidRPr="00DC3956" w:rsidRDefault="00100AD4" w:rsidP="00E75F90">
            <w:pPr>
              <w:pStyle w:val="ListParagraph"/>
              <w:spacing w:before="60" w:after="60" w:line="288" w:lineRule="auto"/>
              <w:ind w:left="0"/>
              <w:jc w:val="center"/>
              <w:rPr>
                <w:rFonts w:ascii="Times New Roman" w:eastAsia="Times New Roman" w:hAnsi="Times New Roman" w:cs="Times New Roman"/>
                <w:bCs/>
                <w:sz w:val="26"/>
                <w:szCs w:val="26"/>
              </w:rPr>
            </w:pPr>
            <w:bookmarkStart w:id="80" w:name="_Toc113864892"/>
            <w:bookmarkStart w:id="81" w:name="_Toc114236353"/>
            <w:r w:rsidRPr="00DC3956">
              <w:rPr>
                <w:rFonts w:ascii="Times New Roman" w:eastAsia="Times New Roman" w:hAnsi="Times New Roman" w:cs="Times New Roman"/>
                <w:bCs/>
                <w:sz w:val="26"/>
                <w:szCs w:val="26"/>
              </w:rPr>
              <w:t>4.000</w:t>
            </w:r>
            <w:bookmarkEnd w:id="80"/>
            <w:bookmarkEnd w:id="81"/>
          </w:p>
        </w:tc>
      </w:tr>
      <w:tr w:rsidR="00DC3956" w:rsidRPr="00DC3956" w:rsidTr="00504D4C">
        <w:tc>
          <w:tcPr>
            <w:tcW w:w="1695" w:type="pct"/>
            <w:vAlign w:val="center"/>
          </w:tcPr>
          <w:p w:rsidR="00100AD4" w:rsidRPr="00DC3956" w:rsidRDefault="00100AD4" w:rsidP="00E75F90">
            <w:pPr>
              <w:pStyle w:val="ListParagraph"/>
              <w:spacing w:before="60" w:after="60" w:line="288" w:lineRule="auto"/>
              <w:ind w:left="0"/>
              <w:jc w:val="center"/>
              <w:rPr>
                <w:rFonts w:ascii="Times New Roman" w:eastAsia="Times New Roman" w:hAnsi="Times New Roman" w:cs="Times New Roman"/>
                <w:bCs/>
                <w:sz w:val="26"/>
                <w:szCs w:val="26"/>
              </w:rPr>
            </w:pPr>
            <w:bookmarkStart w:id="82" w:name="_Toc113864893"/>
            <w:bookmarkStart w:id="83" w:name="_Toc114236354"/>
            <w:r w:rsidRPr="00DC3956">
              <w:rPr>
                <w:rFonts w:ascii="Times New Roman" w:eastAsia="Times New Roman" w:hAnsi="Times New Roman" w:cs="Times New Roman"/>
                <w:bCs/>
                <w:sz w:val="26"/>
                <w:szCs w:val="26"/>
              </w:rPr>
              <w:t>Kem đánh răng</w:t>
            </w:r>
            <w:bookmarkEnd w:id="82"/>
            <w:bookmarkEnd w:id="83"/>
          </w:p>
        </w:tc>
        <w:tc>
          <w:tcPr>
            <w:tcW w:w="1610" w:type="pct"/>
            <w:vAlign w:val="center"/>
          </w:tcPr>
          <w:p w:rsidR="00100AD4" w:rsidRPr="00DC3956" w:rsidRDefault="00100AD4" w:rsidP="00E75F90">
            <w:pPr>
              <w:pStyle w:val="ListParagraph"/>
              <w:spacing w:before="60" w:after="60" w:line="288" w:lineRule="auto"/>
              <w:ind w:left="0"/>
              <w:jc w:val="center"/>
              <w:rPr>
                <w:rFonts w:ascii="Times New Roman" w:eastAsia="Times New Roman" w:hAnsi="Times New Roman" w:cs="Times New Roman"/>
                <w:bCs/>
                <w:sz w:val="26"/>
                <w:szCs w:val="26"/>
              </w:rPr>
            </w:pPr>
            <w:bookmarkStart w:id="84" w:name="_Toc113864894"/>
            <w:bookmarkStart w:id="85" w:name="_Toc114236355"/>
            <w:r w:rsidRPr="00DC3956">
              <w:rPr>
                <w:rFonts w:ascii="Times New Roman" w:eastAsia="Times New Roman" w:hAnsi="Times New Roman" w:cs="Times New Roman"/>
                <w:bCs/>
                <w:sz w:val="26"/>
                <w:szCs w:val="26"/>
              </w:rPr>
              <w:t>Tấn/năm</w:t>
            </w:r>
            <w:bookmarkEnd w:id="84"/>
            <w:bookmarkEnd w:id="85"/>
          </w:p>
        </w:tc>
        <w:tc>
          <w:tcPr>
            <w:tcW w:w="1695" w:type="pct"/>
            <w:vAlign w:val="center"/>
          </w:tcPr>
          <w:p w:rsidR="00100AD4" w:rsidRPr="00DC3956" w:rsidRDefault="00100AD4" w:rsidP="00E75F90">
            <w:pPr>
              <w:pStyle w:val="ListParagraph"/>
              <w:spacing w:before="60" w:after="60" w:line="288" w:lineRule="auto"/>
              <w:ind w:left="0"/>
              <w:jc w:val="center"/>
              <w:rPr>
                <w:rFonts w:ascii="Times New Roman" w:eastAsia="Times New Roman" w:hAnsi="Times New Roman" w:cs="Times New Roman"/>
                <w:bCs/>
                <w:sz w:val="26"/>
                <w:szCs w:val="26"/>
              </w:rPr>
            </w:pPr>
            <w:bookmarkStart w:id="86" w:name="_Toc113864895"/>
            <w:bookmarkStart w:id="87" w:name="_Toc114236356"/>
            <w:r w:rsidRPr="00DC3956">
              <w:rPr>
                <w:rFonts w:ascii="Times New Roman" w:eastAsia="Times New Roman" w:hAnsi="Times New Roman" w:cs="Times New Roman"/>
                <w:bCs/>
                <w:sz w:val="26"/>
                <w:szCs w:val="26"/>
              </w:rPr>
              <w:t>2.000</w:t>
            </w:r>
            <w:bookmarkEnd w:id="86"/>
            <w:bookmarkEnd w:id="87"/>
          </w:p>
        </w:tc>
      </w:tr>
      <w:tr w:rsidR="00DC3956" w:rsidRPr="00DC3956" w:rsidTr="00504D4C">
        <w:tc>
          <w:tcPr>
            <w:tcW w:w="1695" w:type="pct"/>
            <w:vAlign w:val="center"/>
          </w:tcPr>
          <w:p w:rsidR="00100AD4" w:rsidRPr="00DC3956" w:rsidRDefault="00100AD4" w:rsidP="00E75F90">
            <w:pPr>
              <w:pStyle w:val="ListParagraph"/>
              <w:spacing w:before="60" w:after="60" w:line="288" w:lineRule="auto"/>
              <w:ind w:left="0"/>
              <w:jc w:val="center"/>
              <w:rPr>
                <w:rFonts w:ascii="Times New Roman" w:eastAsia="Times New Roman" w:hAnsi="Times New Roman" w:cs="Times New Roman"/>
                <w:bCs/>
                <w:sz w:val="26"/>
                <w:szCs w:val="26"/>
              </w:rPr>
            </w:pPr>
            <w:bookmarkStart w:id="88" w:name="_Toc113864896"/>
            <w:bookmarkStart w:id="89" w:name="_Toc114236357"/>
            <w:r w:rsidRPr="00DC3956">
              <w:rPr>
                <w:rFonts w:ascii="Times New Roman" w:eastAsia="Times New Roman" w:hAnsi="Times New Roman" w:cs="Times New Roman"/>
                <w:bCs/>
                <w:sz w:val="26"/>
                <w:szCs w:val="26"/>
              </w:rPr>
              <w:t>Dầu gội đầu</w:t>
            </w:r>
            <w:bookmarkEnd w:id="88"/>
            <w:bookmarkEnd w:id="89"/>
          </w:p>
        </w:tc>
        <w:tc>
          <w:tcPr>
            <w:tcW w:w="1610" w:type="pct"/>
            <w:vAlign w:val="center"/>
          </w:tcPr>
          <w:p w:rsidR="00100AD4" w:rsidRPr="00DC3956" w:rsidRDefault="00100AD4" w:rsidP="00E75F90">
            <w:pPr>
              <w:pStyle w:val="ListParagraph"/>
              <w:spacing w:before="60" w:after="60" w:line="288" w:lineRule="auto"/>
              <w:ind w:left="0"/>
              <w:jc w:val="center"/>
              <w:rPr>
                <w:rFonts w:ascii="Times New Roman" w:eastAsia="Times New Roman" w:hAnsi="Times New Roman" w:cs="Times New Roman"/>
                <w:bCs/>
                <w:sz w:val="26"/>
                <w:szCs w:val="26"/>
              </w:rPr>
            </w:pPr>
            <w:bookmarkStart w:id="90" w:name="_Toc113864897"/>
            <w:bookmarkStart w:id="91" w:name="_Toc114236358"/>
            <w:r w:rsidRPr="00DC3956">
              <w:rPr>
                <w:rFonts w:ascii="Times New Roman" w:eastAsia="Times New Roman" w:hAnsi="Times New Roman" w:cs="Times New Roman"/>
                <w:bCs/>
                <w:sz w:val="26"/>
                <w:szCs w:val="26"/>
              </w:rPr>
              <w:t>Tấn/năm</w:t>
            </w:r>
            <w:bookmarkEnd w:id="90"/>
            <w:bookmarkEnd w:id="91"/>
          </w:p>
        </w:tc>
        <w:tc>
          <w:tcPr>
            <w:tcW w:w="1695" w:type="pct"/>
            <w:vAlign w:val="center"/>
          </w:tcPr>
          <w:p w:rsidR="00100AD4" w:rsidRPr="00DC3956" w:rsidRDefault="00100AD4" w:rsidP="00E75F90">
            <w:pPr>
              <w:pStyle w:val="ListParagraph"/>
              <w:spacing w:before="60" w:after="60" w:line="288" w:lineRule="auto"/>
              <w:ind w:left="0"/>
              <w:jc w:val="center"/>
              <w:rPr>
                <w:rFonts w:ascii="Times New Roman" w:eastAsia="Times New Roman" w:hAnsi="Times New Roman" w:cs="Times New Roman"/>
                <w:bCs/>
                <w:sz w:val="26"/>
                <w:szCs w:val="26"/>
              </w:rPr>
            </w:pPr>
            <w:bookmarkStart w:id="92" w:name="_Toc113864898"/>
            <w:bookmarkStart w:id="93" w:name="_Toc114236359"/>
            <w:r w:rsidRPr="00DC3956">
              <w:rPr>
                <w:rFonts w:ascii="Times New Roman" w:eastAsia="Times New Roman" w:hAnsi="Times New Roman" w:cs="Times New Roman"/>
                <w:bCs/>
                <w:sz w:val="26"/>
                <w:szCs w:val="26"/>
              </w:rPr>
              <w:t>3.000</w:t>
            </w:r>
            <w:bookmarkEnd w:id="92"/>
            <w:bookmarkEnd w:id="93"/>
          </w:p>
        </w:tc>
      </w:tr>
    </w:tbl>
    <w:p w:rsidR="002C585D" w:rsidRPr="00DC3956" w:rsidRDefault="002C585D" w:rsidP="00916E76">
      <w:pPr>
        <w:pStyle w:val="ListParagraph"/>
        <w:numPr>
          <w:ilvl w:val="0"/>
          <w:numId w:val="1"/>
        </w:numPr>
        <w:spacing w:before="120" w:after="120"/>
        <w:ind w:left="0" w:firstLine="0"/>
        <w:outlineLvl w:val="1"/>
        <w:rPr>
          <w:rFonts w:ascii="Times New Roman" w:hAnsi="Times New Roman" w:cs="Times New Roman"/>
          <w:b/>
          <w:sz w:val="26"/>
          <w:szCs w:val="26"/>
        </w:rPr>
      </w:pPr>
      <w:bookmarkStart w:id="94" w:name="_Toc114236360"/>
      <w:r w:rsidRPr="00DC3956">
        <w:rPr>
          <w:rFonts w:ascii="Times New Roman" w:hAnsi="Times New Roman" w:cs="Times New Roman"/>
          <w:b/>
          <w:sz w:val="26"/>
          <w:szCs w:val="26"/>
        </w:rPr>
        <w:t xml:space="preserve">Nguyên liệu, nhiên liệu, vật liệu, phế liệu, điện năng, hóa chất sử dụng, nguồn cung cấp điện, nước của </w:t>
      </w:r>
      <w:r w:rsidR="00100AD4" w:rsidRPr="00DC3956">
        <w:rPr>
          <w:rFonts w:ascii="Times New Roman" w:hAnsi="Times New Roman" w:cs="Times New Roman"/>
          <w:b/>
          <w:sz w:val="26"/>
          <w:szCs w:val="26"/>
        </w:rPr>
        <w:t>cơ sở:</w:t>
      </w:r>
      <w:bookmarkEnd w:id="94"/>
    </w:p>
    <w:p w:rsidR="002C585D" w:rsidRPr="00DC3956" w:rsidRDefault="00581250" w:rsidP="00A61DF6">
      <w:pPr>
        <w:pStyle w:val="ListParagraph"/>
        <w:widowControl w:val="0"/>
        <w:numPr>
          <w:ilvl w:val="1"/>
          <w:numId w:val="1"/>
        </w:numPr>
        <w:spacing w:before="120" w:after="60" w:line="288" w:lineRule="auto"/>
        <w:ind w:left="0" w:firstLine="0"/>
        <w:jc w:val="both"/>
        <w:outlineLvl w:val="2"/>
        <w:rPr>
          <w:rFonts w:ascii="Times New Roman" w:eastAsia="Times New Roman" w:hAnsi="Times New Roman" w:cs="Times New Roman"/>
          <w:bCs/>
          <w:sz w:val="26"/>
          <w:szCs w:val="26"/>
        </w:rPr>
      </w:pPr>
      <w:bookmarkStart w:id="95" w:name="_Toc114236361"/>
      <w:r w:rsidRPr="00DC3956">
        <w:rPr>
          <w:rFonts w:ascii="Times New Roman" w:eastAsia="Times New Roman" w:hAnsi="Times New Roman" w:cs="Times New Roman"/>
          <w:b/>
          <w:bCs/>
          <w:i/>
          <w:sz w:val="26"/>
          <w:szCs w:val="26"/>
        </w:rPr>
        <w:t>Nguyên liệu sử dụng trong sản xuất</w:t>
      </w:r>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968"/>
        <w:gridCol w:w="1701"/>
        <w:gridCol w:w="3089"/>
      </w:tblGrid>
      <w:tr w:rsidR="00DC3956" w:rsidRPr="00DC3956" w:rsidTr="0027565C">
        <w:trPr>
          <w:trHeight w:val="647"/>
          <w:tblHeader/>
        </w:trPr>
        <w:tc>
          <w:tcPr>
            <w:tcW w:w="427" w:type="pct"/>
            <w:shd w:val="clear" w:color="auto" w:fill="auto"/>
            <w:vAlign w:val="center"/>
          </w:tcPr>
          <w:p w:rsidR="00100719" w:rsidRPr="00DC3956" w:rsidRDefault="00100719" w:rsidP="00100719">
            <w:pPr>
              <w:pStyle w:val="0Normal"/>
              <w:spacing w:before="60" w:after="60" w:line="276" w:lineRule="auto"/>
              <w:jc w:val="center"/>
              <w:rPr>
                <w:b/>
              </w:rPr>
            </w:pPr>
            <w:bookmarkStart w:id="96" w:name="_Toc27082581"/>
            <w:r w:rsidRPr="00DC3956">
              <w:rPr>
                <w:b/>
              </w:rPr>
              <w:t>STT</w:t>
            </w:r>
            <w:bookmarkEnd w:id="96"/>
          </w:p>
        </w:tc>
        <w:tc>
          <w:tcPr>
            <w:tcW w:w="2072" w:type="pct"/>
            <w:shd w:val="clear" w:color="auto" w:fill="auto"/>
            <w:vAlign w:val="center"/>
          </w:tcPr>
          <w:p w:rsidR="00100719" w:rsidRPr="00DC3956" w:rsidRDefault="00100719" w:rsidP="00100719">
            <w:pPr>
              <w:pStyle w:val="0Normal"/>
              <w:spacing w:before="60" w:after="60" w:line="276" w:lineRule="auto"/>
              <w:jc w:val="center"/>
              <w:rPr>
                <w:b/>
              </w:rPr>
            </w:pPr>
            <w:bookmarkStart w:id="97" w:name="_Toc27082582"/>
            <w:bookmarkStart w:id="98" w:name="_Toc27315676"/>
            <w:r w:rsidRPr="00DC3956">
              <w:rPr>
                <w:b/>
              </w:rPr>
              <w:t>Tên nguyên liệu</w:t>
            </w:r>
            <w:bookmarkEnd w:id="97"/>
            <w:bookmarkEnd w:id="98"/>
          </w:p>
        </w:tc>
        <w:tc>
          <w:tcPr>
            <w:tcW w:w="888" w:type="pct"/>
            <w:shd w:val="clear" w:color="auto" w:fill="auto"/>
            <w:vAlign w:val="center"/>
          </w:tcPr>
          <w:p w:rsidR="00100719" w:rsidRPr="00DC3956" w:rsidRDefault="00100719" w:rsidP="00100719">
            <w:pPr>
              <w:pStyle w:val="0Normal"/>
              <w:spacing w:before="60" w:after="60" w:line="276" w:lineRule="auto"/>
              <w:jc w:val="center"/>
              <w:rPr>
                <w:b/>
              </w:rPr>
            </w:pPr>
            <w:bookmarkStart w:id="99" w:name="_Toc27082585"/>
            <w:bookmarkStart w:id="100" w:name="_Toc27315679"/>
            <w:r w:rsidRPr="00DC3956">
              <w:rPr>
                <w:b/>
              </w:rPr>
              <w:t xml:space="preserve">Khối lượng (tấn/năm) </w:t>
            </w:r>
            <w:bookmarkEnd w:id="99"/>
            <w:bookmarkEnd w:id="100"/>
          </w:p>
        </w:tc>
        <w:tc>
          <w:tcPr>
            <w:tcW w:w="1613" w:type="pct"/>
            <w:shd w:val="clear" w:color="auto" w:fill="auto"/>
            <w:vAlign w:val="center"/>
          </w:tcPr>
          <w:p w:rsidR="00100719" w:rsidRPr="00DC3956" w:rsidRDefault="00100719" w:rsidP="00100719">
            <w:pPr>
              <w:pStyle w:val="0Normal"/>
              <w:spacing w:before="60" w:after="60" w:line="276" w:lineRule="auto"/>
              <w:jc w:val="center"/>
              <w:rPr>
                <w:b/>
              </w:rPr>
            </w:pPr>
            <w:bookmarkStart w:id="101" w:name="_Toc27082586"/>
            <w:bookmarkStart w:id="102" w:name="_Toc27315680"/>
            <w:r w:rsidRPr="00DC3956">
              <w:rPr>
                <w:b/>
              </w:rPr>
              <w:t>Mục đích sử dụng</w:t>
            </w:r>
            <w:bookmarkEnd w:id="101"/>
            <w:bookmarkEnd w:id="102"/>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1</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Sodium Sulfate</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12.558</w:t>
            </w:r>
          </w:p>
        </w:tc>
        <w:tc>
          <w:tcPr>
            <w:tcW w:w="1613" w:type="pct"/>
            <w:shd w:val="clear" w:color="auto" w:fill="auto"/>
            <w:vAlign w:val="center"/>
          </w:tcPr>
          <w:p w:rsidR="00100719" w:rsidRPr="00DC3956" w:rsidRDefault="00100719" w:rsidP="00100719">
            <w:pPr>
              <w:pStyle w:val="0Normal"/>
              <w:spacing w:before="60" w:after="60" w:line="276" w:lineRule="auto"/>
              <w:jc w:val="center"/>
            </w:pPr>
            <w:r w:rsidRPr="00DC3956">
              <w:t>Bột giặt, kem giặt</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2</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Sodium Carbonate</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1.048</w:t>
            </w:r>
          </w:p>
        </w:tc>
        <w:tc>
          <w:tcPr>
            <w:tcW w:w="1613" w:type="pct"/>
            <w:shd w:val="clear" w:color="auto" w:fill="auto"/>
            <w:vAlign w:val="center"/>
          </w:tcPr>
          <w:p w:rsidR="00100719" w:rsidRPr="00DC3956" w:rsidRDefault="00100719" w:rsidP="00100719">
            <w:pPr>
              <w:pStyle w:val="0Normal"/>
              <w:spacing w:before="60" w:after="60" w:line="276" w:lineRule="auto"/>
              <w:jc w:val="center"/>
            </w:pPr>
            <w:r w:rsidRPr="00DC3956">
              <w:t>Bột giặt, kem giặt</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3</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Sodium hydroxide</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1.852.74</w:t>
            </w:r>
          </w:p>
        </w:tc>
        <w:tc>
          <w:tcPr>
            <w:tcW w:w="1613" w:type="pct"/>
            <w:shd w:val="clear" w:color="auto" w:fill="auto"/>
            <w:vAlign w:val="center"/>
          </w:tcPr>
          <w:p w:rsidR="00100719" w:rsidRPr="00DC3956" w:rsidRDefault="00100719" w:rsidP="002C2CB2">
            <w:pPr>
              <w:pStyle w:val="0Normal"/>
              <w:spacing w:before="60" w:after="60" w:line="276" w:lineRule="auto"/>
              <w:jc w:val="center"/>
            </w:pPr>
            <w:r w:rsidRPr="00DC3956">
              <w:t xml:space="preserve">Bột giặt, </w:t>
            </w:r>
            <w:r w:rsidR="002C2CB2" w:rsidRPr="00DC3956">
              <w:t>dầu gội</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4</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Sodium hypochloride</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100</w:t>
            </w:r>
          </w:p>
        </w:tc>
        <w:tc>
          <w:tcPr>
            <w:tcW w:w="1613" w:type="pct"/>
            <w:shd w:val="clear" w:color="auto" w:fill="auto"/>
            <w:vAlign w:val="center"/>
          </w:tcPr>
          <w:p w:rsidR="00100719" w:rsidRPr="00DC3956" w:rsidRDefault="00100719" w:rsidP="00100719">
            <w:pPr>
              <w:pStyle w:val="0Normal"/>
              <w:spacing w:before="60" w:after="60" w:line="276" w:lineRule="auto"/>
              <w:jc w:val="center"/>
            </w:pPr>
            <w:r w:rsidRPr="00DC3956">
              <w:t>Bột giặt</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5</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Linear Alkyl Benzen Sulfonic Acid</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5.159</w:t>
            </w:r>
          </w:p>
        </w:tc>
        <w:tc>
          <w:tcPr>
            <w:tcW w:w="1613" w:type="pct"/>
            <w:shd w:val="clear" w:color="auto" w:fill="auto"/>
            <w:vAlign w:val="center"/>
          </w:tcPr>
          <w:p w:rsidR="00100719" w:rsidRPr="00DC3956" w:rsidRDefault="00100719" w:rsidP="00B040C5">
            <w:pPr>
              <w:pStyle w:val="0Normal"/>
              <w:spacing w:before="60" w:after="60" w:line="276" w:lineRule="auto"/>
              <w:jc w:val="center"/>
            </w:pPr>
            <w:r w:rsidRPr="00DC3956">
              <w:t>Bột giặt, kem giặt</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6</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Sodium Silicate</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5.074</w:t>
            </w:r>
          </w:p>
        </w:tc>
        <w:tc>
          <w:tcPr>
            <w:tcW w:w="1613" w:type="pct"/>
            <w:shd w:val="clear" w:color="auto" w:fill="auto"/>
            <w:vAlign w:val="center"/>
          </w:tcPr>
          <w:p w:rsidR="00100719" w:rsidRPr="00DC3956" w:rsidRDefault="00100719" w:rsidP="00100719">
            <w:pPr>
              <w:pStyle w:val="0Normal"/>
              <w:spacing w:before="60" w:after="60" w:line="276" w:lineRule="auto"/>
              <w:jc w:val="center"/>
            </w:pPr>
            <w:r w:rsidRPr="00DC3956">
              <w:t>Bột giặt, kem giặt</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7</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Dolosel</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169</w:t>
            </w:r>
          </w:p>
        </w:tc>
        <w:tc>
          <w:tcPr>
            <w:tcW w:w="1613" w:type="pct"/>
            <w:shd w:val="clear" w:color="auto" w:fill="auto"/>
            <w:vAlign w:val="center"/>
          </w:tcPr>
          <w:p w:rsidR="00100719" w:rsidRPr="00DC3956" w:rsidRDefault="00100719" w:rsidP="00100719">
            <w:pPr>
              <w:pStyle w:val="0Normal"/>
              <w:spacing w:before="60" w:after="60" w:line="276" w:lineRule="auto"/>
              <w:jc w:val="center"/>
            </w:pPr>
            <w:r w:rsidRPr="00DC3956">
              <w:t>Bột giặt</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8</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Sodium Percarbonate</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100</w:t>
            </w:r>
          </w:p>
        </w:tc>
        <w:tc>
          <w:tcPr>
            <w:tcW w:w="1613" w:type="pct"/>
            <w:shd w:val="clear" w:color="auto" w:fill="auto"/>
            <w:vAlign w:val="center"/>
          </w:tcPr>
          <w:p w:rsidR="00100719" w:rsidRPr="00DC3956" w:rsidRDefault="00100719" w:rsidP="00100719">
            <w:pPr>
              <w:pStyle w:val="0Normal"/>
              <w:spacing w:before="60" w:after="60" w:line="276" w:lineRule="auto"/>
              <w:jc w:val="center"/>
            </w:pPr>
            <w:r w:rsidRPr="00DC3956">
              <w:t>Bột giặt</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9</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Zeolite 4A</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579.99</w:t>
            </w:r>
          </w:p>
        </w:tc>
        <w:tc>
          <w:tcPr>
            <w:tcW w:w="1613" w:type="pct"/>
            <w:shd w:val="clear" w:color="auto" w:fill="auto"/>
            <w:vAlign w:val="center"/>
          </w:tcPr>
          <w:p w:rsidR="00100719" w:rsidRPr="00DC3956" w:rsidRDefault="00100719" w:rsidP="00100719">
            <w:pPr>
              <w:pStyle w:val="0Normal"/>
              <w:spacing w:before="60" w:after="60" w:line="276" w:lineRule="auto"/>
              <w:jc w:val="center"/>
            </w:pPr>
            <w:r w:rsidRPr="00DC3956">
              <w:t>Bột giặt</w:t>
            </w:r>
            <w:r w:rsidR="00B040C5" w:rsidRPr="00DC3956">
              <w:t>, kem giặt</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10</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Enzyme</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135</w:t>
            </w:r>
          </w:p>
        </w:tc>
        <w:tc>
          <w:tcPr>
            <w:tcW w:w="1613" w:type="pct"/>
            <w:shd w:val="clear" w:color="auto" w:fill="auto"/>
            <w:vAlign w:val="center"/>
          </w:tcPr>
          <w:p w:rsidR="00100719" w:rsidRPr="00DC3956" w:rsidRDefault="00100719" w:rsidP="00B040C5">
            <w:pPr>
              <w:pStyle w:val="0Normal"/>
              <w:spacing w:before="60" w:after="60" w:line="276" w:lineRule="auto"/>
              <w:jc w:val="center"/>
            </w:pPr>
            <w:r w:rsidRPr="00DC3956">
              <w:t xml:space="preserve">Bột giặt, </w:t>
            </w:r>
            <w:r w:rsidR="00B040C5" w:rsidRPr="00DC3956">
              <w:t>kem</w:t>
            </w:r>
            <w:r w:rsidRPr="00DC3956">
              <w:t xml:space="preserve"> giặt</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11</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Sodium Lauryl Ether Sulfate</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45</w:t>
            </w:r>
          </w:p>
        </w:tc>
        <w:tc>
          <w:tcPr>
            <w:tcW w:w="1613" w:type="pct"/>
            <w:shd w:val="clear" w:color="auto" w:fill="auto"/>
            <w:vAlign w:val="center"/>
          </w:tcPr>
          <w:p w:rsidR="00100719" w:rsidRPr="00DC3956" w:rsidRDefault="002C2CB2" w:rsidP="00100719">
            <w:pPr>
              <w:pStyle w:val="0Normal"/>
              <w:spacing w:before="60" w:after="60" w:line="276" w:lineRule="auto"/>
              <w:jc w:val="center"/>
            </w:pPr>
            <w:r w:rsidRPr="00DC3956">
              <w:t>Dầu gội</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12</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Dehydol LS 9TH</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15</w:t>
            </w:r>
          </w:p>
        </w:tc>
        <w:tc>
          <w:tcPr>
            <w:tcW w:w="1613" w:type="pct"/>
            <w:shd w:val="clear" w:color="auto" w:fill="auto"/>
            <w:vAlign w:val="center"/>
          </w:tcPr>
          <w:p w:rsidR="00100719" w:rsidRPr="00DC3956" w:rsidRDefault="002C2CB2" w:rsidP="00100719">
            <w:pPr>
              <w:pStyle w:val="0Normal"/>
              <w:spacing w:before="60" w:after="60" w:line="276" w:lineRule="auto"/>
              <w:jc w:val="center"/>
            </w:pPr>
            <w:r w:rsidRPr="00DC3956">
              <w:t>Dầu gội</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13</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Sodium Chloride</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500</w:t>
            </w:r>
          </w:p>
        </w:tc>
        <w:tc>
          <w:tcPr>
            <w:tcW w:w="1613" w:type="pct"/>
            <w:shd w:val="clear" w:color="auto" w:fill="auto"/>
            <w:vAlign w:val="center"/>
          </w:tcPr>
          <w:p w:rsidR="00100719" w:rsidRPr="00DC3956" w:rsidRDefault="00100719" w:rsidP="00100719">
            <w:pPr>
              <w:pStyle w:val="0Normal"/>
              <w:spacing w:before="60" w:after="60" w:line="276" w:lineRule="auto"/>
              <w:jc w:val="center"/>
            </w:pPr>
            <w:r w:rsidRPr="00DC3956">
              <w:t>Kem giặt</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14</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Cellulose Ether</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20</w:t>
            </w:r>
          </w:p>
        </w:tc>
        <w:tc>
          <w:tcPr>
            <w:tcW w:w="1613" w:type="pct"/>
            <w:shd w:val="clear" w:color="auto" w:fill="auto"/>
            <w:vAlign w:val="center"/>
          </w:tcPr>
          <w:p w:rsidR="00100719" w:rsidRPr="00DC3956" w:rsidRDefault="002C2CB2" w:rsidP="00100719">
            <w:pPr>
              <w:pStyle w:val="0Normal"/>
              <w:spacing w:before="60" w:after="60" w:line="276" w:lineRule="auto"/>
              <w:jc w:val="center"/>
            </w:pPr>
            <w:r w:rsidRPr="00DC3956">
              <w:t>Dầu gội,</w:t>
            </w:r>
            <w:r w:rsidR="00100719" w:rsidRPr="00DC3956">
              <w:t xml:space="preserve"> kem đánh răng</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15</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Borax pentahydrate</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33</w:t>
            </w:r>
          </w:p>
        </w:tc>
        <w:tc>
          <w:tcPr>
            <w:tcW w:w="1613" w:type="pct"/>
            <w:shd w:val="clear" w:color="auto" w:fill="auto"/>
            <w:vAlign w:val="center"/>
          </w:tcPr>
          <w:p w:rsidR="00100719" w:rsidRPr="00DC3956" w:rsidRDefault="002C2CB2" w:rsidP="00100719">
            <w:pPr>
              <w:pStyle w:val="0Normal"/>
              <w:spacing w:before="60" w:after="60" w:line="276" w:lineRule="auto"/>
              <w:jc w:val="center"/>
            </w:pPr>
            <w:r w:rsidRPr="00DC3956">
              <w:t>K</w:t>
            </w:r>
            <w:r w:rsidR="00100719" w:rsidRPr="00DC3956">
              <w:t>em giặt</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lastRenderedPageBreak/>
              <w:t>16</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Acid steatric</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250</w:t>
            </w:r>
          </w:p>
        </w:tc>
        <w:tc>
          <w:tcPr>
            <w:tcW w:w="1613" w:type="pct"/>
            <w:shd w:val="clear" w:color="auto" w:fill="auto"/>
            <w:vAlign w:val="center"/>
          </w:tcPr>
          <w:p w:rsidR="00100719" w:rsidRPr="00DC3956" w:rsidRDefault="00100719" w:rsidP="00100719">
            <w:pPr>
              <w:pStyle w:val="0Normal"/>
              <w:spacing w:before="60" w:after="60" w:line="276" w:lineRule="auto"/>
              <w:jc w:val="center"/>
            </w:pPr>
            <w:r w:rsidRPr="00DC3956">
              <w:t>Kem giặt</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17</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Sorbitol 70%</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1.200</w:t>
            </w:r>
          </w:p>
        </w:tc>
        <w:tc>
          <w:tcPr>
            <w:tcW w:w="1613" w:type="pct"/>
            <w:shd w:val="clear" w:color="auto" w:fill="auto"/>
            <w:vAlign w:val="center"/>
          </w:tcPr>
          <w:p w:rsidR="00100719" w:rsidRPr="00DC3956" w:rsidRDefault="00100719" w:rsidP="00100719">
            <w:pPr>
              <w:pStyle w:val="0Normal"/>
              <w:spacing w:before="60" w:after="60" w:line="276" w:lineRule="auto"/>
              <w:jc w:val="center"/>
            </w:pPr>
            <w:r w:rsidRPr="00DC3956">
              <w:t>Kem đánh răng</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18</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Glycerine 99,5%</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50</w:t>
            </w:r>
          </w:p>
        </w:tc>
        <w:tc>
          <w:tcPr>
            <w:tcW w:w="1613" w:type="pct"/>
            <w:shd w:val="clear" w:color="auto" w:fill="auto"/>
            <w:vAlign w:val="center"/>
          </w:tcPr>
          <w:p w:rsidR="00100719" w:rsidRPr="00DC3956" w:rsidRDefault="00100719" w:rsidP="00100719">
            <w:pPr>
              <w:spacing w:before="60" w:after="60"/>
              <w:jc w:val="center"/>
              <w:rPr>
                <w:rFonts w:ascii="Times New Roman" w:hAnsi="Times New Roman" w:cs="Times New Roman"/>
                <w:sz w:val="26"/>
                <w:szCs w:val="26"/>
              </w:rPr>
            </w:pPr>
            <w:r w:rsidRPr="00DC3956">
              <w:rPr>
                <w:rFonts w:ascii="Times New Roman" w:hAnsi="Times New Roman" w:cs="Times New Roman"/>
                <w:sz w:val="26"/>
                <w:szCs w:val="26"/>
              </w:rPr>
              <w:t>Kem đánh răng</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19</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Poly Ethylene Glycol</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40</w:t>
            </w:r>
          </w:p>
        </w:tc>
        <w:tc>
          <w:tcPr>
            <w:tcW w:w="1613" w:type="pct"/>
            <w:shd w:val="clear" w:color="auto" w:fill="auto"/>
            <w:vAlign w:val="center"/>
          </w:tcPr>
          <w:p w:rsidR="00100719" w:rsidRPr="00DC3956" w:rsidRDefault="00100719" w:rsidP="00100719">
            <w:pPr>
              <w:spacing w:before="60" w:after="60"/>
              <w:jc w:val="center"/>
              <w:rPr>
                <w:rFonts w:ascii="Times New Roman" w:hAnsi="Times New Roman" w:cs="Times New Roman"/>
                <w:sz w:val="26"/>
                <w:szCs w:val="26"/>
              </w:rPr>
            </w:pPr>
            <w:r w:rsidRPr="00DC3956">
              <w:rPr>
                <w:rFonts w:ascii="Times New Roman" w:hAnsi="Times New Roman" w:cs="Times New Roman"/>
                <w:sz w:val="26"/>
                <w:szCs w:val="26"/>
              </w:rPr>
              <w:t>Kem đánh răng</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20</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Hydrated sillica</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250</w:t>
            </w:r>
          </w:p>
        </w:tc>
        <w:tc>
          <w:tcPr>
            <w:tcW w:w="1613" w:type="pct"/>
            <w:shd w:val="clear" w:color="auto" w:fill="auto"/>
            <w:vAlign w:val="center"/>
          </w:tcPr>
          <w:p w:rsidR="00100719" w:rsidRPr="00DC3956" w:rsidRDefault="00100719" w:rsidP="00100719">
            <w:pPr>
              <w:spacing w:before="60" w:after="60"/>
              <w:jc w:val="center"/>
              <w:rPr>
                <w:rFonts w:ascii="Times New Roman" w:hAnsi="Times New Roman" w:cs="Times New Roman"/>
                <w:sz w:val="26"/>
                <w:szCs w:val="26"/>
              </w:rPr>
            </w:pPr>
            <w:r w:rsidRPr="00DC3956">
              <w:rPr>
                <w:rFonts w:ascii="Times New Roman" w:hAnsi="Times New Roman" w:cs="Times New Roman"/>
                <w:sz w:val="26"/>
                <w:szCs w:val="26"/>
              </w:rPr>
              <w:t>Kem đánh răng</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21</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Synthetic Amorphous Silica Silicon Dioxide</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124</w:t>
            </w:r>
          </w:p>
        </w:tc>
        <w:tc>
          <w:tcPr>
            <w:tcW w:w="1613" w:type="pct"/>
            <w:shd w:val="clear" w:color="auto" w:fill="auto"/>
            <w:vAlign w:val="center"/>
          </w:tcPr>
          <w:p w:rsidR="00100719" w:rsidRPr="00DC3956" w:rsidRDefault="00100719" w:rsidP="00100719">
            <w:pPr>
              <w:spacing w:before="60" w:after="60"/>
              <w:jc w:val="center"/>
              <w:rPr>
                <w:rFonts w:ascii="Times New Roman" w:hAnsi="Times New Roman" w:cs="Times New Roman"/>
                <w:sz w:val="26"/>
                <w:szCs w:val="26"/>
              </w:rPr>
            </w:pPr>
            <w:r w:rsidRPr="00DC3956">
              <w:rPr>
                <w:rFonts w:ascii="Times New Roman" w:hAnsi="Times New Roman" w:cs="Times New Roman"/>
                <w:sz w:val="26"/>
                <w:szCs w:val="26"/>
              </w:rPr>
              <w:t>Kem đánh răng</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22</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Sodium Lauryl Sulfate</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30</w:t>
            </w:r>
          </w:p>
        </w:tc>
        <w:tc>
          <w:tcPr>
            <w:tcW w:w="1613" w:type="pct"/>
            <w:shd w:val="clear" w:color="auto" w:fill="auto"/>
            <w:vAlign w:val="center"/>
          </w:tcPr>
          <w:p w:rsidR="00100719" w:rsidRPr="00DC3956" w:rsidRDefault="00100719" w:rsidP="00100719">
            <w:pPr>
              <w:spacing w:before="60" w:after="60"/>
              <w:jc w:val="center"/>
              <w:rPr>
                <w:rFonts w:ascii="Times New Roman" w:hAnsi="Times New Roman" w:cs="Times New Roman"/>
                <w:sz w:val="26"/>
                <w:szCs w:val="26"/>
              </w:rPr>
            </w:pPr>
            <w:r w:rsidRPr="00DC3956">
              <w:rPr>
                <w:rFonts w:ascii="Times New Roman" w:hAnsi="Times New Roman" w:cs="Times New Roman"/>
                <w:sz w:val="26"/>
                <w:szCs w:val="26"/>
              </w:rPr>
              <w:t>Kem đánh răng</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23</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Soap chip</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4.000</w:t>
            </w:r>
          </w:p>
        </w:tc>
        <w:tc>
          <w:tcPr>
            <w:tcW w:w="1613" w:type="pct"/>
            <w:shd w:val="clear" w:color="auto" w:fill="auto"/>
            <w:vAlign w:val="center"/>
          </w:tcPr>
          <w:p w:rsidR="00100719" w:rsidRPr="00DC3956" w:rsidRDefault="00100719" w:rsidP="00100719">
            <w:pPr>
              <w:pStyle w:val="0Normal"/>
              <w:spacing w:before="60" w:after="60" w:line="276" w:lineRule="auto"/>
              <w:jc w:val="center"/>
            </w:pPr>
            <w:r w:rsidRPr="00DC3956">
              <w:t>Xà phòng thơm</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24</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Tetrasodium etidronate</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4</w:t>
            </w:r>
          </w:p>
        </w:tc>
        <w:tc>
          <w:tcPr>
            <w:tcW w:w="1613" w:type="pct"/>
            <w:shd w:val="clear" w:color="auto" w:fill="auto"/>
            <w:vAlign w:val="center"/>
          </w:tcPr>
          <w:p w:rsidR="00100719" w:rsidRPr="00DC3956" w:rsidRDefault="00100719" w:rsidP="00100719">
            <w:pPr>
              <w:spacing w:before="60" w:after="60"/>
              <w:jc w:val="center"/>
              <w:rPr>
                <w:rFonts w:ascii="Times New Roman" w:hAnsi="Times New Roman" w:cs="Times New Roman"/>
                <w:sz w:val="26"/>
                <w:szCs w:val="26"/>
              </w:rPr>
            </w:pPr>
            <w:r w:rsidRPr="00DC3956">
              <w:rPr>
                <w:rFonts w:ascii="Times New Roman" w:hAnsi="Times New Roman" w:cs="Times New Roman"/>
                <w:sz w:val="26"/>
                <w:szCs w:val="26"/>
              </w:rPr>
              <w:t>Xà phòng thơm</w:t>
            </w:r>
          </w:p>
        </w:tc>
      </w:tr>
      <w:tr w:rsidR="00DC3956" w:rsidRPr="00DC3956" w:rsidTr="0027565C">
        <w:tc>
          <w:tcPr>
            <w:tcW w:w="427" w:type="pct"/>
            <w:shd w:val="clear" w:color="auto" w:fill="auto"/>
            <w:vAlign w:val="center"/>
          </w:tcPr>
          <w:p w:rsidR="00100719" w:rsidRPr="00DC3956" w:rsidRDefault="00100719" w:rsidP="00100719">
            <w:pPr>
              <w:pStyle w:val="0Normal"/>
              <w:spacing w:before="60" w:after="60" w:line="276" w:lineRule="auto"/>
              <w:jc w:val="center"/>
            </w:pPr>
            <w:r w:rsidRPr="00DC3956">
              <w:t>25</w:t>
            </w:r>
          </w:p>
        </w:tc>
        <w:tc>
          <w:tcPr>
            <w:tcW w:w="2072" w:type="pct"/>
            <w:shd w:val="clear" w:color="auto" w:fill="auto"/>
            <w:vAlign w:val="center"/>
          </w:tcPr>
          <w:p w:rsidR="00100719" w:rsidRPr="00DC3956" w:rsidRDefault="00100719" w:rsidP="00100719">
            <w:pPr>
              <w:pStyle w:val="0Normal"/>
              <w:spacing w:before="60" w:after="60" w:line="276" w:lineRule="auto"/>
            </w:pPr>
            <w:r w:rsidRPr="00DC3956">
              <w:t>Eutanol</w:t>
            </w:r>
          </w:p>
        </w:tc>
        <w:tc>
          <w:tcPr>
            <w:tcW w:w="888" w:type="pct"/>
            <w:shd w:val="clear" w:color="auto" w:fill="auto"/>
            <w:vAlign w:val="center"/>
          </w:tcPr>
          <w:p w:rsidR="00100719" w:rsidRPr="00DC3956" w:rsidRDefault="00100719" w:rsidP="00100719">
            <w:pPr>
              <w:pStyle w:val="0Normal"/>
              <w:spacing w:before="60" w:after="60" w:line="276" w:lineRule="auto"/>
              <w:jc w:val="right"/>
            </w:pPr>
            <w:r w:rsidRPr="00DC3956">
              <w:t>1,6</w:t>
            </w:r>
          </w:p>
        </w:tc>
        <w:tc>
          <w:tcPr>
            <w:tcW w:w="1613" w:type="pct"/>
            <w:shd w:val="clear" w:color="auto" w:fill="auto"/>
            <w:vAlign w:val="center"/>
          </w:tcPr>
          <w:p w:rsidR="00100719" w:rsidRPr="00DC3956" w:rsidRDefault="00100719" w:rsidP="00100719">
            <w:pPr>
              <w:spacing w:before="60" w:after="60"/>
              <w:jc w:val="center"/>
              <w:rPr>
                <w:rFonts w:ascii="Times New Roman" w:hAnsi="Times New Roman" w:cs="Times New Roman"/>
                <w:sz w:val="26"/>
                <w:szCs w:val="26"/>
              </w:rPr>
            </w:pPr>
            <w:r w:rsidRPr="00DC3956">
              <w:rPr>
                <w:rFonts w:ascii="Times New Roman" w:hAnsi="Times New Roman" w:cs="Times New Roman"/>
                <w:sz w:val="26"/>
                <w:szCs w:val="26"/>
              </w:rPr>
              <w:t>Xà phòng thơm</w:t>
            </w:r>
          </w:p>
        </w:tc>
      </w:tr>
      <w:tr w:rsidR="00DC3956" w:rsidRPr="00DC3956" w:rsidTr="00ED1076">
        <w:tc>
          <w:tcPr>
            <w:tcW w:w="2499" w:type="pct"/>
            <w:gridSpan w:val="2"/>
            <w:shd w:val="clear" w:color="auto" w:fill="auto"/>
            <w:vAlign w:val="center"/>
          </w:tcPr>
          <w:p w:rsidR="00100719" w:rsidRPr="00DC3956" w:rsidRDefault="00100719" w:rsidP="00100719">
            <w:pPr>
              <w:pStyle w:val="0Normal"/>
              <w:spacing w:before="60" w:after="60" w:line="276" w:lineRule="auto"/>
              <w:jc w:val="center"/>
              <w:rPr>
                <w:b/>
              </w:rPr>
            </w:pPr>
            <w:r w:rsidRPr="00DC3956">
              <w:rPr>
                <w:b/>
              </w:rPr>
              <w:t>Tổng</w:t>
            </w:r>
          </w:p>
        </w:tc>
        <w:tc>
          <w:tcPr>
            <w:tcW w:w="888" w:type="pct"/>
            <w:shd w:val="clear" w:color="auto" w:fill="auto"/>
            <w:vAlign w:val="center"/>
          </w:tcPr>
          <w:p w:rsidR="00100719" w:rsidRPr="00DC3956" w:rsidRDefault="00100719" w:rsidP="00100719">
            <w:pPr>
              <w:pStyle w:val="0Normal"/>
              <w:spacing w:before="60" w:after="60" w:line="276" w:lineRule="auto"/>
              <w:jc w:val="right"/>
              <w:rPr>
                <w:b/>
              </w:rPr>
            </w:pPr>
            <w:r w:rsidRPr="00DC3956">
              <w:rPr>
                <w:b/>
              </w:rPr>
              <w:t>33.354,6</w:t>
            </w:r>
          </w:p>
        </w:tc>
        <w:tc>
          <w:tcPr>
            <w:tcW w:w="1613" w:type="pct"/>
            <w:shd w:val="clear" w:color="auto" w:fill="auto"/>
            <w:vAlign w:val="center"/>
          </w:tcPr>
          <w:p w:rsidR="00100719" w:rsidRPr="00DC3956" w:rsidRDefault="00100719" w:rsidP="00ED1076">
            <w:pPr>
              <w:pStyle w:val="0Normal"/>
              <w:spacing w:before="60" w:after="60" w:line="276" w:lineRule="auto"/>
              <w:jc w:val="center"/>
            </w:pPr>
            <w:r w:rsidRPr="00DC3956">
              <w:t>-</w:t>
            </w:r>
          </w:p>
        </w:tc>
      </w:tr>
    </w:tbl>
    <w:p w:rsidR="00495F13" w:rsidRPr="00DC3956" w:rsidRDefault="00581250" w:rsidP="00581250">
      <w:pPr>
        <w:pStyle w:val="0Normal"/>
        <w:jc w:val="right"/>
        <w:rPr>
          <w:i/>
        </w:rPr>
      </w:pPr>
      <w:bookmarkStart w:id="103" w:name="_Toc27082613"/>
      <w:bookmarkStart w:id="104" w:name="_Toc27315707"/>
      <w:r w:rsidRPr="00DC3956">
        <w:rPr>
          <w:i/>
        </w:rPr>
        <w:t>Nguồn: Công ty TNHH D</w:t>
      </w:r>
      <w:bookmarkEnd w:id="103"/>
      <w:bookmarkEnd w:id="104"/>
      <w:r w:rsidR="00100719" w:rsidRPr="00DC3956">
        <w:rPr>
          <w:i/>
        </w:rPr>
        <w:t>aso</w:t>
      </w:r>
    </w:p>
    <w:p w:rsidR="005D1FD6" w:rsidRPr="00DC3956" w:rsidRDefault="005D1FD6" w:rsidP="00A61DF6">
      <w:pPr>
        <w:pStyle w:val="ListParagraph"/>
        <w:widowControl w:val="0"/>
        <w:numPr>
          <w:ilvl w:val="1"/>
          <w:numId w:val="1"/>
        </w:numPr>
        <w:spacing w:before="120" w:after="60" w:line="288" w:lineRule="auto"/>
        <w:ind w:left="0" w:firstLine="0"/>
        <w:jc w:val="both"/>
        <w:outlineLvl w:val="2"/>
        <w:rPr>
          <w:rFonts w:ascii="Times New Roman" w:eastAsia="Times New Roman" w:hAnsi="Times New Roman" w:cs="Times New Roman"/>
          <w:b/>
          <w:bCs/>
          <w:i/>
          <w:sz w:val="26"/>
          <w:szCs w:val="26"/>
        </w:rPr>
      </w:pPr>
      <w:bookmarkStart w:id="105" w:name="_Toc114236362"/>
      <w:r w:rsidRPr="00DC3956">
        <w:rPr>
          <w:rFonts w:ascii="Times New Roman" w:eastAsia="Times New Roman" w:hAnsi="Times New Roman" w:cs="Times New Roman"/>
          <w:b/>
          <w:bCs/>
          <w:i/>
          <w:sz w:val="26"/>
          <w:szCs w:val="26"/>
        </w:rPr>
        <w:t>Nhu cầu sử dụng nhiên liệu cho dự án</w:t>
      </w:r>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2796"/>
        <w:gridCol w:w="3332"/>
        <w:gridCol w:w="2574"/>
      </w:tblGrid>
      <w:tr w:rsidR="00DC3956" w:rsidRPr="00DC3956" w:rsidTr="0027565C">
        <w:trPr>
          <w:trHeight w:val="428"/>
        </w:trPr>
        <w:tc>
          <w:tcPr>
            <w:tcW w:w="456" w:type="pct"/>
            <w:shd w:val="clear" w:color="auto" w:fill="auto"/>
            <w:vAlign w:val="center"/>
          </w:tcPr>
          <w:p w:rsidR="005D1FD6" w:rsidRPr="00DC3956" w:rsidRDefault="005D1FD6" w:rsidP="0027565C">
            <w:pPr>
              <w:widowControl w:val="0"/>
              <w:spacing w:before="60" w:after="60"/>
              <w:jc w:val="center"/>
              <w:rPr>
                <w:rFonts w:ascii="Times New Roman" w:hAnsi="Times New Roman" w:cs="Times New Roman"/>
                <w:b/>
                <w:sz w:val="26"/>
                <w:szCs w:val="26"/>
              </w:rPr>
            </w:pPr>
            <w:r w:rsidRPr="00DC3956">
              <w:rPr>
                <w:rFonts w:ascii="Times New Roman" w:hAnsi="Times New Roman" w:cs="Times New Roman"/>
                <w:b/>
                <w:sz w:val="26"/>
                <w:szCs w:val="26"/>
              </w:rPr>
              <w:t>STT</w:t>
            </w:r>
          </w:p>
        </w:tc>
        <w:tc>
          <w:tcPr>
            <w:tcW w:w="1460" w:type="pct"/>
            <w:shd w:val="clear" w:color="auto" w:fill="auto"/>
            <w:vAlign w:val="center"/>
          </w:tcPr>
          <w:p w:rsidR="005D1FD6" w:rsidRPr="00DC3956" w:rsidRDefault="005D1FD6" w:rsidP="0027565C">
            <w:pPr>
              <w:widowControl w:val="0"/>
              <w:spacing w:before="60" w:after="60"/>
              <w:jc w:val="center"/>
              <w:rPr>
                <w:rFonts w:ascii="Times New Roman" w:hAnsi="Times New Roman" w:cs="Times New Roman"/>
                <w:b/>
                <w:sz w:val="26"/>
                <w:szCs w:val="26"/>
              </w:rPr>
            </w:pPr>
            <w:r w:rsidRPr="00DC3956">
              <w:rPr>
                <w:rFonts w:ascii="Times New Roman" w:hAnsi="Times New Roman" w:cs="Times New Roman"/>
                <w:b/>
                <w:sz w:val="26"/>
                <w:szCs w:val="26"/>
              </w:rPr>
              <w:t>Nhiên liệu</w:t>
            </w:r>
          </w:p>
        </w:tc>
        <w:tc>
          <w:tcPr>
            <w:tcW w:w="1740" w:type="pct"/>
            <w:shd w:val="clear" w:color="auto" w:fill="auto"/>
            <w:vAlign w:val="center"/>
          </w:tcPr>
          <w:p w:rsidR="005D1FD6" w:rsidRPr="00DC3956" w:rsidRDefault="005D1FD6" w:rsidP="0027565C">
            <w:pPr>
              <w:widowControl w:val="0"/>
              <w:spacing w:before="60" w:after="60"/>
              <w:jc w:val="center"/>
              <w:rPr>
                <w:rFonts w:ascii="Times New Roman" w:hAnsi="Times New Roman" w:cs="Times New Roman"/>
                <w:b/>
                <w:sz w:val="26"/>
                <w:szCs w:val="26"/>
              </w:rPr>
            </w:pPr>
            <w:r w:rsidRPr="00DC3956">
              <w:rPr>
                <w:rFonts w:ascii="Times New Roman" w:hAnsi="Times New Roman" w:cs="Times New Roman"/>
                <w:b/>
                <w:sz w:val="26"/>
                <w:szCs w:val="26"/>
              </w:rPr>
              <w:t>Khối  lượng (tấn/năm)</w:t>
            </w:r>
          </w:p>
        </w:tc>
        <w:tc>
          <w:tcPr>
            <w:tcW w:w="1344" w:type="pct"/>
            <w:shd w:val="clear" w:color="auto" w:fill="auto"/>
            <w:vAlign w:val="center"/>
          </w:tcPr>
          <w:p w:rsidR="005D1FD6" w:rsidRPr="00DC3956" w:rsidRDefault="005D1FD6" w:rsidP="0027565C">
            <w:pPr>
              <w:widowControl w:val="0"/>
              <w:spacing w:before="60" w:after="60"/>
              <w:jc w:val="center"/>
              <w:rPr>
                <w:rFonts w:ascii="Times New Roman" w:hAnsi="Times New Roman" w:cs="Times New Roman"/>
                <w:b/>
                <w:sz w:val="26"/>
                <w:szCs w:val="26"/>
              </w:rPr>
            </w:pPr>
            <w:r w:rsidRPr="00DC3956">
              <w:rPr>
                <w:rFonts w:ascii="Times New Roman" w:hAnsi="Times New Roman" w:cs="Times New Roman"/>
                <w:b/>
                <w:sz w:val="26"/>
                <w:szCs w:val="26"/>
              </w:rPr>
              <w:t>Mục đích sử dụng</w:t>
            </w:r>
          </w:p>
        </w:tc>
      </w:tr>
      <w:tr w:rsidR="00DC3956" w:rsidRPr="00DC3956" w:rsidTr="0027565C">
        <w:trPr>
          <w:trHeight w:val="522"/>
        </w:trPr>
        <w:tc>
          <w:tcPr>
            <w:tcW w:w="456" w:type="pct"/>
            <w:shd w:val="clear" w:color="auto" w:fill="auto"/>
            <w:vAlign w:val="center"/>
          </w:tcPr>
          <w:p w:rsidR="005D1FD6" w:rsidRPr="00DC3956" w:rsidRDefault="005D1FD6" w:rsidP="0027565C">
            <w:pPr>
              <w:widowControl w:val="0"/>
              <w:spacing w:before="60" w:after="60"/>
              <w:jc w:val="center"/>
              <w:rPr>
                <w:rFonts w:ascii="Times New Roman" w:hAnsi="Times New Roman" w:cs="Times New Roman"/>
                <w:sz w:val="26"/>
                <w:szCs w:val="26"/>
              </w:rPr>
            </w:pPr>
            <w:r w:rsidRPr="00DC3956">
              <w:rPr>
                <w:rFonts w:ascii="Times New Roman" w:hAnsi="Times New Roman" w:cs="Times New Roman"/>
                <w:sz w:val="26"/>
                <w:szCs w:val="26"/>
              </w:rPr>
              <w:t>1</w:t>
            </w:r>
          </w:p>
        </w:tc>
        <w:tc>
          <w:tcPr>
            <w:tcW w:w="1460" w:type="pct"/>
            <w:shd w:val="clear" w:color="auto" w:fill="auto"/>
            <w:vAlign w:val="center"/>
          </w:tcPr>
          <w:p w:rsidR="005D1FD6" w:rsidRPr="00DC3956" w:rsidRDefault="00100719" w:rsidP="0027565C">
            <w:pPr>
              <w:widowControl w:val="0"/>
              <w:spacing w:before="60" w:after="60"/>
              <w:jc w:val="both"/>
              <w:rPr>
                <w:rFonts w:ascii="Times New Roman" w:hAnsi="Times New Roman" w:cs="Times New Roman"/>
                <w:sz w:val="26"/>
                <w:szCs w:val="26"/>
              </w:rPr>
            </w:pPr>
            <w:r w:rsidRPr="00DC3956">
              <w:rPr>
                <w:rFonts w:ascii="Times New Roman" w:hAnsi="Times New Roman" w:cs="Times New Roman"/>
                <w:sz w:val="26"/>
                <w:szCs w:val="26"/>
              </w:rPr>
              <w:t>Dầu FO</w:t>
            </w:r>
          </w:p>
        </w:tc>
        <w:tc>
          <w:tcPr>
            <w:tcW w:w="1740" w:type="pct"/>
            <w:shd w:val="clear" w:color="auto" w:fill="auto"/>
            <w:vAlign w:val="center"/>
          </w:tcPr>
          <w:p w:rsidR="005D1FD6" w:rsidRPr="00DC3956" w:rsidRDefault="00100719" w:rsidP="0027565C">
            <w:pPr>
              <w:widowControl w:val="0"/>
              <w:spacing w:before="60" w:after="60"/>
              <w:jc w:val="center"/>
              <w:rPr>
                <w:rFonts w:ascii="Times New Roman" w:hAnsi="Times New Roman" w:cs="Times New Roman"/>
                <w:sz w:val="26"/>
                <w:szCs w:val="26"/>
              </w:rPr>
            </w:pPr>
            <w:r w:rsidRPr="00DC3956">
              <w:rPr>
                <w:rFonts w:ascii="Times New Roman" w:hAnsi="Times New Roman" w:cs="Times New Roman"/>
                <w:sz w:val="26"/>
                <w:szCs w:val="26"/>
              </w:rPr>
              <w:t>1.100</w:t>
            </w:r>
          </w:p>
        </w:tc>
        <w:tc>
          <w:tcPr>
            <w:tcW w:w="1344" w:type="pct"/>
            <w:shd w:val="clear" w:color="auto" w:fill="auto"/>
            <w:vAlign w:val="center"/>
          </w:tcPr>
          <w:p w:rsidR="005D1FD6" w:rsidRPr="00DC3956" w:rsidRDefault="00100719" w:rsidP="0027565C">
            <w:pPr>
              <w:widowControl w:val="0"/>
              <w:spacing w:before="60" w:after="60"/>
              <w:jc w:val="center"/>
              <w:rPr>
                <w:rFonts w:ascii="Times New Roman" w:hAnsi="Times New Roman" w:cs="Times New Roman"/>
                <w:sz w:val="26"/>
                <w:szCs w:val="26"/>
                <w:lang w:val="vi-VN"/>
              </w:rPr>
            </w:pPr>
            <w:r w:rsidRPr="00DC3956">
              <w:rPr>
                <w:rFonts w:ascii="Times New Roman" w:hAnsi="Times New Roman" w:cs="Times New Roman"/>
                <w:sz w:val="26"/>
                <w:szCs w:val="26"/>
              </w:rPr>
              <w:t>L</w:t>
            </w:r>
            <w:r w:rsidR="005D1FD6" w:rsidRPr="00DC3956">
              <w:rPr>
                <w:rFonts w:ascii="Times New Roman" w:hAnsi="Times New Roman" w:cs="Times New Roman"/>
                <w:sz w:val="26"/>
                <w:szCs w:val="26"/>
              </w:rPr>
              <w:t xml:space="preserve">ò dầu </w:t>
            </w:r>
          </w:p>
        </w:tc>
      </w:tr>
    </w:tbl>
    <w:p w:rsidR="00581250" w:rsidRPr="00DC3956" w:rsidRDefault="00323301" w:rsidP="00A61DF6">
      <w:pPr>
        <w:pStyle w:val="ListParagraph"/>
        <w:widowControl w:val="0"/>
        <w:numPr>
          <w:ilvl w:val="1"/>
          <w:numId w:val="1"/>
        </w:numPr>
        <w:spacing w:before="120" w:after="60" w:line="288" w:lineRule="auto"/>
        <w:ind w:left="0" w:firstLine="0"/>
        <w:jc w:val="both"/>
        <w:outlineLvl w:val="2"/>
        <w:rPr>
          <w:rFonts w:ascii="Times New Roman" w:eastAsia="Times New Roman" w:hAnsi="Times New Roman" w:cs="Times New Roman"/>
          <w:b/>
          <w:bCs/>
          <w:i/>
          <w:sz w:val="26"/>
          <w:szCs w:val="26"/>
        </w:rPr>
      </w:pPr>
      <w:bookmarkStart w:id="106" w:name="_Toc114236363"/>
      <w:r w:rsidRPr="00DC3956">
        <w:rPr>
          <w:rFonts w:ascii="Times New Roman" w:eastAsia="Times New Roman" w:hAnsi="Times New Roman" w:cs="Times New Roman"/>
          <w:b/>
          <w:bCs/>
          <w:i/>
          <w:sz w:val="26"/>
          <w:szCs w:val="26"/>
        </w:rPr>
        <w:t>Nhu cầu sử dụng hóa chất</w:t>
      </w:r>
      <w:bookmarkEnd w:id="106"/>
    </w:p>
    <w:p w:rsidR="00357C11" w:rsidRPr="00DC3956" w:rsidRDefault="00280F48" w:rsidP="0011162B">
      <w:pPr>
        <w:pStyle w:val="ListParagraph"/>
        <w:widowControl w:val="0"/>
        <w:numPr>
          <w:ilvl w:val="0"/>
          <w:numId w:val="5"/>
        </w:numPr>
        <w:spacing w:before="120" w:after="60" w:line="288" w:lineRule="auto"/>
        <w:ind w:left="0" w:firstLine="0"/>
        <w:jc w:val="both"/>
        <w:rPr>
          <w:rFonts w:ascii="Times New Roman" w:eastAsia="Times New Roman" w:hAnsi="Times New Roman" w:cs="Times New Roman"/>
          <w:bCs/>
          <w:i/>
          <w:sz w:val="26"/>
          <w:szCs w:val="26"/>
        </w:rPr>
      </w:pPr>
      <w:r w:rsidRPr="00DC3956">
        <w:rPr>
          <w:rFonts w:ascii="Times New Roman" w:eastAsia="Times New Roman" w:hAnsi="Times New Roman" w:cs="Times New Roman"/>
          <w:bCs/>
          <w:i/>
          <w:sz w:val="26"/>
          <w:szCs w:val="26"/>
        </w:rPr>
        <w:t>Hóa chất sử dụng phục vụ trạm xử lý nước thải của nhà máy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2859"/>
        <w:gridCol w:w="2409"/>
        <w:gridCol w:w="3373"/>
      </w:tblGrid>
      <w:tr w:rsidR="00DC3956" w:rsidRPr="00DC3956" w:rsidTr="00280F48">
        <w:tc>
          <w:tcPr>
            <w:tcW w:w="488" w:type="pct"/>
            <w:shd w:val="clear" w:color="auto" w:fill="auto"/>
            <w:vAlign w:val="center"/>
          </w:tcPr>
          <w:p w:rsidR="00280F48" w:rsidRPr="00DC3956" w:rsidRDefault="00280F48" w:rsidP="00280F48">
            <w:pPr>
              <w:pStyle w:val="0Normal"/>
              <w:spacing w:before="60" w:after="60"/>
              <w:jc w:val="center"/>
              <w:rPr>
                <w:b/>
              </w:rPr>
            </w:pPr>
            <w:bookmarkStart w:id="107" w:name="_Toc27082617"/>
            <w:bookmarkStart w:id="108" w:name="_Toc27315711"/>
            <w:r w:rsidRPr="00DC3956">
              <w:rPr>
                <w:b/>
              </w:rPr>
              <w:t>STT</w:t>
            </w:r>
            <w:bookmarkEnd w:id="107"/>
            <w:bookmarkEnd w:id="108"/>
          </w:p>
        </w:tc>
        <w:tc>
          <w:tcPr>
            <w:tcW w:w="1493" w:type="pct"/>
            <w:shd w:val="clear" w:color="auto" w:fill="auto"/>
            <w:vAlign w:val="center"/>
          </w:tcPr>
          <w:p w:rsidR="00280F48" w:rsidRPr="00DC3956" w:rsidRDefault="00280F48" w:rsidP="00280F48">
            <w:pPr>
              <w:pStyle w:val="0Normal"/>
              <w:spacing w:before="60" w:after="60"/>
              <w:jc w:val="center"/>
              <w:rPr>
                <w:b/>
              </w:rPr>
            </w:pPr>
            <w:bookmarkStart w:id="109" w:name="_Toc27082618"/>
            <w:bookmarkStart w:id="110" w:name="_Toc27315712"/>
            <w:r w:rsidRPr="00DC3956">
              <w:rPr>
                <w:b/>
              </w:rPr>
              <w:t>Tên nguyên liệu</w:t>
            </w:r>
            <w:bookmarkEnd w:id="109"/>
            <w:bookmarkEnd w:id="110"/>
          </w:p>
        </w:tc>
        <w:tc>
          <w:tcPr>
            <w:tcW w:w="1258" w:type="pct"/>
            <w:shd w:val="clear" w:color="auto" w:fill="auto"/>
            <w:vAlign w:val="center"/>
          </w:tcPr>
          <w:p w:rsidR="00280F48" w:rsidRPr="00DC3956" w:rsidRDefault="00280F48" w:rsidP="00280F48">
            <w:pPr>
              <w:pStyle w:val="0Normal"/>
              <w:spacing w:before="60" w:after="60"/>
              <w:jc w:val="center"/>
              <w:rPr>
                <w:b/>
              </w:rPr>
            </w:pPr>
            <w:bookmarkStart w:id="111" w:name="_Toc27082620"/>
            <w:bookmarkStart w:id="112" w:name="_Toc27315714"/>
            <w:r w:rsidRPr="00DC3956">
              <w:rPr>
                <w:b/>
              </w:rPr>
              <w:t>Đơn vị</w:t>
            </w:r>
            <w:bookmarkEnd w:id="111"/>
            <w:bookmarkEnd w:id="112"/>
          </w:p>
        </w:tc>
        <w:tc>
          <w:tcPr>
            <w:tcW w:w="1761" w:type="pct"/>
            <w:shd w:val="clear" w:color="auto" w:fill="auto"/>
            <w:vAlign w:val="center"/>
          </w:tcPr>
          <w:p w:rsidR="00280F48" w:rsidRPr="00DC3956" w:rsidRDefault="00280F48" w:rsidP="00280F48">
            <w:pPr>
              <w:pStyle w:val="0Normal"/>
              <w:spacing w:before="60" w:after="60" w:line="240" w:lineRule="auto"/>
              <w:jc w:val="center"/>
              <w:rPr>
                <w:b/>
              </w:rPr>
            </w:pPr>
            <w:r w:rsidRPr="00DC3956">
              <w:rPr>
                <w:b/>
              </w:rPr>
              <w:t>Khối lượng</w:t>
            </w:r>
          </w:p>
        </w:tc>
      </w:tr>
      <w:tr w:rsidR="00DC3956" w:rsidRPr="00DC3956" w:rsidTr="00280F48">
        <w:tc>
          <w:tcPr>
            <w:tcW w:w="488" w:type="pct"/>
            <w:shd w:val="clear" w:color="auto" w:fill="auto"/>
            <w:vAlign w:val="center"/>
          </w:tcPr>
          <w:p w:rsidR="00280F48" w:rsidRPr="00DC3956" w:rsidRDefault="00280F48" w:rsidP="00280F48">
            <w:pPr>
              <w:pStyle w:val="0Normal"/>
              <w:spacing w:before="60" w:after="60"/>
              <w:jc w:val="center"/>
            </w:pPr>
            <w:bookmarkStart w:id="113" w:name="_Toc27082626"/>
            <w:bookmarkStart w:id="114" w:name="_Toc27315720"/>
            <w:bookmarkEnd w:id="113"/>
            <w:bookmarkEnd w:id="114"/>
            <w:r w:rsidRPr="00DC3956">
              <w:t>1</w:t>
            </w:r>
          </w:p>
        </w:tc>
        <w:tc>
          <w:tcPr>
            <w:tcW w:w="1493" w:type="pct"/>
            <w:shd w:val="clear" w:color="auto" w:fill="auto"/>
            <w:vAlign w:val="center"/>
          </w:tcPr>
          <w:p w:rsidR="00280F48" w:rsidRPr="00DC3956" w:rsidRDefault="00100719" w:rsidP="00280F48">
            <w:pPr>
              <w:pStyle w:val="0Normal"/>
              <w:spacing w:before="60" w:after="60"/>
            </w:pPr>
            <w:r w:rsidRPr="00DC3956">
              <w:t>Chất keo tụ (PAC)</w:t>
            </w:r>
          </w:p>
        </w:tc>
        <w:tc>
          <w:tcPr>
            <w:tcW w:w="1258" w:type="pct"/>
            <w:shd w:val="clear" w:color="auto" w:fill="auto"/>
            <w:vAlign w:val="center"/>
          </w:tcPr>
          <w:p w:rsidR="00280F48" w:rsidRPr="00DC3956" w:rsidRDefault="00280F48" w:rsidP="00280F48">
            <w:pPr>
              <w:pStyle w:val="0Normal"/>
              <w:spacing w:before="60" w:after="60"/>
              <w:jc w:val="center"/>
            </w:pPr>
            <w:bookmarkStart w:id="115" w:name="_Toc27082629"/>
            <w:bookmarkStart w:id="116" w:name="_Toc27315723"/>
            <w:r w:rsidRPr="00DC3956">
              <w:t>Kg</w:t>
            </w:r>
            <w:bookmarkEnd w:id="115"/>
            <w:bookmarkEnd w:id="116"/>
            <w:r w:rsidR="00100719" w:rsidRPr="00DC3956">
              <w:t>/ngày</w:t>
            </w:r>
          </w:p>
        </w:tc>
        <w:tc>
          <w:tcPr>
            <w:tcW w:w="1761" w:type="pct"/>
            <w:shd w:val="clear" w:color="auto" w:fill="auto"/>
            <w:vAlign w:val="center"/>
          </w:tcPr>
          <w:p w:rsidR="00280F48" w:rsidRPr="00DC3956" w:rsidRDefault="00100719" w:rsidP="00100719">
            <w:pPr>
              <w:pStyle w:val="0Normal"/>
              <w:spacing w:before="60" w:after="60"/>
              <w:jc w:val="center"/>
            </w:pPr>
            <w:bookmarkStart w:id="117" w:name="_Toc27082631"/>
            <w:bookmarkStart w:id="118" w:name="_Toc27315725"/>
            <w:r w:rsidRPr="00DC3956">
              <w:t>4</w:t>
            </w:r>
            <w:r w:rsidR="00280F48" w:rsidRPr="00DC3956">
              <w:t>.</w:t>
            </w:r>
            <w:r w:rsidRPr="00DC3956">
              <w:t>5</w:t>
            </w:r>
            <w:bookmarkEnd w:id="117"/>
            <w:bookmarkEnd w:id="118"/>
            <w:r w:rsidRPr="00DC3956">
              <w:t>63</w:t>
            </w:r>
          </w:p>
        </w:tc>
      </w:tr>
      <w:tr w:rsidR="00DC3956" w:rsidRPr="00DC3956" w:rsidTr="00280F48">
        <w:tc>
          <w:tcPr>
            <w:tcW w:w="488" w:type="pct"/>
            <w:shd w:val="clear" w:color="auto" w:fill="auto"/>
            <w:vAlign w:val="center"/>
          </w:tcPr>
          <w:p w:rsidR="00280F48" w:rsidRPr="00DC3956" w:rsidRDefault="00280F48" w:rsidP="00280F48">
            <w:pPr>
              <w:pStyle w:val="0Normal"/>
              <w:spacing w:before="60" w:after="60"/>
              <w:jc w:val="center"/>
            </w:pPr>
            <w:bookmarkStart w:id="119" w:name="_Toc27082633"/>
            <w:bookmarkStart w:id="120" w:name="_Toc27315727"/>
            <w:bookmarkStart w:id="121" w:name="_Toc27082640"/>
            <w:bookmarkStart w:id="122" w:name="_Toc27315734"/>
            <w:bookmarkEnd w:id="119"/>
            <w:bookmarkEnd w:id="120"/>
            <w:bookmarkEnd w:id="121"/>
            <w:bookmarkEnd w:id="122"/>
            <w:r w:rsidRPr="00DC3956">
              <w:t>2</w:t>
            </w:r>
          </w:p>
        </w:tc>
        <w:tc>
          <w:tcPr>
            <w:tcW w:w="1493" w:type="pct"/>
            <w:shd w:val="clear" w:color="auto" w:fill="auto"/>
            <w:vAlign w:val="center"/>
          </w:tcPr>
          <w:p w:rsidR="00280F48" w:rsidRPr="00DC3956" w:rsidRDefault="00100719" w:rsidP="00280F48">
            <w:pPr>
              <w:pStyle w:val="0Normal"/>
              <w:spacing w:before="60" w:after="60"/>
            </w:pPr>
            <w:r w:rsidRPr="00DC3956">
              <w:t>Polymer</w:t>
            </w:r>
          </w:p>
        </w:tc>
        <w:tc>
          <w:tcPr>
            <w:tcW w:w="1258" w:type="pct"/>
            <w:shd w:val="clear" w:color="auto" w:fill="auto"/>
            <w:vAlign w:val="center"/>
          </w:tcPr>
          <w:p w:rsidR="00280F48" w:rsidRPr="00DC3956" w:rsidRDefault="00280F48" w:rsidP="00280F48">
            <w:pPr>
              <w:pStyle w:val="0Normal"/>
              <w:spacing w:before="60" w:after="60"/>
              <w:jc w:val="center"/>
            </w:pPr>
            <w:bookmarkStart w:id="123" w:name="_Toc27082643"/>
            <w:bookmarkStart w:id="124" w:name="_Toc27315737"/>
            <w:r w:rsidRPr="00DC3956">
              <w:t>Kg</w:t>
            </w:r>
            <w:bookmarkEnd w:id="123"/>
            <w:bookmarkEnd w:id="124"/>
            <w:r w:rsidR="00100719" w:rsidRPr="00DC3956">
              <w:t>/ngày</w:t>
            </w:r>
          </w:p>
        </w:tc>
        <w:tc>
          <w:tcPr>
            <w:tcW w:w="1761" w:type="pct"/>
            <w:shd w:val="clear" w:color="auto" w:fill="auto"/>
            <w:vAlign w:val="center"/>
          </w:tcPr>
          <w:p w:rsidR="00280F48" w:rsidRPr="00DC3956" w:rsidRDefault="00100719" w:rsidP="00280F48">
            <w:pPr>
              <w:pStyle w:val="0Normal"/>
              <w:spacing w:before="60" w:after="60"/>
              <w:jc w:val="center"/>
            </w:pPr>
            <w:r w:rsidRPr="00DC3956">
              <w:t>92</w:t>
            </w:r>
          </w:p>
        </w:tc>
      </w:tr>
      <w:tr w:rsidR="00DC3956" w:rsidRPr="00DC3956" w:rsidTr="00280F48">
        <w:tc>
          <w:tcPr>
            <w:tcW w:w="488" w:type="pct"/>
            <w:shd w:val="clear" w:color="auto" w:fill="auto"/>
            <w:vAlign w:val="center"/>
          </w:tcPr>
          <w:p w:rsidR="00280F48" w:rsidRPr="00DC3956" w:rsidRDefault="00280F48" w:rsidP="00280F48">
            <w:pPr>
              <w:pStyle w:val="0Normal"/>
              <w:spacing w:before="60" w:after="60"/>
              <w:jc w:val="center"/>
            </w:pPr>
            <w:bookmarkStart w:id="125" w:name="_Toc27082647"/>
            <w:bookmarkStart w:id="126" w:name="_Toc27315741"/>
            <w:bookmarkEnd w:id="125"/>
            <w:bookmarkEnd w:id="126"/>
            <w:r w:rsidRPr="00DC3956">
              <w:t>3</w:t>
            </w:r>
          </w:p>
        </w:tc>
        <w:tc>
          <w:tcPr>
            <w:tcW w:w="1493" w:type="pct"/>
            <w:shd w:val="clear" w:color="auto" w:fill="auto"/>
            <w:vAlign w:val="center"/>
          </w:tcPr>
          <w:p w:rsidR="00280F48" w:rsidRPr="00DC3956" w:rsidRDefault="00100719" w:rsidP="00280F48">
            <w:pPr>
              <w:pStyle w:val="0Normal"/>
              <w:spacing w:before="60" w:after="60"/>
            </w:pPr>
            <w:r w:rsidRPr="00DC3956">
              <w:t>Dung dịch trung hòa</w:t>
            </w:r>
          </w:p>
        </w:tc>
        <w:tc>
          <w:tcPr>
            <w:tcW w:w="1258" w:type="pct"/>
            <w:shd w:val="clear" w:color="auto" w:fill="auto"/>
            <w:vAlign w:val="center"/>
          </w:tcPr>
          <w:p w:rsidR="00280F48" w:rsidRPr="00DC3956" w:rsidRDefault="00280F48" w:rsidP="00280F48">
            <w:pPr>
              <w:pStyle w:val="0Normal"/>
              <w:spacing w:before="60" w:after="60"/>
              <w:jc w:val="center"/>
            </w:pPr>
            <w:bookmarkStart w:id="127" w:name="_Toc27082650"/>
            <w:bookmarkStart w:id="128" w:name="_Toc27315744"/>
            <w:r w:rsidRPr="00DC3956">
              <w:t>Kg</w:t>
            </w:r>
            <w:bookmarkEnd w:id="127"/>
            <w:bookmarkEnd w:id="128"/>
            <w:r w:rsidR="00100719" w:rsidRPr="00DC3956">
              <w:t>/ngày</w:t>
            </w:r>
          </w:p>
        </w:tc>
        <w:tc>
          <w:tcPr>
            <w:tcW w:w="1761" w:type="pct"/>
            <w:shd w:val="clear" w:color="auto" w:fill="auto"/>
            <w:vAlign w:val="center"/>
          </w:tcPr>
          <w:p w:rsidR="00280F48" w:rsidRPr="00DC3956" w:rsidRDefault="00100719" w:rsidP="00521368">
            <w:pPr>
              <w:pStyle w:val="0Normal"/>
              <w:spacing w:before="60" w:after="60"/>
              <w:jc w:val="center"/>
            </w:pPr>
            <w:r w:rsidRPr="00DC3956">
              <w:t>5</w:t>
            </w:r>
            <w:r w:rsidR="00521368" w:rsidRPr="00DC3956">
              <w:t>5</w:t>
            </w:r>
          </w:p>
        </w:tc>
      </w:tr>
      <w:tr w:rsidR="00DC3956" w:rsidRPr="00DC3956" w:rsidTr="00280F48">
        <w:tc>
          <w:tcPr>
            <w:tcW w:w="488" w:type="pct"/>
            <w:shd w:val="clear" w:color="auto" w:fill="auto"/>
            <w:vAlign w:val="center"/>
          </w:tcPr>
          <w:p w:rsidR="00100719" w:rsidRPr="00DC3956" w:rsidRDefault="00100719" w:rsidP="00280F48">
            <w:pPr>
              <w:pStyle w:val="0Normal"/>
              <w:spacing w:before="60" w:after="60"/>
              <w:jc w:val="center"/>
            </w:pPr>
            <w:r w:rsidRPr="00DC3956">
              <w:t>4</w:t>
            </w:r>
          </w:p>
        </w:tc>
        <w:tc>
          <w:tcPr>
            <w:tcW w:w="1493" w:type="pct"/>
            <w:shd w:val="clear" w:color="auto" w:fill="auto"/>
            <w:vAlign w:val="center"/>
          </w:tcPr>
          <w:p w:rsidR="00100719" w:rsidRPr="00DC3956" w:rsidRDefault="00100719" w:rsidP="00280F48">
            <w:pPr>
              <w:pStyle w:val="0Normal"/>
              <w:spacing w:before="60" w:after="60"/>
            </w:pPr>
            <w:r w:rsidRPr="00DC3956">
              <w:t>Clorine</w:t>
            </w:r>
          </w:p>
        </w:tc>
        <w:tc>
          <w:tcPr>
            <w:tcW w:w="1258" w:type="pct"/>
            <w:shd w:val="clear" w:color="auto" w:fill="auto"/>
            <w:vAlign w:val="center"/>
          </w:tcPr>
          <w:p w:rsidR="00100719" w:rsidRPr="00DC3956" w:rsidRDefault="00100719" w:rsidP="00280F48">
            <w:pPr>
              <w:pStyle w:val="0Normal"/>
              <w:spacing w:before="60" w:after="60"/>
              <w:jc w:val="center"/>
            </w:pPr>
            <w:r w:rsidRPr="00DC3956">
              <w:t>Kg/ngày</w:t>
            </w:r>
          </w:p>
        </w:tc>
        <w:tc>
          <w:tcPr>
            <w:tcW w:w="1761" w:type="pct"/>
            <w:shd w:val="clear" w:color="auto" w:fill="auto"/>
            <w:vAlign w:val="center"/>
          </w:tcPr>
          <w:p w:rsidR="00100719" w:rsidRPr="00DC3956" w:rsidRDefault="00100719" w:rsidP="00521368">
            <w:pPr>
              <w:pStyle w:val="0Normal"/>
              <w:spacing w:before="60" w:after="60"/>
              <w:jc w:val="center"/>
            </w:pPr>
            <w:r w:rsidRPr="00DC3956">
              <w:t>18</w:t>
            </w:r>
            <w:r w:rsidR="00521368" w:rsidRPr="00DC3956">
              <w:t>3</w:t>
            </w:r>
          </w:p>
        </w:tc>
      </w:tr>
    </w:tbl>
    <w:p w:rsidR="00280F48" w:rsidRPr="00DC3956" w:rsidRDefault="00B86F96" w:rsidP="00A61DF6">
      <w:pPr>
        <w:pStyle w:val="ListParagraph"/>
        <w:widowControl w:val="0"/>
        <w:numPr>
          <w:ilvl w:val="1"/>
          <w:numId w:val="1"/>
        </w:numPr>
        <w:spacing w:before="120" w:after="60" w:line="288" w:lineRule="auto"/>
        <w:ind w:left="0" w:firstLine="0"/>
        <w:jc w:val="both"/>
        <w:outlineLvl w:val="2"/>
        <w:rPr>
          <w:rFonts w:ascii="Times New Roman" w:eastAsia="Times New Roman" w:hAnsi="Times New Roman" w:cs="Times New Roman"/>
          <w:b/>
          <w:bCs/>
          <w:i/>
          <w:sz w:val="26"/>
          <w:szCs w:val="26"/>
        </w:rPr>
      </w:pPr>
      <w:bookmarkStart w:id="129" w:name="_Toc114236364"/>
      <w:r w:rsidRPr="00DC3956">
        <w:rPr>
          <w:rFonts w:ascii="Times New Roman" w:eastAsia="Times New Roman" w:hAnsi="Times New Roman" w:cs="Times New Roman"/>
          <w:b/>
          <w:bCs/>
          <w:i/>
          <w:sz w:val="26"/>
          <w:szCs w:val="26"/>
        </w:rPr>
        <w:t>Nguồn cung cấp điện</w:t>
      </w:r>
      <w:bookmarkEnd w:id="129"/>
    </w:p>
    <w:p w:rsidR="00265D95" w:rsidRPr="00DC3956" w:rsidRDefault="00B86F96" w:rsidP="0011162B">
      <w:pPr>
        <w:numPr>
          <w:ilvl w:val="0"/>
          <w:numId w:val="7"/>
        </w:numPr>
        <w:spacing w:before="60" w:after="60" w:line="288" w:lineRule="auto"/>
        <w:ind w:left="0" w:firstLine="0"/>
        <w:jc w:val="both"/>
        <w:rPr>
          <w:rFonts w:ascii="Times New Roman" w:hAnsi="Times New Roman" w:cs="Times New Roman"/>
          <w:sz w:val="26"/>
          <w:szCs w:val="26"/>
        </w:rPr>
      </w:pPr>
      <w:r w:rsidRPr="00DC3956">
        <w:rPr>
          <w:rFonts w:ascii="Times New Roman" w:hAnsi="Times New Roman" w:cs="Times New Roman"/>
          <w:sz w:val="26"/>
          <w:szCs w:val="26"/>
        </w:rPr>
        <w:t xml:space="preserve">Nguồn điện cung cấp cho công ty được lấy từ </w:t>
      </w:r>
      <w:r w:rsidR="00265D95" w:rsidRPr="00DC3956">
        <w:rPr>
          <w:rFonts w:ascii="Times New Roman" w:hAnsi="Times New Roman" w:cs="Times New Roman"/>
          <w:sz w:val="26"/>
          <w:szCs w:val="26"/>
        </w:rPr>
        <w:t xml:space="preserve">mạng </w:t>
      </w:r>
      <w:r w:rsidRPr="00DC3956">
        <w:rPr>
          <w:rFonts w:ascii="Times New Roman" w:hAnsi="Times New Roman" w:cs="Times New Roman"/>
          <w:sz w:val="26"/>
          <w:szCs w:val="26"/>
        </w:rPr>
        <w:t xml:space="preserve">lưới </w:t>
      </w:r>
      <w:r w:rsidR="00265D95" w:rsidRPr="00DC3956">
        <w:rPr>
          <w:rFonts w:ascii="Times New Roman" w:hAnsi="Times New Roman" w:cs="Times New Roman"/>
          <w:sz w:val="26"/>
          <w:szCs w:val="26"/>
        </w:rPr>
        <w:t xml:space="preserve">cấp </w:t>
      </w:r>
      <w:r w:rsidRPr="00DC3956">
        <w:rPr>
          <w:rFonts w:ascii="Times New Roman" w:hAnsi="Times New Roman" w:cs="Times New Roman"/>
          <w:sz w:val="26"/>
          <w:szCs w:val="26"/>
        </w:rPr>
        <w:t>điện quốc gia</w:t>
      </w:r>
      <w:r w:rsidR="00265D95" w:rsidRPr="00DC3956">
        <w:rPr>
          <w:rFonts w:ascii="Times New Roman" w:hAnsi="Times New Roman" w:cs="Times New Roman"/>
          <w:sz w:val="26"/>
          <w:szCs w:val="26"/>
        </w:rPr>
        <w:t xml:space="preserve"> – Công ty điện lực Bình Dương – Điện lực Thuận An cung cấp. Ngoài ra, công ty còn trang bị 01 máy phát điện dự phòng công suất 500KVA</w:t>
      </w:r>
      <w:r w:rsidRPr="00DC3956">
        <w:rPr>
          <w:rFonts w:ascii="Times New Roman" w:hAnsi="Times New Roman" w:cs="Times New Roman"/>
          <w:sz w:val="26"/>
          <w:szCs w:val="26"/>
        </w:rPr>
        <w:t xml:space="preserve">, </w:t>
      </w:r>
      <w:r w:rsidR="00265D95" w:rsidRPr="00DC3956">
        <w:rPr>
          <w:rFonts w:ascii="Times New Roman" w:hAnsi="Times New Roman" w:cs="Times New Roman"/>
          <w:sz w:val="26"/>
          <w:szCs w:val="26"/>
        </w:rPr>
        <w:t>sử dụng dầu DO.</w:t>
      </w:r>
    </w:p>
    <w:p w:rsidR="00B86F96" w:rsidRPr="00DC3956" w:rsidRDefault="00265D95" w:rsidP="004D3FFC">
      <w:pPr>
        <w:spacing w:before="60" w:after="60" w:line="288" w:lineRule="auto"/>
        <w:ind w:firstLine="567"/>
        <w:jc w:val="both"/>
        <w:rPr>
          <w:rFonts w:ascii="Times New Roman" w:hAnsi="Times New Roman" w:cs="Times New Roman"/>
          <w:sz w:val="26"/>
          <w:szCs w:val="26"/>
        </w:rPr>
      </w:pPr>
      <w:r w:rsidRPr="00DC3956">
        <w:rPr>
          <w:rFonts w:ascii="Times New Roman" w:hAnsi="Times New Roman" w:cs="Times New Roman"/>
          <w:sz w:val="26"/>
          <w:szCs w:val="26"/>
        </w:rPr>
        <w:lastRenderedPageBreak/>
        <w:t>Nhu cầu sử dụng điệ</w:t>
      </w:r>
      <w:r w:rsidR="002733BA" w:rsidRPr="00DC3956">
        <w:rPr>
          <w:rFonts w:ascii="Times New Roman" w:hAnsi="Times New Roman" w:cs="Times New Roman"/>
          <w:sz w:val="26"/>
          <w:szCs w:val="26"/>
        </w:rPr>
        <w:t>n cho hoạt động sản xuất hiện tại của Nhà máy là 9.366</w:t>
      </w:r>
      <w:r w:rsidR="002733BA" w:rsidRPr="00DC3956">
        <w:rPr>
          <w:rFonts w:ascii="Times New Roman" w:hAnsi="Times New Roman" w:cs="Times New Roman"/>
          <w:b/>
          <w:sz w:val="26"/>
          <w:szCs w:val="26"/>
        </w:rPr>
        <w:t xml:space="preserve"> </w:t>
      </w:r>
      <w:r w:rsidR="002733BA" w:rsidRPr="00DC3956">
        <w:rPr>
          <w:rFonts w:ascii="Times New Roman" w:hAnsi="Times New Roman" w:cs="Times New Roman"/>
          <w:sz w:val="26"/>
          <w:szCs w:val="26"/>
        </w:rPr>
        <w:t>kwh/tháng (theo hóa đơn tiền điện kỳ tháng 06/2022; tháng 07/2022; tháng 08/2022</w:t>
      </w:r>
      <w:r w:rsidR="004D3FFC" w:rsidRPr="00DC3956">
        <w:rPr>
          <w:rFonts w:ascii="Times New Roman" w:hAnsi="Times New Roman" w:cs="Times New Roman"/>
          <w:sz w:val="26"/>
          <w:szCs w:val="26"/>
        </w:rPr>
        <w:t xml:space="preserve">). Tổng nhu cầu sử dụng điện khi dự án đạt công suất tối đa là </w:t>
      </w:r>
      <w:r w:rsidR="005445F6" w:rsidRPr="00DC3956">
        <w:rPr>
          <w:rFonts w:ascii="Times New Roman" w:hAnsi="Times New Roman" w:cs="Times New Roman"/>
          <w:sz w:val="26"/>
          <w:szCs w:val="26"/>
        </w:rPr>
        <w:t>2</w:t>
      </w:r>
      <w:r w:rsidR="008D4639" w:rsidRPr="00DC3956">
        <w:rPr>
          <w:rFonts w:ascii="Times New Roman" w:hAnsi="Times New Roman" w:cs="Times New Roman"/>
          <w:sz w:val="26"/>
          <w:szCs w:val="26"/>
        </w:rPr>
        <w:t>84.895</w:t>
      </w:r>
      <w:r w:rsidR="004D3FFC" w:rsidRPr="00DC3956">
        <w:rPr>
          <w:rFonts w:ascii="Times New Roman" w:hAnsi="Times New Roman" w:cs="Times New Roman"/>
          <w:sz w:val="26"/>
          <w:szCs w:val="26"/>
        </w:rPr>
        <w:t xml:space="preserve"> Kwh/tháng.</w:t>
      </w:r>
    </w:p>
    <w:p w:rsidR="00B86F96" w:rsidRPr="00DC3956" w:rsidRDefault="00816815" w:rsidP="00A61DF6">
      <w:pPr>
        <w:pStyle w:val="ListParagraph"/>
        <w:widowControl w:val="0"/>
        <w:numPr>
          <w:ilvl w:val="1"/>
          <w:numId w:val="1"/>
        </w:numPr>
        <w:spacing w:before="120" w:after="60" w:line="288" w:lineRule="auto"/>
        <w:ind w:left="0" w:firstLine="0"/>
        <w:jc w:val="both"/>
        <w:outlineLvl w:val="2"/>
        <w:rPr>
          <w:rFonts w:ascii="Times New Roman" w:eastAsia="Times New Roman" w:hAnsi="Times New Roman" w:cs="Times New Roman"/>
          <w:b/>
          <w:bCs/>
          <w:i/>
          <w:sz w:val="26"/>
          <w:szCs w:val="26"/>
        </w:rPr>
      </w:pPr>
      <w:bookmarkStart w:id="130" w:name="_Toc114236365"/>
      <w:r w:rsidRPr="00DC3956">
        <w:rPr>
          <w:rFonts w:ascii="Times New Roman" w:eastAsia="Times New Roman" w:hAnsi="Times New Roman" w:cs="Times New Roman"/>
          <w:b/>
          <w:bCs/>
          <w:i/>
          <w:sz w:val="26"/>
          <w:szCs w:val="26"/>
        </w:rPr>
        <w:t>Nguồn cung cấp nước</w:t>
      </w:r>
      <w:bookmarkEnd w:id="130"/>
    </w:p>
    <w:p w:rsidR="00816815" w:rsidRPr="00DC3956" w:rsidRDefault="00816815" w:rsidP="004B50EB">
      <w:pPr>
        <w:spacing w:before="60" w:after="60" w:line="288" w:lineRule="auto"/>
        <w:ind w:firstLine="567"/>
        <w:jc w:val="both"/>
        <w:rPr>
          <w:rFonts w:ascii="Times New Roman" w:hAnsi="Times New Roman" w:cs="Times New Roman"/>
          <w:sz w:val="26"/>
          <w:szCs w:val="26"/>
        </w:rPr>
      </w:pPr>
      <w:r w:rsidRPr="00DC3956">
        <w:rPr>
          <w:rFonts w:ascii="Times New Roman" w:hAnsi="Times New Roman" w:cs="Times New Roman"/>
          <w:sz w:val="26"/>
          <w:szCs w:val="26"/>
        </w:rPr>
        <w:t xml:space="preserve">Nguồn cấp nước cho dự án được lấy từ </w:t>
      </w:r>
      <w:r w:rsidR="004B50EB" w:rsidRPr="00DC3956">
        <w:rPr>
          <w:rFonts w:ascii="Times New Roman" w:hAnsi="Times New Roman" w:cs="Times New Roman"/>
          <w:sz w:val="26"/>
          <w:szCs w:val="26"/>
        </w:rPr>
        <w:t>Công ty Cổ phần nước – Môi trường Bình Dương</w:t>
      </w:r>
      <w:r w:rsidRPr="00DC3956">
        <w:rPr>
          <w:rFonts w:ascii="Times New Roman" w:hAnsi="Times New Roman" w:cs="Times New Roman"/>
          <w:sz w:val="26"/>
          <w:szCs w:val="26"/>
        </w:rPr>
        <w:t xml:space="preserve"> dẫn trực tiếp đến khu vực dự án.</w:t>
      </w:r>
    </w:p>
    <w:p w:rsidR="004B50EB" w:rsidRPr="00DC3956" w:rsidRDefault="004B50EB" w:rsidP="004B50EB">
      <w:pPr>
        <w:spacing w:before="60" w:after="60" w:line="288" w:lineRule="auto"/>
        <w:ind w:firstLine="567"/>
        <w:jc w:val="both"/>
        <w:rPr>
          <w:rFonts w:ascii="Times New Roman" w:hAnsi="Times New Roman" w:cs="Times New Roman"/>
          <w:sz w:val="26"/>
          <w:szCs w:val="26"/>
        </w:rPr>
      </w:pPr>
      <w:r w:rsidRPr="00DC3956">
        <w:rPr>
          <w:rFonts w:ascii="Times New Roman" w:hAnsi="Times New Roman" w:cs="Times New Roman"/>
          <w:sz w:val="26"/>
          <w:szCs w:val="26"/>
        </w:rPr>
        <w:t>Lượng nước sử dụng tại nhà máy trung bình khoảng 424 m</w:t>
      </w:r>
      <w:r w:rsidRPr="00DC3956">
        <w:rPr>
          <w:rFonts w:ascii="Times New Roman" w:hAnsi="Times New Roman" w:cs="Times New Roman"/>
          <w:sz w:val="26"/>
          <w:szCs w:val="26"/>
          <w:vertAlign w:val="superscript"/>
        </w:rPr>
        <w:t>3</w:t>
      </w:r>
      <w:r w:rsidRPr="00DC3956">
        <w:rPr>
          <w:rFonts w:ascii="Times New Roman" w:hAnsi="Times New Roman" w:cs="Times New Roman"/>
          <w:sz w:val="26"/>
          <w:szCs w:val="26"/>
        </w:rPr>
        <w:t>/tháng tương đương 16,3 m</w:t>
      </w:r>
      <w:r w:rsidRPr="00DC3956">
        <w:rPr>
          <w:rFonts w:ascii="Times New Roman" w:hAnsi="Times New Roman" w:cs="Times New Roman"/>
          <w:sz w:val="26"/>
          <w:szCs w:val="26"/>
          <w:vertAlign w:val="superscript"/>
        </w:rPr>
        <w:t>3</w:t>
      </w:r>
      <w:r w:rsidRPr="00DC3956">
        <w:rPr>
          <w:rFonts w:ascii="Times New Roman" w:hAnsi="Times New Roman" w:cs="Times New Roman"/>
          <w:sz w:val="26"/>
          <w:szCs w:val="26"/>
        </w:rPr>
        <w:t>/ngày (Theo hóa đơn nước cấp các tháng 05/2022: 607 m</w:t>
      </w:r>
      <w:r w:rsidRPr="00DC3956">
        <w:rPr>
          <w:rFonts w:ascii="Times New Roman" w:hAnsi="Times New Roman" w:cs="Times New Roman"/>
          <w:sz w:val="26"/>
          <w:szCs w:val="26"/>
          <w:vertAlign w:val="superscript"/>
        </w:rPr>
        <w:t>3</w:t>
      </w:r>
      <w:r w:rsidRPr="00DC3956">
        <w:rPr>
          <w:rFonts w:ascii="Times New Roman" w:hAnsi="Times New Roman" w:cs="Times New Roman"/>
          <w:sz w:val="26"/>
          <w:szCs w:val="26"/>
        </w:rPr>
        <w:t>/tháng; tháng 6/2022: 327 m</w:t>
      </w:r>
      <w:r w:rsidRPr="00DC3956">
        <w:rPr>
          <w:rFonts w:ascii="Times New Roman" w:hAnsi="Times New Roman" w:cs="Times New Roman"/>
          <w:sz w:val="26"/>
          <w:szCs w:val="26"/>
          <w:vertAlign w:val="superscript"/>
        </w:rPr>
        <w:t>3</w:t>
      </w:r>
      <w:r w:rsidRPr="00DC3956">
        <w:rPr>
          <w:rFonts w:ascii="Times New Roman" w:hAnsi="Times New Roman" w:cs="Times New Roman"/>
          <w:sz w:val="26"/>
          <w:szCs w:val="26"/>
        </w:rPr>
        <w:t>/tháng; tháng 07/2022: 337 m</w:t>
      </w:r>
      <w:r w:rsidRPr="00DC3956">
        <w:rPr>
          <w:rFonts w:ascii="Times New Roman" w:hAnsi="Times New Roman" w:cs="Times New Roman"/>
          <w:sz w:val="26"/>
          <w:szCs w:val="26"/>
          <w:vertAlign w:val="superscript"/>
        </w:rPr>
        <w:t>3</w:t>
      </w:r>
      <w:r w:rsidRPr="00DC3956">
        <w:rPr>
          <w:rFonts w:ascii="Times New Roman" w:hAnsi="Times New Roman" w:cs="Times New Roman"/>
          <w:sz w:val="26"/>
          <w:szCs w:val="26"/>
        </w:rPr>
        <w:t>/tháng).</w:t>
      </w:r>
    </w:p>
    <w:p w:rsidR="00495F13" w:rsidRPr="00DC3956" w:rsidRDefault="004B50EB" w:rsidP="004B50EB">
      <w:pPr>
        <w:spacing w:before="60" w:after="60" w:line="288" w:lineRule="auto"/>
        <w:ind w:firstLine="567"/>
        <w:jc w:val="both"/>
        <w:rPr>
          <w:rFonts w:ascii="Times New Roman" w:hAnsi="Times New Roman" w:cs="Times New Roman"/>
          <w:sz w:val="26"/>
          <w:szCs w:val="26"/>
        </w:rPr>
      </w:pPr>
      <w:r w:rsidRPr="00DC3956">
        <w:rPr>
          <w:rFonts w:ascii="Times New Roman" w:hAnsi="Times New Roman" w:cs="Times New Roman"/>
          <w:sz w:val="26"/>
          <w:szCs w:val="26"/>
        </w:rPr>
        <w:t xml:space="preserve">Tuy nhiên, </w:t>
      </w:r>
      <w:r w:rsidR="00364AF2" w:rsidRPr="00DC3956">
        <w:rPr>
          <w:rFonts w:ascii="Times New Roman" w:hAnsi="Times New Roman" w:cs="Times New Roman"/>
          <w:sz w:val="26"/>
          <w:szCs w:val="26"/>
        </w:rPr>
        <w:t>do ảnh hưởng của dịch covid 19 trong 03 năm gần đây gây khó khăn trong việc sản xuất</w:t>
      </w:r>
      <w:r w:rsidR="00B32F00" w:rsidRPr="00DC3956">
        <w:rPr>
          <w:rFonts w:ascii="Times New Roman" w:hAnsi="Times New Roman" w:cs="Times New Roman"/>
          <w:sz w:val="26"/>
          <w:szCs w:val="26"/>
        </w:rPr>
        <w:t xml:space="preserve">, cung </w:t>
      </w:r>
      <w:r w:rsidR="00A466B7" w:rsidRPr="00DC3956">
        <w:rPr>
          <w:rFonts w:ascii="Times New Roman" w:hAnsi="Times New Roman" w:cs="Times New Roman"/>
          <w:sz w:val="26"/>
          <w:szCs w:val="26"/>
        </w:rPr>
        <w:t>ứng</w:t>
      </w:r>
      <w:r w:rsidR="00B32F00" w:rsidRPr="00DC3956">
        <w:rPr>
          <w:rFonts w:ascii="Times New Roman" w:hAnsi="Times New Roman" w:cs="Times New Roman"/>
          <w:sz w:val="26"/>
          <w:szCs w:val="26"/>
        </w:rPr>
        <w:t xml:space="preserve"> th</w:t>
      </w:r>
      <w:r w:rsidR="00A466B7" w:rsidRPr="00DC3956">
        <w:rPr>
          <w:rFonts w:ascii="Times New Roman" w:hAnsi="Times New Roman" w:cs="Times New Roman"/>
          <w:sz w:val="26"/>
          <w:szCs w:val="26"/>
        </w:rPr>
        <w:t>ị</w:t>
      </w:r>
      <w:r w:rsidR="00B32F00" w:rsidRPr="00DC3956">
        <w:rPr>
          <w:rFonts w:ascii="Times New Roman" w:hAnsi="Times New Roman" w:cs="Times New Roman"/>
          <w:sz w:val="26"/>
          <w:szCs w:val="26"/>
        </w:rPr>
        <w:t xml:space="preserve"> trường</w:t>
      </w:r>
      <w:r w:rsidR="00364AF2" w:rsidRPr="00DC3956">
        <w:rPr>
          <w:rFonts w:ascii="Times New Roman" w:hAnsi="Times New Roman" w:cs="Times New Roman"/>
          <w:sz w:val="26"/>
          <w:szCs w:val="26"/>
        </w:rPr>
        <w:t xml:space="preserve">, </w:t>
      </w:r>
      <w:r w:rsidR="009E0E9D" w:rsidRPr="00DC3956">
        <w:rPr>
          <w:rFonts w:ascii="Times New Roman" w:hAnsi="Times New Roman" w:cs="Times New Roman"/>
          <w:sz w:val="26"/>
          <w:szCs w:val="26"/>
        </w:rPr>
        <w:t xml:space="preserve">vì vậy </w:t>
      </w:r>
      <w:r w:rsidR="00364AF2" w:rsidRPr="00DC3956">
        <w:rPr>
          <w:rFonts w:ascii="Times New Roman" w:hAnsi="Times New Roman" w:cs="Times New Roman"/>
          <w:sz w:val="26"/>
          <w:szCs w:val="26"/>
        </w:rPr>
        <w:t>trong thời gian tới Công ty sẽ hoạt động bình thường trở lại nhằm đáp ứng nhu cầu đặt hàng</w:t>
      </w:r>
      <w:r w:rsidR="009E0E9D" w:rsidRPr="00DC3956">
        <w:rPr>
          <w:rFonts w:ascii="Times New Roman" w:hAnsi="Times New Roman" w:cs="Times New Roman"/>
          <w:sz w:val="26"/>
          <w:szCs w:val="26"/>
        </w:rPr>
        <w:t xml:space="preserve"> của các đối tác</w:t>
      </w:r>
      <w:r w:rsidR="00364AF2" w:rsidRPr="00DC3956">
        <w:rPr>
          <w:rFonts w:ascii="Times New Roman" w:hAnsi="Times New Roman" w:cs="Times New Roman"/>
          <w:sz w:val="26"/>
          <w:szCs w:val="26"/>
        </w:rPr>
        <w:t xml:space="preserve"> </w:t>
      </w:r>
      <w:r w:rsidRPr="00DC3956">
        <w:rPr>
          <w:rFonts w:ascii="Times New Roman" w:hAnsi="Times New Roman" w:cs="Times New Roman"/>
          <w:sz w:val="26"/>
          <w:szCs w:val="26"/>
        </w:rPr>
        <w:t xml:space="preserve">và dự kiến </w:t>
      </w:r>
      <w:r w:rsidR="002259C6" w:rsidRPr="00DC3956">
        <w:rPr>
          <w:rFonts w:ascii="Times New Roman" w:hAnsi="Times New Roman" w:cs="Times New Roman"/>
          <w:sz w:val="26"/>
          <w:szCs w:val="26"/>
        </w:rPr>
        <w:t xml:space="preserve">khối </w:t>
      </w:r>
      <w:r w:rsidRPr="00DC3956">
        <w:rPr>
          <w:rFonts w:ascii="Times New Roman" w:hAnsi="Times New Roman" w:cs="Times New Roman"/>
          <w:sz w:val="26"/>
          <w:szCs w:val="26"/>
        </w:rPr>
        <w:t xml:space="preserve">lượng </w:t>
      </w:r>
      <w:r w:rsidR="002259C6" w:rsidRPr="00DC3956">
        <w:rPr>
          <w:rFonts w:ascii="Times New Roman" w:hAnsi="Times New Roman" w:cs="Times New Roman"/>
          <w:sz w:val="26"/>
          <w:szCs w:val="26"/>
        </w:rPr>
        <w:t>sản phẩm</w:t>
      </w:r>
      <w:r w:rsidRPr="00DC3956">
        <w:rPr>
          <w:rFonts w:ascii="Times New Roman" w:hAnsi="Times New Roman" w:cs="Times New Roman"/>
          <w:sz w:val="26"/>
          <w:szCs w:val="26"/>
        </w:rPr>
        <w:t xml:space="preserve"> tăng lên so với thời điểm hiện tại. Do đó lưu lượng nước sử dụng tại dự án được thể hiện cụ thể qua bảng sau:</w:t>
      </w:r>
    </w:p>
    <w:p w:rsidR="00376833" w:rsidRPr="00DC3956" w:rsidRDefault="00376833" w:rsidP="00376833">
      <w:pPr>
        <w:pStyle w:val="Caption"/>
        <w:jc w:val="center"/>
        <w:rPr>
          <w:rFonts w:ascii="Times New Roman" w:hAnsi="Times New Roman" w:cs="Times New Roman"/>
          <w:i/>
          <w:color w:val="auto"/>
          <w:sz w:val="26"/>
          <w:szCs w:val="26"/>
        </w:rPr>
      </w:pPr>
      <w:bookmarkStart w:id="131" w:name="_Toc114236281"/>
      <w:r w:rsidRPr="00DC3956">
        <w:rPr>
          <w:rFonts w:ascii="Times New Roman" w:hAnsi="Times New Roman" w:cs="Times New Roman"/>
          <w:i/>
          <w:color w:val="auto"/>
          <w:sz w:val="26"/>
          <w:szCs w:val="26"/>
        </w:rPr>
        <w:t xml:space="preserve">Bảng </w:t>
      </w:r>
      <w:r w:rsidRPr="00DC3956">
        <w:rPr>
          <w:rFonts w:ascii="Times New Roman" w:hAnsi="Times New Roman" w:cs="Times New Roman"/>
          <w:i/>
          <w:color w:val="auto"/>
          <w:sz w:val="26"/>
          <w:szCs w:val="26"/>
        </w:rPr>
        <w:fldChar w:fldCharType="begin"/>
      </w:r>
      <w:r w:rsidRPr="00DC3956">
        <w:rPr>
          <w:rFonts w:ascii="Times New Roman" w:hAnsi="Times New Roman" w:cs="Times New Roman"/>
          <w:i/>
          <w:color w:val="auto"/>
          <w:sz w:val="26"/>
          <w:szCs w:val="26"/>
        </w:rPr>
        <w:instrText xml:space="preserve"> SEQ Bảng_ \* ARABIC </w:instrText>
      </w:r>
      <w:r w:rsidRPr="00DC3956">
        <w:rPr>
          <w:rFonts w:ascii="Times New Roman" w:hAnsi="Times New Roman" w:cs="Times New Roman"/>
          <w:i/>
          <w:color w:val="auto"/>
          <w:sz w:val="26"/>
          <w:szCs w:val="26"/>
        </w:rPr>
        <w:fldChar w:fldCharType="separate"/>
      </w:r>
      <w:r w:rsidR="00752F4B" w:rsidRPr="00DC3956">
        <w:rPr>
          <w:rFonts w:ascii="Times New Roman" w:hAnsi="Times New Roman" w:cs="Times New Roman"/>
          <w:i/>
          <w:noProof/>
          <w:color w:val="auto"/>
          <w:sz w:val="26"/>
          <w:szCs w:val="26"/>
        </w:rPr>
        <w:t>1</w:t>
      </w:r>
      <w:r w:rsidRPr="00DC3956">
        <w:rPr>
          <w:rFonts w:ascii="Times New Roman" w:hAnsi="Times New Roman" w:cs="Times New Roman"/>
          <w:i/>
          <w:color w:val="auto"/>
          <w:sz w:val="26"/>
          <w:szCs w:val="26"/>
        </w:rPr>
        <w:fldChar w:fldCharType="end"/>
      </w:r>
      <w:r w:rsidRPr="00DC3956">
        <w:rPr>
          <w:rFonts w:ascii="Times New Roman" w:hAnsi="Times New Roman" w:cs="Times New Roman"/>
          <w:i/>
          <w:color w:val="auto"/>
          <w:sz w:val="26"/>
          <w:szCs w:val="26"/>
        </w:rPr>
        <w:t>: Nhu cầu sử dụng nước của nhà máy</w:t>
      </w:r>
      <w:bookmarkEnd w:id="1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3"/>
        <w:gridCol w:w="2662"/>
        <w:gridCol w:w="2662"/>
      </w:tblGrid>
      <w:tr w:rsidR="00DC3956" w:rsidRPr="00DC3956" w:rsidTr="004B50EB">
        <w:tc>
          <w:tcPr>
            <w:tcW w:w="370" w:type="pct"/>
            <w:shd w:val="clear" w:color="auto" w:fill="auto"/>
            <w:vAlign w:val="center"/>
          </w:tcPr>
          <w:p w:rsidR="004B50EB" w:rsidRPr="00DC3956" w:rsidRDefault="004B50EB" w:rsidP="0060397A">
            <w:pPr>
              <w:spacing w:after="0" w:line="240" w:lineRule="auto"/>
              <w:jc w:val="center"/>
              <w:rPr>
                <w:rFonts w:ascii="Times New Roman" w:hAnsi="Times New Roman" w:cs="Times New Roman"/>
                <w:b/>
                <w:sz w:val="26"/>
                <w:szCs w:val="26"/>
                <w:lang w:val="nl-NL"/>
              </w:rPr>
            </w:pPr>
            <w:r w:rsidRPr="00DC3956">
              <w:rPr>
                <w:rFonts w:ascii="Times New Roman" w:hAnsi="Times New Roman" w:cs="Times New Roman"/>
                <w:b/>
                <w:sz w:val="26"/>
                <w:szCs w:val="26"/>
                <w:lang w:val="nl-NL"/>
              </w:rPr>
              <w:t>STT</w:t>
            </w:r>
          </w:p>
        </w:tc>
        <w:tc>
          <w:tcPr>
            <w:tcW w:w="1850" w:type="pct"/>
            <w:shd w:val="clear" w:color="auto" w:fill="auto"/>
            <w:vAlign w:val="center"/>
          </w:tcPr>
          <w:p w:rsidR="004B50EB" w:rsidRPr="00DC3956" w:rsidRDefault="004B50EB" w:rsidP="0060397A">
            <w:pPr>
              <w:spacing w:after="0" w:line="240" w:lineRule="auto"/>
              <w:jc w:val="center"/>
              <w:rPr>
                <w:rFonts w:ascii="Times New Roman" w:hAnsi="Times New Roman" w:cs="Times New Roman"/>
                <w:b/>
                <w:sz w:val="26"/>
                <w:szCs w:val="26"/>
                <w:lang w:val="nl-NL"/>
              </w:rPr>
            </w:pPr>
            <w:r w:rsidRPr="00DC3956">
              <w:rPr>
                <w:rFonts w:ascii="Times New Roman" w:hAnsi="Times New Roman" w:cs="Times New Roman"/>
                <w:b/>
                <w:sz w:val="26"/>
                <w:szCs w:val="26"/>
                <w:lang w:val="nl-NL"/>
              </w:rPr>
              <w:t>Nhu cầu sử dụng nước</w:t>
            </w:r>
          </w:p>
        </w:tc>
        <w:tc>
          <w:tcPr>
            <w:tcW w:w="1390" w:type="pct"/>
            <w:shd w:val="clear" w:color="auto" w:fill="auto"/>
            <w:vAlign w:val="center"/>
          </w:tcPr>
          <w:p w:rsidR="004B50EB" w:rsidRPr="00DC3956" w:rsidRDefault="004B50EB" w:rsidP="0060397A">
            <w:pPr>
              <w:spacing w:after="0" w:line="240" w:lineRule="auto"/>
              <w:jc w:val="center"/>
              <w:rPr>
                <w:rFonts w:ascii="Times New Roman" w:hAnsi="Times New Roman" w:cs="Times New Roman"/>
                <w:b/>
                <w:sz w:val="26"/>
                <w:szCs w:val="26"/>
                <w:lang w:val="nl-NL"/>
              </w:rPr>
            </w:pPr>
            <w:r w:rsidRPr="00DC3956">
              <w:rPr>
                <w:rFonts w:ascii="Times New Roman" w:hAnsi="Times New Roman" w:cs="Times New Roman"/>
                <w:b/>
                <w:sz w:val="26"/>
                <w:szCs w:val="26"/>
                <w:lang w:val="nl-NL"/>
              </w:rPr>
              <w:t xml:space="preserve">Lưu lượng hiện tại </w:t>
            </w:r>
            <w:r w:rsidRPr="00DC3956">
              <w:rPr>
                <w:rFonts w:ascii="Times New Roman" w:hAnsi="Times New Roman" w:cs="Times New Roman"/>
                <w:b/>
                <w:sz w:val="26"/>
                <w:szCs w:val="26"/>
              </w:rPr>
              <w:t>(m</w:t>
            </w:r>
            <w:r w:rsidRPr="00DC3956">
              <w:rPr>
                <w:rFonts w:ascii="Times New Roman" w:hAnsi="Times New Roman" w:cs="Times New Roman"/>
                <w:b/>
                <w:sz w:val="26"/>
                <w:szCs w:val="26"/>
                <w:vertAlign w:val="superscript"/>
              </w:rPr>
              <w:t>3</w:t>
            </w:r>
            <w:r w:rsidRPr="00DC3956">
              <w:rPr>
                <w:rFonts w:ascii="Times New Roman" w:hAnsi="Times New Roman" w:cs="Times New Roman"/>
                <w:b/>
                <w:sz w:val="26"/>
                <w:szCs w:val="26"/>
              </w:rPr>
              <w:t>/ngày)</w:t>
            </w:r>
          </w:p>
        </w:tc>
        <w:tc>
          <w:tcPr>
            <w:tcW w:w="1390" w:type="pct"/>
          </w:tcPr>
          <w:p w:rsidR="004B50EB" w:rsidRPr="00DC3956" w:rsidRDefault="004B50EB" w:rsidP="0060397A">
            <w:pPr>
              <w:spacing w:after="0" w:line="240" w:lineRule="auto"/>
              <w:jc w:val="center"/>
              <w:rPr>
                <w:rFonts w:ascii="Times New Roman" w:hAnsi="Times New Roman" w:cs="Times New Roman"/>
                <w:b/>
                <w:sz w:val="26"/>
                <w:szCs w:val="26"/>
                <w:lang w:val="nl-NL"/>
              </w:rPr>
            </w:pPr>
            <w:r w:rsidRPr="00DC3956">
              <w:rPr>
                <w:rFonts w:ascii="Times New Roman" w:hAnsi="Times New Roman" w:cs="Times New Roman"/>
                <w:b/>
                <w:sz w:val="26"/>
                <w:szCs w:val="26"/>
                <w:lang w:val="nl-NL"/>
              </w:rPr>
              <w:t xml:space="preserve">Lưu lượng khi dự án đạt công suất tối đa </w:t>
            </w:r>
            <w:r w:rsidRPr="00DC3956">
              <w:rPr>
                <w:rFonts w:ascii="Times New Roman" w:hAnsi="Times New Roman" w:cs="Times New Roman"/>
                <w:b/>
                <w:sz w:val="26"/>
                <w:szCs w:val="26"/>
              </w:rPr>
              <w:t>(m</w:t>
            </w:r>
            <w:r w:rsidRPr="00DC3956">
              <w:rPr>
                <w:rFonts w:ascii="Times New Roman" w:hAnsi="Times New Roman" w:cs="Times New Roman"/>
                <w:b/>
                <w:sz w:val="26"/>
                <w:szCs w:val="26"/>
                <w:vertAlign w:val="superscript"/>
              </w:rPr>
              <w:t>3</w:t>
            </w:r>
            <w:r w:rsidRPr="00DC3956">
              <w:rPr>
                <w:rFonts w:ascii="Times New Roman" w:hAnsi="Times New Roman" w:cs="Times New Roman"/>
                <w:b/>
                <w:sz w:val="26"/>
                <w:szCs w:val="26"/>
              </w:rPr>
              <w:t>/ngày)</w:t>
            </w:r>
          </w:p>
        </w:tc>
      </w:tr>
      <w:tr w:rsidR="00DC3956" w:rsidRPr="00DC3956" w:rsidTr="009159D9">
        <w:tc>
          <w:tcPr>
            <w:tcW w:w="370" w:type="pct"/>
            <w:shd w:val="clear" w:color="auto" w:fill="auto"/>
            <w:vAlign w:val="center"/>
          </w:tcPr>
          <w:p w:rsidR="004B50EB" w:rsidRPr="00DC3956" w:rsidRDefault="004B50EB" w:rsidP="00816815">
            <w:pPr>
              <w:spacing w:after="0" w:line="240" w:lineRule="auto"/>
              <w:ind w:left="66"/>
              <w:jc w:val="center"/>
              <w:rPr>
                <w:rFonts w:ascii="Times New Roman" w:hAnsi="Times New Roman" w:cs="Times New Roman"/>
                <w:sz w:val="26"/>
                <w:szCs w:val="26"/>
                <w:lang w:val="nl-NL"/>
              </w:rPr>
            </w:pPr>
            <w:r w:rsidRPr="00DC3956">
              <w:rPr>
                <w:rFonts w:ascii="Times New Roman" w:hAnsi="Times New Roman" w:cs="Times New Roman"/>
                <w:sz w:val="26"/>
                <w:szCs w:val="26"/>
                <w:lang w:val="nl-NL"/>
              </w:rPr>
              <w:t>1</w:t>
            </w:r>
          </w:p>
        </w:tc>
        <w:tc>
          <w:tcPr>
            <w:tcW w:w="1850" w:type="pct"/>
            <w:shd w:val="clear" w:color="auto" w:fill="auto"/>
            <w:vAlign w:val="center"/>
          </w:tcPr>
          <w:p w:rsidR="004B50EB" w:rsidRPr="00DC3956" w:rsidRDefault="004B50EB" w:rsidP="004B50EB">
            <w:pPr>
              <w:spacing w:after="0" w:line="240" w:lineRule="auto"/>
              <w:jc w:val="both"/>
              <w:rPr>
                <w:rFonts w:ascii="Times New Roman" w:hAnsi="Times New Roman" w:cs="Times New Roman"/>
                <w:sz w:val="26"/>
                <w:szCs w:val="26"/>
                <w:lang w:val="nl-NL"/>
              </w:rPr>
            </w:pPr>
            <w:r w:rsidRPr="00DC3956">
              <w:rPr>
                <w:rFonts w:ascii="Times New Roman" w:hAnsi="Times New Roman" w:cs="Times New Roman"/>
                <w:sz w:val="26"/>
                <w:szCs w:val="26"/>
                <w:lang w:val="nl-NL"/>
              </w:rPr>
              <w:t>Nước cấp cho hoạt động sinh hoạt</w:t>
            </w:r>
          </w:p>
        </w:tc>
        <w:tc>
          <w:tcPr>
            <w:tcW w:w="1390" w:type="pct"/>
            <w:shd w:val="clear" w:color="auto" w:fill="auto"/>
            <w:vAlign w:val="center"/>
          </w:tcPr>
          <w:p w:rsidR="004B50EB" w:rsidRPr="00DC3956" w:rsidRDefault="009159D9" w:rsidP="0060397A">
            <w:pPr>
              <w:spacing w:after="0" w:line="240" w:lineRule="auto"/>
              <w:jc w:val="center"/>
              <w:rPr>
                <w:rFonts w:ascii="Times New Roman" w:hAnsi="Times New Roman" w:cs="Times New Roman"/>
                <w:sz w:val="26"/>
                <w:szCs w:val="26"/>
                <w:lang w:val="nl-NL"/>
              </w:rPr>
            </w:pPr>
            <w:r w:rsidRPr="00DC3956">
              <w:rPr>
                <w:rFonts w:ascii="Times New Roman" w:hAnsi="Times New Roman" w:cs="Times New Roman"/>
                <w:sz w:val="26"/>
                <w:szCs w:val="26"/>
                <w:lang w:val="nl-NL"/>
              </w:rPr>
              <w:t>3</w:t>
            </w:r>
          </w:p>
        </w:tc>
        <w:tc>
          <w:tcPr>
            <w:tcW w:w="1390" w:type="pct"/>
            <w:vAlign w:val="center"/>
          </w:tcPr>
          <w:p w:rsidR="004B50EB" w:rsidRPr="00DC3956" w:rsidRDefault="009159D9" w:rsidP="00142DF7">
            <w:pPr>
              <w:spacing w:after="0" w:line="240" w:lineRule="auto"/>
              <w:jc w:val="center"/>
              <w:rPr>
                <w:rFonts w:ascii="Times New Roman" w:hAnsi="Times New Roman" w:cs="Times New Roman"/>
                <w:sz w:val="26"/>
                <w:szCs w:val="26"/>
                <w:lang w:val="nl-NL"/>
              </w:rPr>
            </w:pPr>
            <w:r w:rsidRPr="00DC3956">
              <w:rPr>
                <w:rFonts w:ascii="Times New Roman" w:hAnsi="Times New Roman" w:cs="Times New Roman"/>
                <w:sz w:val="26"/>
                <w:szCs w:val="26"/>
                <w:lang w:val="nl-NL"/>
              </w:rPr>
              <w:t>1</w:t>
            </w:r>
            <w:r w:rsidR="00142DF7" w:rsidRPr="00DC3956">
              <w:rPr>
                <w:rFonts w:ascii="Times New Roman" w:hAnsi="Times New Roman" w:cs="Times New Roman"/>
                <w:sz w:val="26"/>
                <w:szCs w:val="26"/>
                <w:lang w:val="nl-NL"/>
              </w:rPr>
              <w:t>8</w:t>
            </w:r>
          </w:p>
        </w:tc>
      </w:tr>
      <w:tr w:rsidR="00DC3956" w:rsidRPr="00DC3956" w:rsidTr="009159D9">
        <w:tc>
          <w:tcPr>
            <w:tcW w:w="370" w:type="pct"/>
            <w:shd w:val="clear" w:color="auto" w:fill="auto"/>
            <w:vAlign w:val="center"/>
          </w:tcPr>
          <w:p w:rsidR="004B50EB" w:rsidRPr="00DC3956" w:rsidRDefault="004B50EB" w:rsidP="00816815">
            <w:pPr>
              <w:spacing w:after="0" w:line="240" w:lineRule="auto"/>
              <w:ind w:left="66"/>
              <w:jc w:val="center"/>
              <w:rPr>
                <w:rFonts w:ascii="Times New Roman" w:hAnsi="Times New Roman" w:cs="Times New Roman"/>
                <w:sz w:val="26"/>
                <w:szCs w:val="26"/>
                <w:lang w:val="nl-NL"/>
              </w:rPr>
            </w:pPr>
            <w:r w:rsidRPr="00DC3956">
              <w:rPr>
                <w:rFonts w:ascii="Times New Roman" w:hAnsi="Times New Roman" w:cs="Times New Roman"/>
                <w:sz w:val="26"/>
                <w:szCs w:val="26"/>
                <w:lang w:val="nl-NL"/>
              </w:rPr>
              <w:t>2</w:t>
            </w:r>
          </w:p>
        </w:tc>
        <w:tc>
          <w:tcPr>
            <w:tcW w:w="1850" w:type="pct"/>
            <w:shd w:val="clear" w:color="auto" w:fill="auto"/>
            <w:vAlign w:val="center"/>
          </w:tcPr>
          <w:p w:rsidR="004B50EB" w:rsidRPr="00DC3956" w:rsidRDefault="004B50EB" w:rsidP="0060397A">
            <w:pPr>
              <w:spacing w:after="0" w:line="240" w:lineRule="auto"/>
              <w:jc w:val="both"/>
              <w:rPr>
                <w:rFonts w:ascii="Times New Roman" w:hAnsi="Times New Roman" w:cs="Times New Roman"/>
                <w:sz w:val="26"/>
                <w:szCs w:val="26"/>
                <w:lang w:val="nl-NL"/>
              </w:rPr>
            </w:pPr>
            <w:r w:rsidRPr="00DC3956">
              <w:rPr>
                <w:rFonts w:ascii="Times New Roman" w:hAnsi="Times New Roman" w:cs="Times New Roman"/>
                <w:sz w:val="26"/>
                <w:szCs w:val="26"/>
                <w:lang w:val="nl-NL"/>
              </w:rPr>
              <w:t>Nước cấp cho nhà bếp, nhà ăn tập thể</w:t>
            </w:r>
          </w:p>
        </w:tc>
        <w:tc>
          <w:tcPr>
            <w:tcW w:w="1390" w:type="pct"/>
            <w:shd w:val="clear" w:color="auto" w:fill="auto"/>
            <w:vAlign w:val="center"/>
          </w:tcPr>
          <w:p w:rsidR="004B50EB" w:rsidRPr="00DC3956" w:rsidRDefault="004B50EB" w:rsidP="0060397A">
            <w:pPr>
              <w:spacing w:after="0" w:line="240" w:lineRule="auto"/>
              <w:jc w:val="center"/>
              <w:rPr>
                <w:rFonts w:ascii="Times New Roman" w:hAnsi="Times New Roman" w:cs="Times New Roman"/>
                <w:sz w:val="26"/>
                <w:szCs w:val="26"/>
                <w:lang w:val="nl-NL"/>
              </w:rPr>
            </w:pPr>
            <w:r w:rsidRPr="00DC3956">
              <w:rPr>
                <w:rFonts w:ascii="Times New Roman" w:hAnsi="Times New Roman" w:cs="Times New Roman"/>
                <w:sz w:val="26"/>
                <w:szCs w:val="26"/>
                <w:lang w:val="nl-NL"/>
              </w:rPr>
              <w:t>1</w:t>
            </w:r>
          </w:p>
        </w:tc>
        <w:tc>
          <w:tcPr>
            <w:tcW w:w="1390" w:type="pct"/>
            <w:vAlign w:val="center"/>
          </w:tcPr>
          <w:p w:rsidR="004B50EB" w:rsidRPr="00DC3956" w:rsidRDefault="00142DF7" w:rsidP="009159D9">
            <w:pPr>
              <w:spacing w:after="0" w:line="240" w:lineRule="auto"/>
              <w:jc w:val="center"/>
              <w:rPr>
                <w:rFonts w:ascii="Times New Roman" w:hAnsi="Times New Roman" w:cs="Times New Roman"/>
                <w:sz w:val="26"/>
                <w:szCs w:val="26"/>
                <w:lang w:val="nl-NL"/>
              </w:rPr>
            </w:pPr>
            <w:r w:rsidRPr="00DC3956">
              <w:rPr>
                <w:rFonts w:ascii="Times New Roman" w:hAnsi="Times New Roman" w:cs="Times New Roman"/>
                <w:sz w:val="26"/>
                <w:szCs w:val="26"/>
                <w:lang w:val="nl-NL"/>
              </w:rPr>
              <w:t>3</w:t>
            </w:r>
          </w:p>
        </w:tc>
      </w:tr>
      <w:tr w:rsidR="00DC3956" w:rsidRPr="00DC3956" w:rsidTr="009159D9">
        <w:tc>
          <w:tcPr>
            <w:tcW w:w="370" w:type="pct"/>
            <w:shd w:val="clear" w:color="auto" w:fill="auto"/>
            <w:vAlign w:val="center"/>
          </w:tcPr>
          <w:p w:rsidR="004B50EB" w:rsidRPr="00DC3956" w:rsidRDefault="004B50EB" w:rsidP="00816815">
            <w:pPr>
              <w:spacing w:after="0" w:line="240" w:lineRule="auto"/>
              <w:ind w:left="66"/>
              <w:jc w:val="center"/>
              <w:rPr>
                <w:rFonts w:ascii="Times New Roman" w:hAnsi="Times New Roman" w:cs="Times New Roman"/>
                <w:sz w:val="26"/>
                <w:szCs w:val="26"/>
                <w:lang w:val="nl-NL"/>
              </w:rPr>
            </w:pPr>
            <w:r w:rsidRPr="00DC3956">
              <w:rPr>
                <w:rFonts w:ascii="Times New Roman" w:hAnsi="Times New Roman" w:cs="Times New Roman"/>
                <w:sz w:val="26"/>
                <w:szCs w:val="26"/>
                <w:lang w:val="nl-NL"/>
              </w:rPr>
              <w:t>3</w:t>
            </w:r>
          </w:p>
        </w:tc>
        <w:tc>
          <w:tcPr>
            <w:tcW w:w="1850" w:type="pct"/>
            <w:shd w:val="clear" w:color="auto" w:fill="auto"/>
            <w:vAlign w:val="center"/>
          </w:tcPr>
          <w:p w:rsidR="004B50EB" w:rsidRPr="00DC3956" w:rsidRDefault="004B50EB" w:rsidP="0060397A">
            <w:pPr>
              <w:spacing w:after="0" w:line="240" w:lineRule="auto"/>
              <w:jc w:val="both"/>
              <w:rPr>
                <w:rFonts w:ascii="Times New Roman" w:hAnsi="Times New Roman" w:cs="Times New Roman"/>
                <w:sz w:val="26"/>
                <w:szCs w:val="26"/>
                <w:lang w:val="nl-NL"/>
              </w:rPr>
            </w:pPr>
            <w:r w:rsidRPr="00DC3956">
              <w:rPr>
                <w:rFonts w:ascii="Times New Roman" w:hAnsi="Times New Roman" w:cs="Times New Roman"/>
                <w:sz w:val="26"/>
                <w:szCs w:val="26"/>
                <w:lang w:val="nl-NL"/>
              </w:rPr>
              <w:t>Nước cấp cho hoạt động sản xuất</w:t>
            </w:r>
          </w:p>
        </w:tc>
        <w:tc>
          <w:tcPr>
            <w:tcW w:w="1390" w:type="pct"/>
            <w:shd w:val="clear" w:color="auto" w:fill="auto"/>
            <w:vAlign w:val="center"/>
          </w:tcPr>
          <w:p w:rsidR="004B50EB" w:rsidRPr="00DC3956" w:rsidRDefault="002B3A6D" w:rsidP="0060397A">
            <w:pPr>
              <w:spacing w:after="0" w:line="240" w:lineRule="auto"/>
              <w:jc w:val="center"/>
              <w:rPr>
                <w:rFonts w:ascii="Times New Roman" w:hAnsi="Times New Roman" w:cs="Times New Roman"/>
                <w:sz w:val="26"/>
                <w:szCs w:val="26"/>
                <w:lang w:val="nl-NL"/>
              </w:rPr>
            </w:pPr>
            <w:r w:rsidRPr="00DC3956">
              <w:rPr>
                <w:rFonts w:ascii="Times New Roman" w:hAnsi="Times New Roman" w:cs="Times New Roman"/>
                <w:sz w:val="26"/>
                <w:szCs w:val="26"/>
                <w:lang w:val="nl-NL"/>
              </w:rPr>
              <w:t>7</w:t>
            </w:r>
          </w:p>
        </w:tc>
        <w:tc>
          <w:tcPr>
            <w:tcW w:w="1390" w:type="pct"/>
            <w:vAlign w:val="center"/>
          </w:tcPr>
          <w:p w:rsidR="004B50EB" w:rsidRPr="00DC3956" w:rsidRDefault="003901D8" w:rsidP="00142DF7">
            <w:pPr>
              <w:spacing w:after="0" w:line="240" w:lineRule="auto"/>
              <w:jc w:val="center"/>
              <w:rPr>
                <w:rFonts w:ascii="Times New Roman" w:hAnsi="Times New Roman" w:cs="Times New Roman"/>
                <w:sz w:val="26"/>
                <w:szCs w:val="26"/>
                <w:lang w:val="nl-NL"/>
              </w:rPr>
            </w:pPr>
            <w:r w:rsidRPr="00DC3956">
              <w:rPr>
                <w:rFonts w:ascii="Times New Roman" w:hAnsi="Times New Roman" w:cs="Times New Roman"/>
                <w:sz w:val="26"/>
                <w:szCs w:val="26"/>
                <w:lang w:val="nl-NL"/>
              </w:rPr>
              <w:t>2</w:t>
            </w:r>
            <w:r w:rsidR="00142DF7" w:rsidRPr="00DC3956">
              <w:rPr>
                <w:rFonts w:ascii="Times New Roman" w:hAnsi="Times New Roman" w:cs="Times New Roman"/>
                <w:sz w:val="26"/>
                <w:szCs w:val="26"/>
                <w:lang w:val="nl-NL"/>
              </w:rPr>
              <w:t>7</w:t>
            </w:r>
          </w:p>
        </w:tc>
      </w:tr>
      <w:tr w:rsidR="00DC3956" w:rsidRPr="00DC3956" w:rsidTr="009159D9">
        <w:tc>
          <w:tcPr>
            <w:tcW w:w="370" w:type="pct"/>
            <w:shd w:val="clear" w:color="auto" w:fill="auto"/>
            <w:vAlign w:val="center"/>
          </w:tcPr>
          <w:p w:rsidR="004B50EB" w:rsidRPr="00DC3956" w:rsidRDefault="004B50EB" w:rsidP="00816815">
            <w:pPr>
              <w:spacing w:after="0" w:line="240" w:lineRule="auto"/>
              <w:ind w:left="66"/>
              <w:jc w:val="center"/>
              <w:rPr>
                <w:rFonts w:ascii="Times New Roman" w:hAnsi="Times New Roman" w:cs="Times New Roman"/>
                <w:sz w:val="26"/>
                <w:szCs w:val="26"/>
                <w:lang w:val="nl-NL"/>
              </w:rPr>
            </w:pPr>
            <w:r w:rsidRPr="00DC3956">
              <w:rPr>
                <w:rFonts w:ascii="Times New Roman" w:hAnsi="Times New Roman" w:cs="Times New Roman"/>
                <w:sz w:val="26"/>
                <w:szCs w:val="26"/>
                <w:lang w:val="nl-NL"/>
              </w:rPr>
              <w:t>4</w:t>
            </w:r>
          </w:p>
        </w:tc>
        <w:tc>
          <w:tcPr>
            <w:tcW w:w="1850" w:type="pct"/>
            <w:shd w:val="clear" w:color="auto" w:fill="auto"/>
            <w:vAlign w:val="center"/>
          </w:tcPr>
          <w:p w:rsidR="004B50EB" w:rsidRPr="00DC3956" w:rsidRDefault="004B50EB" w:rsidP="004B50EB">
            <w:pPr>
              <w:spacing w:after="0" w:line="240" w:lineRule="auto"/>
              <w:jc w:val="both"/>
              <w:rPr>
                <w:rFonts w:ascii="Times New Roman" w:hAnsi="Times New Roman" w:cs="Times New Roman"/>
                <w:sz w:val="26"/>
                <w:szCs w:val="26"/>
                <w:lang w:val="nl-NL"/>
              </w:rPr>
            </w:pPr>
            <w:r w:rsidRPr="00DC3956">
              <w:rPr>
                <w:rFonts w:ascii="Times New Roman" w:hAnsi="Times New Roman" w:cs="Times New Roman"/>
                <w:sz w:val="26"/>
                <w:szCs w:val="26"/>
                <w:lang w:val="nl-NL"/>
              </w:rPr>
              <w:t>Nước cấp vệ sinh máy móc, nhà xưởng</w:t>
            </w:r>
          </w:p>
        </w:tc>
        <w:tc>
          <w:tcPr>
            <w:tcW w:w="1390" w:type="pct"/>
            <w:shd w:val="clear" w:color="auto" w:fill="auto"/>
            <w:vAlign w:val="center"/>
          </w:tcPr>
          <w:p w:rsidR="004B50EB" w:rsidRPr="00DC3956" w:rsidRDefault="00D62CC4" w:rsidP="0060397A">
            <w:pPr>
              <w:spacing w:after="0" w:line="240" w:lineRule="auto"/>
              <w:jc w:val="center"/>
              <w:rPr>
                <w:rFonts w:ascii="Times New Roman" w:hAnsi="Times New Roman" w:cs="Times New Roman"/>
                <w:sz w:val="26"/>
                <w:szCs w:val="26"/>
                <w:lang w:val="nl-NL"/>
              </w:rPr>
            </w:pPr>
            <w:r w:rsidRPr="00DC3956">
              <w:rPr>
                <w:rFonts w:ascii="Times New Roman" w:hAnsi="Times New Roman" w:cs="Times New Roman"/>
                <w:sz w:val="26"/>
                <w:szCs w:val="26"/>
                <w:lang w:val="nl-NL"/>
              </w:rPr>
              <w:t>0,5</w:t>
            </w:r>
          </w:p>
        </w:tc>
        <w:tc>
          <w:tcPr>
            <w:tcW w:w="1390" w:type="pct"/>
            <w:vAlign w:val="center"/>
          </w:tcPr>
          <w:p w:rsidR="004B50EB" w:rsidRPr="00DC3956" w:rsidRDefault="00142DF7" w:rsidP="009159D9">
            <w:pPr>
              <w:spacing w:after="0" w:line="240" w:lineRule="auto"/>
              <w:jc w:val="center"/>
              <w:rPr>
                <w:rFonts w:ascii="Times New Roman" w:hAnsi="Times New Roman" w:cs="Times New Roman"/>
                <w:sz w:val="26"/>
                <w:szCs w:val="26"/>
                <w:lang w:val="nl-NL"/>
              </w:rPr>
            </w:pPr>
            <w:r w:rsidRPr="00DC3956">
              <w:rPr>
                <w:rFonts w:ascii="Times New Roman" w:hAnsi="Times New Roman" w:cs="Times New Roman"/>
                <w:sz w:val="26"/>
                <w:szCs w:val="26"/>
                <w:lang w:val="nl-NL"/>
              </w:rPr>
              <w:t>1</w:t>
            </w:r>
          </w:p>
        </w:tc>
      </w:tr>
      <w:tr w:rsidR="00DC3956" w:rsidRPr="00DC3956" w:rsidTr="009159D9">
        <w:tc>
          <w:tcPr>
            <w:tcW w:w="370" w:type="pct"/>
            <w:shd w:val="clear" w:color="auto" w:fill="auto"/>
            <w:vAlign w:val="center"/>
          </w:tcPr>
          <w:p w:rsidR="004B50EB" w:rsidRPr="00DC3956" w:rsidRDefault="004B50EB" w:rsidP="00816815">
            <w:pPr>
              <w:spacing w:after="0" w:line="240" w:lineRule="auto"/>
              <w:ind w:left="66"/>
              <w:jc w:val="center"/>
              <w:rPr>
                <w:rFonts w:ascii="Times New Roman" w:hAnsi="Times New Roman" w:cs="Times New Roman"/>
                <w:sz w:val="26"/>
                <w:szCs w:val="26"/>
                <w:lang w:val="nl-NL"/>
              </w:rPr>
            </w:pPr>
            <w:r w:rsidRPr="00DC3956">
              <w:rPr>
                <w:rFonts w:ascii="Times New Roman" w:hAnsi="Times New Roman" w:cs="Times New Roman"/>
                <w:sz w:val="26"/>
                <w:szCs w:val="26"/>
                <w:lang w:val="nl-NL"/>
              </w:rPr>
              <w:t>5</w:t>
            </w:r>
          </w:p>
        </w:tc>
        <w:tc>
          <w:tcPr>
            <w:tcW w:w="1850" w:type="pct"/>
            <w:shd w:val="clear" w:color="auto" w:fill="auto"/>
            <w:vAlign w:val="center"/>
          </w:tcPr>
          <w:p w:rsidR="004B50EB" w:rsidRPr="00DC3956" w:rsidRDefault="004B50EB" w:rsidP="0060397A">
            <w:pPr>
              <w:spacing w:after="0" w:line="240" w:lineRule="auto"/>
              <w:jc w:val="both"/>
              <w:rPr>
                <w:rFonts w:ascii="Times New Roman" w:hAnsi="Times New Roman" w:cs="Times New Roman"/>
                <w:sz w:val="26"/>
                <w:szCs w:val="26"/>
                <w:lang w:val="nl-NL"/>
              </w:rPr>
            </w:pPr>
            <w:r w:rsidRPr="00DC3956">
              <w:rPr>
                <w:rFonts w:ascii="Times New Roman" w:hAnsi="Times New Roman" w:cs="Times New Roman"/>
                <w:sz w:val="26"/>
                <w:szCs w:val="26"/>
                <w:lang w:val="nl-NL"/>
              </w:rPr>
              <w:t>Hoạt động khác (tưới cây, sân bãi, dự trữ phòng cháy chữa cháy,...)</w:t>
            </w:r>
          </w:p>
        </w:tc>
        <w:tc>
          <w:tcPr>
            <w:tcW w:w="1390" w:type="pct"/>
            <w:shd w:val="clear" w:color="auto" w:fill="auto"/>
            <w:vAlign w:val="center"/>
          </w:tcPr>
          <w:p w:rsidR="004B50EB" w:rsidRPr="00DC3956" w:rsidRDefault="009159D9" w:rsidP="0060397A">
            <w:pPr>
              <w:spacing w:after="0" w:line="240" w:lineRule="auto"/>
              <w:jc w:val="center"/>
              <w:rPr>
                <w:rFonts w:ascii="Times New Roman" w:hAnsi="Times New Roman" w:cs="Times New Roman"/>
                <w:sz w:val="26"/>
                <w:szCs w:val="26"/>
                <w:lang w:val="nl-NL"/>
              </w:rPr>
            </w:pPr>
            <w:r w:rsidRPr="00DC3956">
              <w:rPr>
                <w:rFonts w:ascii="Times New Roman" w:hAnsi="Times New Roman" w:cs="Times New Roman"/>
                <w:sz w:val="26"/>
                <w:szCs w:val="26"/>
                <w:lang w:val="nl-NL"/>
              </w:rPr>
              <w:t>4</w:t>
            </w:r>
            <w:r w:rsidR="002B3A6D" w:rsidRPr="00DC3956">
              <w:rPr>
                <w:rFonts w:ascii="Times New Roman" w:hAnsi="Times New Roman" w:cs="Times New Roman"/>
                <w:sz w:val="26"/>
                <w:szCs w:val="26"/>
                <w:lang w:val="nl-NL"/>
              </w:rPr>
              <w:t>,8</w:t>
            </w:r>
          </w:p>
        </w:tc>
        <w:tc>
          <w:tcPr>
            <w:tcW w:w="1390" w:type="pct"/>
            <w:vAlign w:val="center"/>
          </w:tcPr>
          <w:p w:rsidR="004B50EB" w:rsidRPr="00DC3956" w:rsidRDefault="009159D9" w:rsidP="009159D9">
            <w:pPr>
              <w:spacing w:after="0" w:line="240" w:lineRule="auto"/>
              <w:jc w:val="center"/>
              <w:rPr>
                <w:rFonts w:ascii="Times New Roman" w:hAnsi="Times New Roman" w:cs="Times New Roman"/>
                <w:sz w:val="26"/>
                <w:szCs w:val="26"/>
                <w:lang w:val="nl-NL"/>
              </w:rPr>
            </w:pPr>
            <w:r w:rsidRPr="00DC3956">
              <w:rPr>
                <w:rFonts w:ascii="Times New Roman" w:hAnsi="Times New Roman" w:cs="Times New Roman"/>
                <w:sz w:val="26"/>
                <w:szCs w:val="26"/>
                <w:lang w:val="nl-NL"/>
              </w:rPr>
              <w:t>4,8</w:t>
            </w:r>
          </w:p>
        </w:tc>
      </w:tr>
      <w:tr w:rsidR="00DC3956" w:rsidRPr="00DC3956" w:rsidTr="004B50EB">
        <w:trPr>
          <w:trHeight w:val="374"/>
        </w:trPr>
        <w:tc>
          <w:tcPr>
            <w:tcW w:w="2220" w:type="pct"/>
            <w:gridSpan w:val="2"/>
            <w:shd w:val="clear" w:color="auto" w:fill="auto"/>
            <w:vAlign w:val="center"/>
          </w:tcPr>
          <w:p w:rsidR="004B50EB" w:rsidRPr="00DC3956" w:rsidRDefault="004B50EB" w:rsidP="0060397A">
            <w:pPr>
              <w:spacing w:after="0" w:line="240" w:lineRule="auto"/>
              <w:jc w:val="center"/>
              <w:rPr>
                <w:rFonts w:ascii="Times New Roman" w:hAnsi="Times New Roman" w:cs="Times New Roman"/>
                <w:b/>
                <w:bCs/>
                <w:sz w:val="26"/>
                <w:szCs w:val="26"/>
                <w:lang w:val="nl-NL"/>
              </w:rPr>
            </w:pPr>
            <w:r w:rsidRPr="00DC3956">
              <w:rPr>
                <w:rFonts w:ascii="Times New Roman" w:hAnsi="Times New Roman" w:cs="Times New Roman"/>
                <w:b/>
                <w:bCs/>
                <w:sz w:val="26"/>
                <w:szCs w:val="26"/>
                <w:lang w:val="nl-NL"/>
              </w:rPr>
              <w:t>Tổng</w:t>
            </w:r>
          </w:p>
        </w:tc>
        <w:tc>
          <w:tcPr>
            <w:tcW w:w="1390" w:type="pct"/>
            <w:shd w:val="clear" w:color="auto" w:fill="auto"/>
            <w:vAlign w:val="center"/>
          </w:tcPr>
          <w:p w:rsidR="004B50EB" w:rsidRPr="00DC3956" w:rsidRDefault="002B3A6D" w:rsidP="00A90D7B">
            <w:pPr>
              <w:keepNext/>
              <w:spacing w:after="0" w:line="240" w:lineRule="auto"/>
              <w:jc w:val="center"/>
              <w:rPr>
                <w:rFonts w:ascii="Times New Roman" w:hAnsi="Times New Roman" w:cs="Times New Roman"/>
                <w:b/>
                <w:sz w:val="26"/>
                <w:szCs w:val="26"/>
                <w:lang w:val="nl-NL"/>
              </w:rPr>
            </w:pPr>
            <w:r w:rsidRPr="00DC3956">
              <w:rPr>
                <w:rFonts w:ascii="Times New Roman" w:hAnsi="Times New Roman" w:cs="Times New Roman"/>
                <w:b/>
                <w:sz w:val="26"/>
                <w:szCs w:val="26"/>
                <w:lang w:val="nl-NL"/>
              </w:rPr>
              <w:t>16,3</w:t>
            </w:r>
          </w:p>
        </w:tc>
        <w:tc>
          <w:tcPr>
            <w:tcW w:w="1390" w:type="pct"/>
          </w:tcPr>
          <w:p w:rsidR="004B50EB" w:rsidRPr="00DC3956" w:rsidRDefault="00142DF7" w:rsidP="0039795C">
            <w:pPr>
              <w:keepNext/>
              <w:spacing w:after="0" w:line="240" w:lineRule="auto"/>
              <w:jc w:val="center"/>
              <w:rPr>
                <w:rFonts w:ascii="Times New Roman" w:hAnsi="Times New Roman" w:cs="Times New Roman"/>
                <w:b/>
                <w:sz w:val="26"/>
                <w:szCs w:val="26"/>
                <w:lang w:val="nl-NL"/>
              </w:rPr>
            </w:pPr>
            <w:r w:rsidRPr="00DC3956">
              <w:rPr>
                <w:rFonts w:ascii="Times New Roman" w:hAnsi="Times New Roman" w:cs="Times New Roman"/>
                <w:b/>
                <w:sz w:val="26"/>
                <w:szCs w:val="26"/>
                <w:lang w:val="nl-NL"/>
              </w:rPr>
              <w:t>53,8</w:t>
            </w:r>
          </w:p>
        </w:tc>
      </w:tr>
    </w:tbl>
    <w:p w:rsidR="00816815" w:rsidRPr="00DC3956" w:rsidRDefault="00816815" w:rsidP="00816815">
      <w:pPr>
        <w:spacing w:before="60" w:after="60" w:line="288" w:lineRule="auto"/>
        <w:ind w:firstLine="284"/>
        <w:jc w:val="right"/>
        <w:rPr>
          <w:rFonts w:ascii="Times New Roman" w:hAnsi="Times New Roman" w:cs="Times New Roman"/>
          <w:i/>
          <w:sz w:val="26"/>
          <w:szCs w:val="26"/>
          <w:lang w:val="nl-NL"/>
        </w:rPr>
      </w:pPr>
      <w:r w:rsidRPr="00DC3956">
        <w:rPr>
          <w:rFonts w:ascii="Times New Roman" w:hAnsi="Times New Roman" w:cs="Times New Roman"/>
          <w:i/>
          <w:sz w:val="26"/>
          <w:szCs w:val="26"/>
          <w:lang w:val="nl-NL"/>
        </w:rPr>
        <w:t xml:space="preserve">Nguồn: Công ty TNHH </w:t>
      </w:r>
      <w:r w:rsidR="00D62CC4" w:rsidRPr="00DC3956">
        <w:rPr>
          <w:rFonts w:ascii="Times New Roman" w:hAnsi="Times New Roman" w:cs="Times New Roman"/>
          <w:i/>
          <w:sz w:val="26"/>
          <w:szCs w:val="26"/>
          <w:lang w:val="nl-NL"/>
        </w:rPr>
        <w:t>Daso</w:t>
      </w:r>
    </w:p>
    <w:p w:rsidR="00364AF2" w:rsidRPr="00DC3956" w:rsidRDefault="00364AF2" w:rsidP="00364AF2">
      <w:pPr>
        <w:spacing w:before="60" w:after="60" w:line="288" w:lineRule="auto"/>
        <w:ind w:firstLine="567"/>
        <w:jc w:val="both"/>
        <w:rPr>
          <w:rFonts w:ascii="Times New Roman" w:hAnsi="Times New Roman" w:cs="Times New Roman"/>
          <w:sz w:val="26"/>
          <w:szCs w:val="26"/>
        </w:rPr>
      </w:pPr>
      <w:r w:rsidRPr="00DC3956">
        <w:rPr>
          <w:rFonts w:ascii="Times New Roman" w:hAnsi="Times New Roman" w:cs="Times New Roman"/>
          <w:sz w:val="26"/>
          <w:szCs w:val="26"/>
        </w:rPr>
        <w:t>Chủ đầu tư xây dựng bể chứa nước có dung tích 120 m</w:t>
      </w:r>
      <w:r w:rsidRPr="00DC3956">
        <w:rPr>
          <w:rFonts w:ascii="Times New Roman" w:hAnsi="Times New Roman" w:cs="Times New Roman"/>
          <w:sz w:val="26"/>
          <w:szCs w:val="26"/>
          <w:vertAlign w:val="superscript"/>
        </w:rPr>
        <w:t>3</w:t>
      </w:r>
      <w:r w:rsidRPr="00DC3956">
        <w:rPr>
          <w:rFonts w:ascii="Times New Roman" w:hAnsi="Times New Roman" w:cs="Times New Roman"/>
          <w:sz w:val="26"/>
          <w:szCs w:val="26"/>
        </w:rPr>
        <w:t xml:space="preserve"> cùng với hệ thống PCCC được thiết kế theo quy chuẩn hiện hành và được cơ quan chức năng phê duyệt để đảm bảo an toàn và có thể ứng cứu khi có sự cố cháy, nổ.</w:t>
      </w:r>
    </w:p>
    <w:p w:rsidR="00D413F4" w:rsidRPr="00DC3956" w:rsidRDefault="00D413F4" w:rsidP="000C3829">
      <w:pPr>
        <w:pStyle w:val="ListParagraph"/>
        <w:numPr>
          <w:ilvl w:val="0"/>
          <w:numId w:val="1"/>
        </w:numPr>
        <w:spacing w:before="120" w:after="120" w:line="288" w:lineRule="auto"/>
        <w:ind w:left="0" w:firstLine="0"/>
        <w:outlineLvl w:val="1"/>
        <w:rPr>
          <w:rFonts w:ascii="Times New Roman" w:hAnsi="Times New Roman" w:cs="Times New Roman"/>
          <w:b/>
          <w:sz w:val="26"/>
          <w:szCs w:val="26"/>
        </w:rPr>
      </w:pPr>
      <w:bookmarkStart w:id="132" w:name="_Toc114236366"/>
      <w:r w:rsidRPr="00DC3956">
        <w:rPr>
          <w:rFonts w:ascii="Times New Roman" w:hAnsi="Times New Roman" w:cs="Times New Roman"/>
          <w:b/>
          <w:sz w:val="26"/>
          <w:szCs w:val="26"/>
        </w:rPr>
        <w:t>Các thông tin khác liên quan đến dự án đầu tư:</w:t>
      </w:r>
      <w:bookmarkEnd w:id="132"/>
    </w:p>
    <w:p w:rsidR="00CB6CEE" w:rsidRPr="00DC3956" w:rsidRDefault="00CB6CEE" w:rsidP="0011162B">
      <w:pPr>
        <w:pStyle w:val="ListParagraph"/>
        <w:widowControl w:val="0"/>
        <w:numPr>
          <w:ilvl w:val="0"/>
          <w:numId w:val="5"/>
        </w:numPr>
        <w:spacing w:before="120" w:after="60" w:line="288" w:lineRule="auto"/>
        <w:ind w:left="0" w:firstLine="0"/>
        <w:jc w:val="both"/>
        <w:rPr>
          <w:rFonts w:ascii="Times New Roman" w:eastAsia="Times New Roman" w:hAnsi="Times New Roman" w:cs="Times New Roman"/>
          <w:bCs/>
          <w:sz w:val="26"/>
          <w:szCs w:val="26"/>
        </w:rPr>
      </w:pPr>
      <w:bookmarkStart w:id="133" w:name="_Toc101188014"/>
      <w:r w:rsidRPr="00DC3956">
        <w:rPr>
          <w:rFonts w:ascii="Times New Roman" w:eastAsia="Times New Roman" w:hAnsi="Times New Roman" w:cs="Times New Roman"/>
          <w:bCs/>
          <w:sz w:val="26"/>
          <w:szCs w:val="26"/>
        </w:rPr>
        <w:t xml:space="preserve">Quyết định số </w:t>
      </w:r>
      <w:r w:rsidR="00461B63" w:rsidRPr="00DC3956">
        <w:rPr>
          <w:rFonts w:ascii="Times New Roman" w:eastAsia="Times New Roman" w:hAnsi="Times New Roman" w:cs="Times New Roman"/>
          <w:bCs/>
          <w:sz w:val="26"/>
          <w:szCs w:val="26"/>
        </w:rPr>
        <w:t>33</w:t>
      </w:r>
      <w:r w:rsidRPr="00DC3956">
        <w:rPr>
          <w:rFonts w:ascii="Times New Roman" w:eastAsia="Times New Roman" w:hAnsi="Times New Roman" w:cs="Times New Roman"/>
          <w:bCs/>
          <w:sz w:val="26"/>
          <w:szCs w:val="26"/>
        </w:rPr>
        <w:t>/</w:t>
      </w:r>
      <w:r w:rsidR="00461B63" w:rsidRPr="00DC3956">
        <w:rPr>
          <w:rFonts w:ascii="Times New Roman" w:eastAsia="Times New Roman" w:hAnsi="Times New Roman" w:cs="Times New Roman"/>
          <w:bCs/>
          <w:sz w:val="26"/>
          <w:szCs w:val="26"/>
        </w:rPr>
        <w:t>KHCNMT</w:t>
      </w:r>
      <w:r w:rsidRPr="00DC3956">
        <w:rPr>
          <w:rFonts w:ascii="Times New Roman" w:eastAsia="Times New Roman" w:hAnsi="Times New Roman" w:cs="Times New Roman"/>
          <w:bCs/>
          <w:sz w:val="26"/>
          <w:szCs w:val="26"/>
        </w:rPr>
        <w:t xml:space="preserve"> ngày </w:t>
      </w:r>
      <w:r w:rsidR="00461B63" w:rsidRPr="00DC3956">
        <w:rPr>
          <w:rFonts w:ascii="Times New Roman" w:eastAsia="Times New Roman" w:hAnsi="Times New Roman" w:cs="Times New Roman"/>
          <w:bCs/>
          <w:sz w:val="26"/>
          <w:szCs w:val="26"/>
        </w:rPr>
        <w:t>09</w:t>
      </w:r>
      <w:r w:rsidRPr="00DC3956">
        <w:rPr>
          <w:rFonts w:ascii="Times New Roman" w:eastAsia="Times New Roman" w:hAnsi="Times New Roman" w:cs="Times New Roman"/>
          <w:bCs/>
          <w:sz w:val="26"/>
          <w:szCs w:val="26"/>
        </w:rPr>
        <w:t xml:space="preserve"> tháng 1</w:t>
      </w:r>
      <w:r w:rsidR="00461B63" w:rsidRPr="00DC3956">
        <w:rPr>
          <w:rFonts w:ascii="Times New Roman" w:eastAsia="Times New Roman" w:hAnsi="Times New Roman" w:cs="Times New Roman"/>
          <w:bCs/>
          <w:sz w:val="26"/>
          <w:szCs w:val="26"/>
        </w:rPr>
        <w:t>2</w:t>
      </w:r>
      <w:r w:rsidRPr="00DC3956">
        <w:rPr>
          <w:rFonts w:ascii="Times New Roman" w:eastAsia="Times New Roman" w:hAnsi="Times New Roman" w:cs="Times New Roman"/>
          <w:bCs/>
          <w:sz w:val="26"/>
          <w:szCs w:val="26"/>
        </w:rPr>
        <w:t xml:space="preserve"> năm </w:t>
      </w:r>
      <w:r w:rsidR="00461B63" w:rsidRPr="00DC3956">
        <w:rPr>
          <w:rFonts w:ascii="Times New Roman" w:eastAsia="Times New Roman" w:hAnsi="Times New Roman" w:cs="Times New Roman"/>
          <w:bCs/>
          <w:sz w:val="26"/>
          <w:szCs w:val="26"/>
        </w:rPr>
        <w:t>1995</w:t>
      </w:r>
      <w:r w:rsidRPr="00DC3956">
        <w:rPr>
          <w:rFonts w:ascii="Times New Roman" w:eastAsia="Times New Roman" w:hAnsi="Times New Roman" w:cs="Times New Roman"/>
          <w:bCs/>
          <w:sz w:val="26"/>
          <w:szCs w:val="26"/>
        </w:rPr>
        <w:t xml:space="preserve"> của </w:t>
      </w:r>
      <w:r w:rsidR="00461B63" w:rsidRPr="00DC3956">
        <w:rPr>
          <w:rFonts w:ascii="Times New Roman" w:eastAsia="Times New Roman" w:hAnsi="Times New Roman" w:cs="Times New Roman"/>
          <w:bCs/>
          <w:sz w:val="26"/>
          <w:szCs w:val="26"/>
        </w:rPr>
        <w:t>Sở Khoa học – Công nghệ &amp; Môi trường tỉnh Sông Bé</w:t>
      </w:r>
      <w:r w:rsidRPr="00DC3956">
        <w:rPr>
          <w:rFonts w:ascii="Times New Roman" w:eastAsia="Times New Roman" w:hAnsi="Times New Roman" w:cs="Times New Roman"/>
          <w:bCs/>
          <w:sz w:val="26"/>
          <w:szCs w:val="26"/>
        </w:rPr>
        <w:t xml:space="preserve"> về việc phê duyệt</w:t>
      </w:r>
      <w:r w:rsidR="00461B63" w:rsidRPr="00DC3956">
        <w:rPr>
          <w:rFonts w:ascii="Times New Roman" w:eastAsia="Times New Roman" w:hAnsi="Times New Roman" w:cs="Times New Roman"/>
          <w:bCs/>
          <w:sz w:val="26"/>
          <w:szCs w:val="26"/>
        </w:rPr>
        <w:t xml:space="preserve"> phiếu thẩm định đánh giá tác động </w:t>
      </w:r>
      <w:r w:rsidR="00461B63" w:rsidRPr="00DC3956">
        <w:rPr>
          <w:rFonts w:ascii="Times New Roman" w:eastAsia="Times New Roman" w:hAnsi="Times New Roman" w:cs="Times New Roman"/>
          <w:bCs/>
          <w:sz w:val="26"/>
          <w:szCs w:val="26"/>
        </w:rPr>
        <w:lastRenderedPageBreak/>
        <w:t>môi trường</w:t>
      </w:r>
      <w:r w:rsidRPr="00DC3956">
        <w:rPr>
          <w:rFonts w:ascii="Times New Roman" w:eastAsia="Times New Roman" w:hAnsi="Times New Roman" w:cs="Times New Roman"/>
          <w:bCs/>
          <w:sz w:val="26"/>
          <w:szCs w:val="26"/>
        </w:rPr>
        <w:t xml:space="preserve"> của dự án </w:t>
      </w:r>
      <w:r w:rsidR="00461B63" w:rsidRPr="00DC3956">
        <w:rPr>
          <w:rFonts w:ascii="Times New Roman" w:eastAsia="Times New Roman" w:hAnsi="Times New Roman" w:cs="Times New Roman"/>
          <w:bCs/>
          <w:sz w:val="26"/>
          <w:szCs w:val="26"/>
        </w:rPr>
        <w:t>Nhà máy liên hợp sản xuất chất tẩy rửa và mỹ phẩm</w:t>
      </w:r>
      <w:r w:rsidRPr="00DC3956">
        <w:rPr>
          <w:rFonts w:ascii="Times New Roman" w:eastAsia="Times New Roman" w:hAnsi="Times New Roman" w:cs="Times New Roman"/>
          <w:bCs/>
          <w:sz w:val="26"/>
          <w:szCs w:val="26"/>
        </w:rPr>
        <w:t xml:space="preserve"> tại </w:t>
      </w:r>
      <w:r w:rsidR="00461B63" w:rsidRPr="00DC3956">
        <w:rPr>
          <w:rFonts w:ascii="Times New Roman" w:eastAsia="Times New Roman" w:hAnsi="Times New Roman" w:cs="Times New Roman"/>
          <w:bCs/>
          <w:sz w:val="26"/>
          <w:szCs w:val="26"/>
        </w:rPr>
        <w:t>số 35 Đại lộ Bình Dương, phường Thuận Giao, thị xã Thuận An, tỉnh Bình Dương</w:t>
      </w:r>
      <w:r w:rsidRPr="00DC3956">
        <w:rPr>
          <w:rFonts w:ascii="Times New Roman" w:eastAsia="Times New Roman" w:hAnsi="Times New Roman" w:cs="Times New Roman"/>
          <w:bCs/>
          <w:sz w:val="26"/>
          <w:szCs w:val="26"/>
        </w:rPr>
        <w:t xml:space="preserve"> của Công ty TNHH </w:t>
      </w:r>
      <w:r w:rsidR="00461B63" w:rsidRPr="00DC3956">
        <w:rPr>
          <w:rFonts w:ascii="Times New Roman" w:eastAsia="Times New Roman" w:hAnsi="Times New Roman" w:cs="Times New Roman"/>
          <w:bCs/>
          <w:sz w:val="26"/>
          <w:szCs w:val="26"/>
        </w:rPr>
        <w:t>Daso</w:t>
      </w:r>
      <w:r w:rsidRPr="00DC3956">
        <w:rPr>
          <w:rFonts w:ascii="Times New Roman" w:eastAsia="Times New Roman" w:hAnsi="Times New Roman" w:cs="Times New Roman"/>
          <w:bCs/>
          <w:sz w:val="26"/>
          <w:szCs w:val="26"/>
        </w:rPr>
        <w:t>.</w:t>
      </w:r>
      <w:bookmarkEnd w:id="133"/>
    </w:p>
    <w:p w:rsidR="00E15C42" w:rsidRPr="00DC3956" w:rsidRDefault="00296CF6" w:rsidP="0011162B">
      <w:pPr>
        <w:pStyle w:val="ListParagraph"/>
        <w:widowControl w:val="0"/>
        <w:numPr>
          <w:ilvl w:val="0"/>
          <w:numId w:val="5"/>
        </w:numPr>
        <w:spacing w:before="12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Công ty TNHH Da</w:t>
      </w:r>
      <w:r w:rsidR="00E15C42" w:rsidRPr="00DC3956">
        <w:rPr>
          <w:rFonts w:ascii="Times New Roman" w:eastAsia="Times New Roman" w:hAnsi="Times New Roman" w:cs="Times New Roman"/>
          <w:bCs/>
          <w:sz w:val="26"/>
          <w:szCs w:val="26"/>
        </w:rPr>
        <w:t>cco tiến hành sáp nhập vào Công ty TNHH Daso vào ngày 30 tháng 06 năm 2004.</w:t>
      </w:r>
    </w:p>
    <w:p w:rsidR="00461B63" w:rsidRPr="00DC3956" w:rsidRDefault="00461B63" w:rsidP="00461B63">
      <w:pPr>
        <w:pStyle w:val="ListParagraph"/>
        <w:widowControl w:val="0"/>
        <w:numPr>
          <w:ilvl w:val="0"/>
          <w:numId w:val="5"/>
        </w:numPr>
        <w:spacing w:before="12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Giấy phép số 24/GP-STNMT ngày 08/02/2018 của UBND tỉnh Bình Dương Sở tài nguyên và Môi trường cấp giấy phép xả nước thải vào nguồn nước.</w:t>
      </w:r>
    </w:p>
    <w:p w:rsidR="004C7711" w:rsidRPr="00DC3956" w:rsidRDefault="004C7711" w:rsidP="00B32F00">
      <w:pPr>
        <w:pStyle w:val="ListParagraph"/>
        <w:widowControl w:val="0"/>
        <w:numPr>
          <w:ilvl w:val="0"/>
          <w:numId w:val="5"/>
        </w:numPr>
        <w:spacing w:before="120" w:after="60" w:line="288" w:lineRule="auto"/>
        <w:ind w:left="0" w:firstLine="0"/>
        <w:jc w:val="both"/>
        <w:rPr>
          <w:rFonts w:ascii="Times New Roman" w:eastAsia="Times New Roman" w:hAnsi="Times New Roman" w:cs="Times New Roman"/>
          <w:bCs/>
          <w:sz w:val="26"/>
          <w:szCs w:val="26"/>
        </w:rPr>
        <w:sectPr w:rsidR="004C7711" w:rsidRPr="00DC3956" w:rsidSect="007F46C0">
          <w:pgSz w:w="12240" w:h="15840"/>
          <w:pgMar w:top="1098" w:right="1440" w:bottom="1440" w:left="1440" w:header="568" w:footer="543" w:gutter="0"/>
          <w:cols w:space="720"/>
          <w:docGrid w:linePitch="360"/>
        </w:sectPr>
      </w:pPr>
    </w:p>
    <w:p w:rsidR="00DA0002" w:rsidRPr="00DC3956" w:rsidRDefault="004C7711" w:rsidP="004C7711">
      <w:pPr>
        <w:pStyle w:val="Heading1"/>
        <w:spacing w:before="120" w:after="120"/>
        <w:jc w:val="center"/>
        <w:rPr>
          <w:rFonts w:ascii="Times New Roman" w:hAnsi="Times New Roman" w:cs="Times New Roman"/>
          <w:color w:val="auto"/>
          <w:sz w:val="26"/>
          <w:szCs w:val="26"/>
        </w:rPr>
      </w:pPr>
      <w:bookmarkStart w:id="134" w:name="_Toc114236367"/>
      <w:r w:rsidRPr="00DC3956">
        <w:rPr>
          <w:rFonts w:ascii="Times New Roman" w:hAnsi="Times New Roman" w:cs="Times New Roman"/>
          <w:color w:val="auto"/>
          <w:sz w:val="26"/>
          <w:szCs w:val="26"/>
        </w:rPr>
        <w:lastRenderedPageBreak/>
        <w:t>Chương II</w:t>
      </w:r>
      <w:bookmarkEnd w:id="134"/>
    </w:p>
    <w:p w:rsidR="004C7711" w:rsidRPr="00DC3956" w:rsidRDefault="004C7711" w:rsidP="007227EC">
      <w:pPr>
        <w:pStyle w:val="Heading1"/>
        <w:spacing w:before="120" w:after="120"/>
        <w:jc w:val="center"/>
        <w:rPr>
          <w:rFonts w:ascii="Times New Roman" w:hAnsi="Times New Roman" w:cs="Times New Roman"/>
          <w:color w:val="auto"/>
          <w:sz w:val="26"/>
          <w:szCs w:val="26"/>
        </w:rPr>
      </w:pPr>
      <w:bookmarkStart w:id="135" w:name="_Toc114236368"/>
      <w:r w:rsidRPr="00DC3956">
        <w:rPr>
          <w:rFonts w:ascii="Times New Roman" w:hAnsi="Times New Roman" w:cs="Times New Roman"/>
          <w:color w:val="auto"/>
          <w:sz w:val="26"/>
          <w:szCs w:val="26"/>
        </w:rPr>
        <w:t xml:space="preserve">SỰ PHÙ HỢP CỦA </w:t>
      </w:r>
      <w:r w:rsidR="00E91E66" w:rsidRPr="00DC3956">
        <w:rPr>
          <w:rFonts w:ascii="Times New Roman" w:hAnsi="Times New Roman" w:cs="Times New Roman"/>
          <w:color w:val="auto"/>
          <w:sz w:val="26"/>
          <w:szCs w:val="26"/>
        </w:rPr>
        <w:t>CƠ SỞ</w:t>
      </w:r>
      <w:r w:rsidRPr="00DC3956">
        <w:rPr>
          <w:rFonts w:ascii="Times New Roman" w:hAnsi="Times New Roman" w:cs="Times New Roman"/>
          <w:color w:val="auto"/>
          <w:sz w:val="26"/>
          <w:szCs w:val="26"/>
        </w:rPr>
        <w:t xml:space="preserve"> VỚI QUY HOẠ</w:t>
      </w:r>
      <w:r w:rsidR="0027565C" w:rsidRPr="00DC3956">
        <w:rPr>
          <w:rFonts w:ascii="Times New Roman" w:hAnsi="Times New Roman" w:cs="Times New Roman"/>
          <w:color w:val="auto"/>
          <w:sz w:val="26"/>
          <w:szCs w:val="26"/>
        </w:rPr>
        <w:t xml:space="preserve">CH, </w:t>
      </w:r>
      <w:r w:rsidRPr="00DC3956">
        <w:rPr>
          <w:rFonts w:ascii="Times New Roman" w:hAnsi="Times New Roman" w:cs="Times New Roman"/>
          <w:color w:val="auto"/>
          <w:sz w:val="26"/>
          <w:szCs w:val="26"/>
        </w:rPr>
        <w:t>KHẢ NĂNG CHỊU TẢI CỦA MÔI TRƯỜNG</w:t>
      </w:r>
      <w:bookmarkEnd w:id="135"/>
    </w:p>
    <w:p w:rsidR="004C7711" w:rsidRPr="00DC3956" w:rsidRDefault="0048056B" w:rsidP="0011162B">
      <w:pPr>
        <w:pStyle w:val="ListParagraph"/>
        <w:widowControl w:val="0"/>
        <w:numPr>
          <w:ilvl w:val="0"/>
          <w:numId w:val="8"/>
        </w:numPr>
        <w:spacing w:before="120" w:after="60" w:line="288" w:lineRule="auto"/>
        <w:ind w:left="0" w:firstLine="0"/>
        <w:jc w:val="both"/>
        <w:outlineLvl w:val="0"/>
        <w:rPr>
          <w:rFonts w:ascii="Times New Roman" w:eastAsia="Times New Roman" w:hAnsi="Times New Roman" w:cs="Times New Roman"/>
          <w:b/>
          <w:bCs/>
          <w:sz w:val="26"/>
          <w:szCs w:val="26"/>
        </w:rPr>
      </w:pPr>
      <w:bookmarkStart w:id="136" w:name="_Toc114236369"/>
      <w:r w:rsidRPr="00DC3956">
        <w:rPr>
          <w:rFonts w:ascii="Times New Roman" w:eastAsia="Times New Roman" w:hAnsi="Times New Roman" w:cs="Times New Roman"/>
          <w:b/>
          <w:bCs/>
          <w:sz w:val="26"/>
          <w:szCs w:val="26"/>
        </w:rPr>
        <w:t xml:space="preserve">Sự phù hợp của </w:t>
      </w:r>
      <w:r w:rsidR="00E91E66" w:rsidRPr="00DC3956">
        <w:rPr>
          <w:rFonts w:ascii="Times New Roman" w:eastAsia="Times New Roman" w:hAnsi="Times New Roman" w:cs="Times New Roman"/>
          <w:b/>
          <w:bCs/>
          <w:sz w:val="26"/>
          <w:szCs w:val="26"/>
        </w:rPr>
        <w:t>cơ sở</w:t>
      </w:r>
      <w:r w:rsidRPr="00DC3956">
        <w:rPr>
          <w:rFonts w:ascii="Times New Roman" w:eastAsia="Times New Roman" w:hAnsi="Times New Roman" w:cs="Times New Roman"/>
          <w:b/>
          <w:bCs/>
          <w:sz w:val="26"/>
          <w:szCs w:val="26"/>
        </w:rPr>
        <w:t xml:space="preserve"> với quy hoạch bảo vệ môi trường quốc gia, quy hoạch tỉnh, phân vùng môi trường</w:t>
      </w:r>
      <w:bookmarkEnd w:id="136"/>
    </w:p>
    <w:p w:rsidR="008A5307" w:rsidRPr="00DC3956" w:rsidRDefault="008A5307" w:rsidP="008A5307">
      <w:pPr>
        <w:pStyle w:val="ListParagraph"/>
        <w:widowControl w:val="0"/>
        <w:numPr>
          <w:ilvl w:val="0"/>
          <w:numId w:val="5"/>
        </w:numPr>
        <w:spacing w:before="120" w:after="60" w:line="288" w:lineRule="auto"/>
        <w:ind w:left="0" w:firstLine="0"/>
        <w:jc w:val="both"/>
        <w:rPr>
          <w:rFonts w:ascii="Times New Roman" w:eastAsia="Times New Roman" w:hAnsi="Times New Roman" w:cs="Times New Roman"/>
          <w:bCs/>
          <w:sz w:val="26"/>
          <w:szCs w:val="26"/>
        </w:rPr>
      </w:pPr>
      <w:bookmarkStart w:id="137" w:name="_Toc101188019"/>
      <w:r w:rsidRPr="00DC3956">
        <w:rPr>
          <w:rFonts w:ascii="Times New Roman" w:eastAsia="Times New Roman" w:hAnsi="Times New Roman" w:cs="Times New Roman"/>
          <w:bCs/>
          <w:sz w:val="26"/>
          <w:szCs w:val="26"/>
        </w:rPr>
        <w:t xml:space="preserve">Dự án “Nhà máy liên hợp sản xuất chất tẩy rửa và mỹ phẩm” được Sở Khoa học – Công nghệ &amp; Môi trường tỉnh Sông Bé phê duyệt </w:t>
      </w:r>
      <w:r w:rsidR="00FF382F" w:rsidRPr="00DC3956">
        <w:rPr>
          <w:rFonts w:ascii="Times New Roman" w:eastAsia="Times New Roman" w:hAnsi="Times New Roman" w:cs="Times New Roman"/>
          <w:bCs/>
          <w:sz w:val="26"/>
          <w:szCs w:val="26"/>
        </w:rPr>
        <w:t xml:space="preserve">phiếu thẩm định </w:t>
      </w:r>
      <w:r w:rsidRPr="00DC3956">
        <w:rPr>
          <w:rFonts w:ascii="Times New Roman" w:eastAsia="Times New Roman" w:hAnsi="Times New Roman" w:cs="Times New Roman"/>
          <w:bCs/>
          <w:sz w:val="26"/>
          <w:szCs w:val="26"/>
        </w:rPr>
        <w:t xml:space="preserve">đánh giá tác động môi trường </w:t>
      </w:r>
      <w:r w:rsidR="00461B63" w:rsidRPr="00DC3956">
        <w:rPr>
          <w:rFonts w:ascii="Times New Roman" w:eastAsia="Times New Roman" w:hAnsi="Times New Roman" w:cs="Times New Roman"/>
          <w:bCs/>
          <w:sz w:val="26"/>
          <w:szCs w:val="26"/>
        </w:rPr>
        <w:t xml:space="preserve">theo quyết định số 33/KHCNMT </w:t>
      </w:r>
      <w:r w:rsidRPr="00DC3956">
        <w:rPr>
          <w:rFonts w:ascii="Times New Roman" w:eastAsia="Times New Roman" w:hAnsi="Times New Roman" w:cs="Times New Roman"/>
          <w:bCs/>
          <w:sz w:val="26"/>
          <w:szCs w:val="26"/>
        </w:rPr>
        <w:t>ngày 09 tháng 12 năm 1995.</w:t>
      </w:r>
    </w:p>
    <w:p w:rsidR="008A5307" w:rsidRPr="00DC3956" w:rsidRDefault="008A5307" w:rsidP="0011162B">
      <w:pPr>
        <w:pStyle w:val="ListParagraph"/>
        <w:widowControl w:val="0"/>
        <w:numPr>
          <w:ilvl w:val="0"/>
          <w:numId w:val="5"/>
        </w:numPr>
        <w:spacing w:before="12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Dự án </w:t>
      </w:r>
      <w:r w:rsidR="00584F77" w:rsidRPr="00DC3956">
        <w:rPr>
          <w:rFonts w:ascii="Times New Roman" w:eastAsia="Times New Roman" w:hAnsi="Times New Roman" w:cs="Times New Roman"/>
          <w:bCs/>
          <w:sz w:val="26"/>
          <w:szCs w:val="26"/>
        </w:rPr>
        <w:t>được UBND Tỉnh Bình Dương cấp giấy phép xả nước thải vào nguồn nước theo quyết định số 24/GP-STNMT ngày 08 tháng 02 năm 2018.</w:t>
      </w:r>
    </w:p>
    <w:p w:rsidR="00F37476" w:rsidRPr="00DC3956" w:rsidRDefault="009F14DD" w:rsidP="0011162B">
      <w:pPr>
        <w:pStyle w:val="ListParagraph"/>
        <w:widowControl w:val="0"/>
        <w:numPr>
          <w:ilvl w:val="0"/>
          <w:numId w:val="8"/>
        </w:numPr>
        <w:spacing w:before="120" w:after="60" w:line="288" w:lineRule="auto"/>
        <w:ind w:left="0" w:firstLine="0"/>
        <w:jc w:val="both"/>
        <w:outlineLvl w:val="0"/>
        <w:rPr>
          <w:rFonts w:ascii="Times New Roman" w:eastAsia="Times New Roman" w:hAnsi="Times New Roman" w:cs="Times New Roman"/>
          <w:bCs/>
          <w:sz w:val="26"/>
          <w:szCs w:val="26"/>
        </w:rPr>
      </w:pPr>
      <w:bookmarkStart w:id="138" w:name="_Toc114236370"/>
      <w:bookmarkEnd w:id="137"/>
      <w:r w:rsidRPr="00DC3956">
        <w:rPr>
          <w:rFonts w:ascii="Times New Roman" w:eastAsia="Times New Roman" w:hAnsi="Times New Roman" w:cs="Times New Roman"/>
          <w:b/>
          <w:bCs/>
          <w:sz w:val="26"/>
          <w:szCs w:val="26"/>
        </w:rPr>
        <w:t xml:space="preserve">Sự phù hợp của </w:t>
      </w:r>
      <w:r w:rsidR="00E91E66" w:rsidRPr="00DC3956">
        <w:rPr>
          <w:rFonts w:ascii="Times New Roman" w:eastAsia="Times New Roman" w:hAnsi="Times New Roman" w:cs="Times New Roman"/>
          <w:b/>
          <w:bCs/>
          <w:sz w:val="26"/>
          <w:szCs w:val="26"/>
        </w:rPr>
        <w:t>cơ sở</w:t>
      </w:r>
      <w:r w:rsidRPr="00DC3956">
        <w:rPr>
          <w:rFonts w:ascii="Times New Roman" w:eastAsia="Times New Roman" w:hAnsi="Times New Roman" w:cs="Times New Roman"/>
          <w:b/>
          <w:bCs/>
          <w:sz w:val="26"/>
          <w:szCs w:val="26"/>
        </w:rPr>
        <w:t xml:space="preserve"> đối với khả năng chịu tải của môi trường</w:t>
      </w:r>
      <w:bookmarkEnd w:id="138"/>
    </w:p>
    <w:p w:rsidR="009F14DD" w:rsidRPr="00DC3956" w:rsidRDefault="009F14DD" w:rsidP="0011162B">
      <w:pPr>
        <w:pStyle w:val="ListParagraph"/>
        <w:widowControl w:val="0"/>
        <w:numPr>
          <w:ilvl w:val="0"/>
          <w:numId w:val="5"/>
        </w:numPr>
        <w:spacing w:before="120" w:after="60" w:line="288" w:lineRule="auto"/>
        <w:ind w:left="0" w:firstLine="0"/>
        <w:jc w:val="both"/>
        <w:rPr>
          <w:rFonts w:ascii="Times New Roman" w:eastAsia="Times New Roman" w:hAnsi="Times New Roman" w:cs="Times New Roman"/>
          <w:bCs/>
          <w:sz w:val="26"/>
          <w:szCs w:val="26"/>
        </w:rPr>
      </w:pPr>
      <w:bookmarkStart w:id="139" w:name="_Toc101188023"/>
      <w:r w:rsidRPr="00DC3956">
        <w:rPr>
          <w:rFonts w:ascii="Times New Roman" w:eastAsia="Times New Roman" w:hAnsi="Times New Roman" w:cs="Times New Roman"/>
          <w:bCs/>
          <w:sz w:val="26"/>
          <w:szCs w:val="26"/>
        </w:rPr>
        <w:t xml:space="preserve">Nước thải phát sinh từ </w:t>
      </w:r>
      <w:r w:rsidR="00252076" w:rsidRPr="00DC3956">
        <w:rPr>
          <w:rFonts w:ascii="Times New Roman" w:eastAsia="Times New Roman" w:hAnsi="Times New Roman" w:cs="Times New Roman"/>
          <w:bCs/>
          <w:sz w:val="26"/>
          <w:szCs w:val="26"/>
        </w:rPr>
        <w:t>dự án</w:t>
      </w:r>
      <w:r w:rsidRPr="00DC3956">
        <w:rPr>
          <w:rFonts w:ascii="Times New Roman" w:eastAsia="Times New Roman" w:hAnsi="Times New Roman" w:cs="Times New Roman"/>
          <w:bCs/>
          <w:sz w:val="26"/>
          <w:szCs w:val="26"/>
        </w:rPr>
        <w:t xml:space="preserve"> được </w:t>
      </w:r>
      <w:r w:rsidR="00166C19" w:rsidRPr="00DC3956">
        <w:rPr>
          <w:rFonts w:ascii="Times New Roman" w:eastAsia="Times New Roman" w:hAnsi="Times New Roman" w:cs="Times New Roman"/>
          <w:bCs/>
          <w:sz w:val="26"/>
          <w:szCs w:val="26"/>
        </w:rPr>
        <w:t>thu gom, xử lý đạt</w:t>
      </w:r>
      <w:r w:rsidR="00166C19" w:rsidRPr="00DC3956">
        <w:rPr>
          <w:rFonts w:ascii="Times New Roman" w:hAnsi="Times New Roman" w:cs="Times New Roman"/>
          <w:sz w:val="26"/>
          <w:szCs w:val="26"/>
        </w:rPr>
        <w:t xml:space="preserve"> QCVN 40:2011/BTNMT, cột A (K</w:t>
      </w:r>
      <w:r w:rsidR="00166C19" w:rsidRPr="00DC3956">
        <w:rPr>
          <w:rFonts w:ascii="Times New Roman" w:hAnsi="Times New Roman" w:cs="Times New Roman"/>
          <w:sz w:val="26"/>
          <w:szCs w:val="26"/>
          <w:vertAlign w:val="subscript"/>
        </w:rPr>
        <w:t>q</w:t>
      </w:r>
      <w:r w:rsidR="00166C19" w:rsidRPr="00DC3956">
        <w:rPr>
          <w:rFonts w:ascii="Times New Roman" w:hAnsi="Times New Roman" w:cs="Times New Roman"/>
          <w:sz w:val="26"/>
          <w:szCs w:val="26"/>
        </w:rPr>
        <w:t>=0,9; K</w:t>
      </w:r>
      <w:r w:rsidR="00166C19" w:rsidRPr="00DC3956">
        <w:rPr>
          <w:rFonts w:ascii="Times New Roman" w:hAnsi="Times New Roman" w:cs="Times New Roman"/>
          <w:sz w:val="26"/>
          <w:szCs w:val="26"/>
          <w:vertAlign w:val="subscript"/>
        </w:rPr>
        <w:t xml:space="preserve">f </w:t>
      </w:r>
      <w:r w:rsidR="00166C19" w:rsidRPr="00DC3956">
        <w:rPr>
          <w:rFonts w:ascii="Times New Roman" w:hAnsi="Times New Roman" w:cs="Times New Roman"/>
          <w:sz w:val="26"/>
          <w:szCs w:val="26"/>
        </w:rPr>
        <w:t>=1,2) sau đó</w:t>
      </w:r>
      <w:r w:rsidR="00166C19" w:rsidRPr="00DC3956">
        <w:rPr>
          <w:rFonts w:ascii="Times New Roman" w:hAnsi="Times New Roman" w:cs="Times New Roman"/>
          <w:iCs/>
          <w:sz w:val="26"/>
          <w:szCs w:val="26"/>
        </w:rPr>
        <w:t xml:space="preserve"> đấu nối vào hệ thống thoát nước chung </w:t>
      </w:r>
      <w:r w:rsidR="00EE4762" w:rsidRPr="00DC3956">
        <w:rPr>
          <w:rFonts w:ascii="Times New Roman" w:hAnsi="Times New Roman" w:cs="Times New Roman"/>
          <w:iCs/>
          <w:sz w:val="26"/>
          <w:szCs w:val="26"/>
        </w:rPr>
        <w:t xml:space="preserve">của khu vực </w:t>
      </w:r>
      <w:r w:rsidR="00166C19" w:rsidRPr="00DC3956">
        <w:rPr>
          <w:rFonts w:ascii="Times New Roman" w:hAnsi="Times New Roman" w:cs="Times New Roman"/>
          <w:sz w:val="26"/>
          <w:szCs w:val="26"/>
        </w:rPr>
        <w:sym w:font="Symbol" w:char="F0AE"/>
      </w:r>
      <w:r w:rsidR="00166C19" w:rsidRPr="00DC3956">
        <w:rPr>
          <w:rFonts w:ascii="Times New Roman" w:hAnsi="Times New Roman" w:cs="Times New Roman"/>
          <w:sz w:val="26"/>
          <w:szCs w:val="26"/>
        </w:rPr>
        <w:t xml:space="preserve"> </w:t>
      </w:r>
      <w:r w:rsidR="00166C19" w:rsidRPr="00DC3956">
        <w:rPr>
          <w:rFonts w:ascii="Times New Roman" w:hAnsi="Times New Roman" w:cs="Times New Roman"/>
          <w:sz w:val="26"/>
          <w:szCs w:val="26"/>
          <w:shd w:val="clear" w:color="auto" w:fill="FFFFFF"/>
        </w:rPr>
        <w:t>kênh T3</w:t>
      </w:r>
      <w:r w:rsidR="00166C19" w:rsidRPr="00DC3956">
        <w:rPr>
          <w:rFonts w:ascii="Times New Roman" w:hAnsi="Times New Roman" w:cs="Times New Roman"/>
          <w:sz w:val="26"/>
          <w:szCs w:val="26"/>
        </w:rPr>
        <w:sym w:font="Symbol" w:char="F0AE"/>
      </w:r>
      <w:r w:rsidR="00166C19" w:rsidRPr="00DC3956">
        <w:rPr>
          <w:rFonts w:ascii="Times New Roman" w:hAnsi="Times New Roman" w:cs="Times New Roman"/>
          <w:sz w:val="26"/>
          <w:szCs w:val="26"/>
        </w:rPr>
        <w:t xml:space="preserve"> </w:t>
      </w:r>
      <w:r w:rsidR="00166C19" w:rsidRPr="00DC3956">
        <w:rPr>
          <w:rFonts w:ascii="Times New Roman" w:hAnsi="Times New Roman" w:cs="Times New Roman"/>
          <w:sz w:val="26"/>
          <w:szCs w:val="26"/>
          <w:shd w:val="clear" w:color="auto" w:fill="FFFFFF"/>
        </w:rPr>
        <w:t>suối Đờn</w:t>
      </w:r>
      <w:r w:rsidR="00166C19" w:rsidRPr="00DC3956">
        <w:rPr>
          <w:rFonts w:ascii="Times New Roman" w:hAnsi="Times New Roman" w:cs="Times New Roman"/>
          <w:sz w:val="26"/>
          <w:szCs w:val="26"/>
        </w:rPr>
        <w:sym w:font="Symbol" w:char="F0AE"/>
      </w:r>
      <w:r w:rsidR="00166C19" w:rsidRPr="00DC3956">
        <w:rPr>
          <w:rFonts w:ascii="Times New Roman" w:hAnsi="Times New Roman" w:cs="Times New Roman"/>
          <w:sz w:val="26"/>
          <w:szCs w:val="26"/>
        </w:rPr>
        <w:t xml:space="preserve"> </w:t>
      </w:r>
      <w:r w:rsidR="00166C19" w:rsidRPr="00DC3956">
        <w:rPr>
          <w:rFonts w:ascii="Times New Roman" w:hAnsi="Times New Roman" w:cs="Times New Roman"/>
          <w:sz w:val="26"/>
          <w:szCs w:val="26"/>
          <w:shd w:val="clear" w:color="auto" w:fill="FFFFFF"/>
        </w:rPr>
        <w:t xml:space="preserve">rạch Cầu Mới </w:t>
      </w:r>
      <w:r w:rsidR="00166C19" w:rsidRPr="00DC3956">
        <w:rPr>
          <w:rFonts w:ascii="Times New Roman" w:hAnsi="Times New Roman" w:cs="Times New Roman"/>
          <w:sz w:val="26"/>
          <w:szCs w:val="26"/>
        </w:rPr>
        <w:sym w:font="Symbol" w:char="F0AE"/>
      </w:r>
      <w:r w:rsidR="00166C19" w:rsidRPr="00DC3956">
        <w:rPr>
          <w:rFonts w:ascii="Times New Roman" w:hAnsi="Times New Roman" w:cs="Times New Roman"/>
          <w:sz w:val="26"/>
          <w:szCs w:val="26"/>
          <w:shd w:val="clear" w:color="auto" w:fill="FFFFFF"/>
        </w:rPr>
        <w:t xml:space="preserve"> sông Sài Gòn hoàn toàn phù hợp với khả năng chịu tải của môi trường. </w:t>
      </w:r>
      <w:bookmarkEnd w:id="139"/>
    </w:p>
    <w:p w:rsidR="00166C19" w:rsidRPr="00DC3956" w:rsidRDefault="00166C19" w:rsidP="0011162B">
      <w:pPr>
        <w:pStyle w:val="ListParagraph"/>
        <w:widowControl w:val="0"/>
        <w:numPr>
          <w:ilvl w:val="0"/>
          <w:numId w:val="5"/>
        </w:numPr>
        <w:spacing w:before="12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Nhà máy có 02 hệ thống xử lý khí thải. Bao gồm:</w:t>
      </w:r>
    </w:p>
    <w:p w:rsidR="00166C19" w:rsidRPr="00DC3956" w:rsidRDefault="00A917C9" w:rsidP="00166C19">
      <w:pPr>
        <w:pStyle w:val="ListParagraph"/>
        <w:widowControl w:val="0"/>
        <w:numPr>
          <w:ilvl w:val="0"/>
          <w:numId w:val="46"/>
        </w:numPr>
        <w:spacing w:before="120" w:after="60" w:line="288" w:lineRule="auto"/>
        <w:ind w:left="284"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Hệ thống xử lý bụi, </w:t>
      </w:r>
      <w:r w:rsidR="00FA3292" w:rsidRPr="00DC3956">
        <w:rPr>
          <w:rFonts w:ascii="Times New Roman" w:eastAsia="Times New Roman" w:hAnsi="Times New Roman" w:cs="Times New Roman"/>
          <w:bCs/>
          <w:sz w:val="26"/>
          <w:szCs w:val="26"/>
        </w:rPr>
        <w:t xml:space="preserve">khí </w:t>
      </w:r>
      <w:r w:rsidR="00E65A86" w:rsidRPr="00DC3956">
        <w:rPr>
          <w:rFonts w:ascii="Times New Roman" w:eastAsia="Times New Roman" w:hAnsi="Times New Roman" w:cs="Times New Roman"/>
          <w:bCs/>
          <w:sz w:val="26"/>
          <w:szCs w:val="26"/>
        </w:rPr>
        <w:t>thải từ lò dầ</w:t>
      </w:r>
      <w:r w:rsidR="000F23BE" w:rsidRPr="00DC3956">
        <w:rPr>
          <w:rFonts w:ascii="Times New Roman" w:eastAsia="Times New Roman" w:hAnsi="Times New Roman" w:cs="Times New Roman"/>
          <w:bCs/>
          <w:sz w:val="26"/>
          <w:szCs w:val="26"/>
        </w:rPr>
        <w:t>u</w:t>
      </w:r>
      <w:r w:rsidR="000D3E6C" w:rsidRPr="00DC3956">
        <w:rPr>
          <w:rFonts w:ascii="Times New Roman" w:eastAsia="Times New Roman" w:hAnsi="Times New Roman" w:cs="Times New Roman"/>
          <w:bCs/>
          <w:sz w:val="26"/>
          <w:szCs w:val="26"/>
        </w:rPr>
        <w:t xml:space="preserve"> và </w:t>
      </w:r>
      <w:r w:rsidR="00166C19" w:rsidRPr="00DC3956">
        <w:rPr>
          <w:rFonts w:ascii="Times New Roman" w:eastAsia="Times New Roman" w:hAnsi="Times New Roman" w:cs="Times New Roman"/>
          <w:bCs/>
          <w:sz w:val="26"/>
          <w:szCs w:val="26"/>
        </w:rPr>
        <w:t xml:space="preserve">tháp sấy phun công suất </w:t>
      </w:r>
      <w:r w:rsidR="000F23BE" w:rsidRPr="00DC3956">
        <w:rPr>
          <w:rFonts w:ascii="Times New Roman" w:eastAsia="Times New Roman" w:hAnsi="Times New Roman" w:cs="Times New Roman"/>
          <w:bCs/>
          <w:sz w:val="26"/>
          <w:szCs w:val="26"/>
        </w:rPr>
        <w:t>30.000</w:t>
      </w:r>
      <w:r w:rsidR="00166C19" w:rsidRPr="00DC3956">
        <w:rPr>
          <w:rFonts w:ascii="Times New Roman" w:eastAsia="Times New Roman" w:hAnsi="Times New Roman" w:cs="Times New Roman"/>
          <w:bCs/>
          <w:sz w:val="26"/>
          <w:szCs w:val="26"/>
        </w:rPr>
        <w:t>m</w:t>
      </w:r>
      <w:r w:rsidR="00166C19" w:rsidRPr="00DC3956">
        <w:rPr>
          <w:rFonts w:ascii="Times New Roman" w:eastAsia="Times New Roman" w:hAnsi="Times New Roman" w:cs="Times New Roman"/>
          <w:bCs/>
          <w:sz w:val="26"/>
          <w:szCs w:val="26"/>
          <w:vertAlign w:val="superscript"/>
        </w:rPr>
        <w:t>3</w:t>
      </w:r>
      <w:r w:rsidR="00166C19" w:rsidRPr="00DC3956">
        <w:rPr>
          <w:rFonts w:ascii="Times New Roman" w:eastAsia="Times New Roman" w:hAnsi="Times New Roman" w:cs="Times New Roman"/>
          <w:bCs/>
          <w:sz w:val="26"/>
          <w:szCs w:val="26"/>
        </w:rPr>
        <w:t>/h</w:t>
      </w:r>
    </w:p>
    <w:p w:rsidR="00166C19" w:rsidRPr="00DC3956" w:rsidRDefault="00166C19" w:rsidP="00166C19">
      <w:pPr>
        <w:pStyle w:val="ListParagraph"/>
        <w:widowControl w:val="0"/>
        <w:numPr>
          <w:ilvl w:val="0"/>
          <w:numId w:val="46"/>
        </w:numPr>
        <w:spacing w:before="120" w:after="60" w:line="288" w:lineRule="auto"/>
        <w:ind w:left="284"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H</w:t>
      </w:r>
      <w:r w:rsidR="00FA3292" w:rsidRPr="00DC3956">
        <w:rPr>
          <w:rFonts w:ascii="Times New Roman" w:eastAsia="Times New Roman" w:hAnsi="Times New Roman" w:cs="Times New Roman"/>
          <w:bCs/>
          <w:sz w:val="26"/>
          <w:szCs w:val="26"/>
        </w:rPr>
        <w:t xml:space="preserve">ệ thống xử lý bụi, khí thải </w:t>
      </w:r>
      <w:r w:rsidRPr="00DC3956">
        <w:rPr>
          <w:rFonts w:ascii="Times New Roman" w:eastAsia="Times New Roman" w:hAnsi="Times New Roman" w:cs="Times New Roman"/>
          <w:bCs/>
          <w:sz w:val="26"/>
          <w:szCs w:val="26"/>
        </w:rPr>
        <w:t xml:space="preserve">thiết bị phân ly </w:t>
      </w:r>
      <w:r w:rsidR="00364AF2" w:rsidRPr="00DC3956">
        <w:rPr>
          <w:rFonts w:ascii="Times New Roman" w:eastAsia="Times New Roman" w:hAnsi="Times New Roman" w:cs="Times New Roman"/>
          <w:bCs/>
          <w:sz w:val="26"/>
          <w:szCs w:val="26"/>
        </w:rPr>
        <w:t xml:space="preserve">công suất 9.000 </w:t>
      </w:r>
      <w:r w:rsidRPr="00DC3956">
        <w:rPr>
          <w:rFonts w:ascii="Times New Roman" w:eastAsia="Times New Roman" w:hAnsi="Times New Roman" w:cs="Times New Roman"/>
          <w:bCs/>
          <w:sz w:val="26"/>
          <w:szCs w:val="26"/>
        </w:rPr>
        <w:t>m</w:t>
      </w:r>
      <w:r w:rsidRPr="00DC3956">
        <w:rPr>
          <w:rFonts w:ascii="Times New Roman" w:eastAsia="Times New Roman" w:hAnsi="Times New Roman" w:cs="Times New Roman"/>
          <w:bCs/>
          <w:sz w:val="26"/>
          <w:szCs w:val="26"/>
          <w:vertAlign w:val="superscript"/>
        </w:rPr>
        <w:t>3</w:t>
      </w:r>
      <w:r w:rsidRPr="00DC3956">
        <w:rPr>
          <w:rFonts w:ascii="Times New Roman" w:eastAsia="Times New Roman" w:hAnsi="Times New Roman" w:cs="Times New Roman"/>
          <w:bCs/>
          <w:sz w:val="26"/>
          <w:szCs w:val="26"/>
        </w:rPr>
        <w:t>/h</w:t>
      </w:r>
    </w:p>
    <w:p w:rsidR="00166C19" w:rsidRPr="00DC3956" w:rsidRDefault="00166C19" w:rsidP="00166C19">
      <w:pPr>
        <w:widowControl w:val="0"/>
        <w:spacing w:before="120" w:after="60" w:line="288" w:lineRule="auto"/>
        <w:ind w:firstLine="567"/>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Bụi, khí thải phát sinh tại xưởng sản xuất bột giặt được thu gom đưa về hệ thống xử lý khí thải để xử lý</w:t>
      </w:r>
      <w:r w:rsidR="008A5307" w:rsidRPr="00DC3956">
        <w:rPr>
          <w:rFonts w:ascii="Times New Roman" w:eastAsia="Times New Roman" w:hAnsi="Times New Roman" w:cs="Times New Roman"/>
          <w:bCs/>
          <w:sz w:val="26"/>
          <w:szCs w:val="26"/>
        </w:rPr>
        <w:t xml:space="preserve"> đạt QCVN 19:2009/BTNMT cột B (</w:t>
      </w:r>
      <w:r w:rsidRPr="00DC3956">
        <w:rPr>
          <w:rFonts w:ascii="Times New Roman" w:hAnsi="Times New Roman" w:cs="Times New Roman"/>
          <w:bCs/>
          <w:noProof/>
          <w:sz w:val="26"/>
          <w:szCs w:val="26"/>
          <w:lang w:val="vi-VN"/>
        </w:rPr>
        <w:t>K</w:t>
      </w:r>
      <w:r w:rsidR="0027565C" w:rsidRPr="00DC3956">
        <w:rPr>
          <w:rFonts w:ascii="Times New Roman" w:hAnsi="Times New Roman" w:cs="Times New Roman"/>
          <w:bCs/>
          <w:noProof/>
          <w:sz w:val="26"/>
          <w:szCs w:val="26"/>
        </w:rPr>
        <w:t>p</w:t>
      </w:r>
      <w:r w:rsidRPr="00DC3956">
        <w:rPr>
          <w:rFonts w:ascii="Times New Roman" w:hAnsi="Times New Roman" w:cs="Times New Roman"/>
          <w:bCs/>
          <w:noProof/>
          <w:sz w:val="26"/>
          <w:szCs w:val="26"/>
          <w:lang w:val="vi-VN"/>
        </w:rPr>
        <w:t>=</w:t>
      </w:r>
      <w:r w:rsidR="0027565C" w:rsidRPr="00DC3956">
        <w:rPr>
          <w:rFonts w:ascii="Times New Roman" w:hAnsi="Times New Roman" w:cs="Times New Roman"/>
          <w:bCs/>
          <w:noProof/>
          <w:sz w:val="26"/>
          <w:szCs w:val="26"/>
        </w:rPr>
        <w:t>0,9</w:t>
      </w:r>
      <w:r w:rsidRPr="00DC3956">
        <w:rPr>
          <w:rFonts w:ascii="Times New Roman" w:hAnsi="Times New Roman" w:cs="Times New Roman"/>
          <w:bCs/>
          <w:noProof/>
          <w:sz w:val="26"/>
          <w:szCs w:val="26"/>
          <w:lang w:val="vi-VN"/>
        </w:rPr>
        <w:t>; K</w:t>
      </w:r>
      <w:r w:rsidR="0027565C" w:rsidRPr="00DC3956">
        <w:rPr>
          <w:rFonts w:ascii="Times New Roman" w:hAnsi="Times New Roman" w:cs="Times New Roman"/>
          <w:bCs/>
          <w:noProof/>
          <w:sz w:val="26"/>
          <w:szCs w:val="26"/>
        </w:rPr>
        <w:t>v</w:t>
      </w:r>
      <w:r w:rsidRPr="00DC3956">
        <w:rPr>
          <w:rFonts w:ascii="Times New Roman" w:hAnsi="Times New Roman" w:cs="Times New Roman"/>
          <w:bCs/>
          <w:noProof/>
          <w:sz w:val="26"/>
          <w:szCs w:val="26"/>
          <w:lang w:val="vi-VN"/>
        </w:rPr>
        <w:t>=</w:t>
      </w:r>
      <w:r w:rsidR="000F23BE" w:rsidRPr="00DC3956">
        <w:rPr>
          <w:rFonts w:ascii="Times New Roman" w:hAnsi="Times New Roman" w:cs="Times New Roman"/>
          <w:bCs/>
          <w:noProof/>
          <w:sz w:val="26"/>
          <w:szCs w:val="26"/>
        </w:rPr>
        <w:t>0,</w:t>
      </w:r>
      <w:r w:rsidR="0027565C" w:rsidRPr="00DC3956">
        <w:rPr>
          <w:rFonts w:ascii="Times New Roman" w:hAnsi="Times New Roman" w:cs="Times New Roman"/>
          <w:bCs/>
          <w:noProof/>
          <w:sz w:val="26"/>
          <w:szCs w:val="26"/>
        </w:rPr>
        <w:t>8</w:t>
      </w:r>
      <w:r w:rsidR="008A5307" w:rsidRPr="00DC3956">
        <w:rPr>
          <w:rFonts w:ascii="Times New Roman" w:hAnsi="Times New Roman" w:cs="Times New Roman"/>
          <w:bCs/>
          <w:noProof/>
          <w:sz w:val="26"/>
          <w:szCs w:val="26"/>
        </w:rPr>
        <w:t>)</w:t>
      </w:r>
      <w:r w:rsidRPr="00DC3956">
        <w:rPr>
          <w:rFonts w:ascii="Times New Roman" w:hAnsi="Times New Roman" w:cs="Times New Roman"/>
          <w:bCs/>
          <w:noProof/>
          <w:sz w:val="26"/>
          <w:szCs w:val="26"/>
        </w:rPr>
        <w:t xml:space="preserve"> </w:t>
      </w:r>
      <w:r w:rsidRPr="00DC3956">
        <w:rPr>
          <w:rFonts w:ascii="Times New Roman" w:eastAsia="Times New Roman" w:hAnsi="Times New Roman" w:cs="Times New Roman"/>
          <w:bCs/>
          <w:sz w:val="26"/>
          <w:szCs w:val="26"/>
        </w:rPr>
        <w:t xml:space="preserve">sau đó thải ra ngoài, vì vậy đáp ứng được khả năng chịu tải của môi trường. </w:t>
      </w:r>
    </w:p>
    <w:p w:rsidR="009F14DD" w:rsidRPr="00DC3956" w:rsidRDefault="009F14DD" w:rsidP="00166C19">
      <w:pPr>
        <w:pStyle w:val="ListParagraph"/>
        <w:widowControl w:val="0"/>
        <w:numPr>
          <w:ilvl w:val="0"/>
          <w:numId w:val="5"/>
        </w:numPr>
        <w:spacing w:before="120" w:after="60" w:line="288" w:lineRule="auto"/>
        <w:ind w:left="0" w:firstLine="0"/>
        <w:jc w:val="both"/>
        <w:rPr>
          <w:rFonts w:ascii="Times New Roman" w:eastAsia="Times New Roman" w:hAnsi="Times New Roman" w:cs="Times New Roman"/>
          <w:bCs/>
          <w:sz w:val="26"/>
          <w:szCs w:val="26"/>
        </w:rPr>
      </w:pPr>
      <w:bookmarkStart w:id="140" w:name="_Toc101188024"/>
      <w:r w:rsidRPr="00DC3956">
        <w:rPr>
          <w:rFonts w:ascii="Times New Roman" w:eastAsia="Times New Roman" w:hAnsi="Times New Roman" w:cs="Times New Roman"/>
          <w:bCs/>
          <w:sz w:val="26"/>
          <w:szCs w:val="26"/>
        </w:rPr>
        <w:t xml:space="preserve">Tác động từ các nguồn thải không thay đổi với so với báo cáo đánh giá tác động môi trường đã được </w:t>
      </w:r>
      <w:r w:rsidR="00166C19" w:rsidRPr="00DC3956">
        <w:rPr>
          <w:rFonts w:ascii="Times New Roman" w:eastAsia="Times New Roman" w:hAnsi="Times New Roman" w:cs="Times New Roman"/>
          <w:bCs/>
          <w:sz w:val="26"/>
          <w:szCs w:val="26"/>
        </w:rPr>
        <w:t xml:space="preserve">Sở Khoa học – Công nghệ &amp; Môi trường tỉnh Sông Bé </w:t>
      </w:r>
      <w:r w:rsidRPr="00DC3956">
        <w:rPr>
          <w:rFonts w:ascii="Times New Roman" w:eastAsia="Times New Roman" w:hAnsi="Times New Roman" w:cs="Times New Roman"/>
          <w:bCs/>
          <w:sz w:val="26"/>
          <w:szCs w:val="26"/>
        </w:rPr>
        <w:t>phê duyệt.</w:t>
      </w:r>
      <w:bookmarkEnd w:id="140"/>
    </w:p>
    <w:p w:rsidR="00FF069F" w:rsidRPr="00DC3956" w:rsidRDefault="00FF069F" w:rsidP="009F14DD">
      <w:pPr>
        <w:pStyle w:val="ListParagraph"/>
        <w:widowControl w:val="0"/>
        <w:spacing w:before="120" w:after="60" w:line="288" w:lineRule="auto"/>
        <w:jc w:val="both"/>
        <w:outlineLvl w:val="2"/>
        <w:rPr>
          <w:rFonts w:ascii="Times New Roman" w:eastAsia="Times New Roman" w:hAnsi="Times New Roman" w:cs="Times New Roman"/>
          <w:bCs/>
          <w:sz w:val="26"/>
          <w:szCs w:val="26"/>
        </w:rPr>
        <w:sectPr w:rsidR="00FF069F" w:rsidRPr="00DC3956" w:rsidSect="007F46C0">
          <w:pgSz w:w="12240" w:h="15840"/>
          <w:pgMar w:top="1098" w:right="1440" w:bottom="1440" w:left="1440" w:header="568" w:footer="543" w:gutter="0"/>
          <w:cols w:space="720"/>
          <w:docGrid w:linePitch="360"/>
        </w:sectPr>
      </w:pPr>
    </w:p>
    <w:p w:rsidR="009F14DD" w:rsidRPr="00DC3956" w:rsidRDefault="00FF069F" w:rsidP="00FF069F">
      <w:pPr>
        <w:pStyle w:val="Heading1"/>
        <w:spacing w:before="120" w:after="120"/>
        <w:jc w:val="center"/>
        <w:rPr>
          <w:rFonts w:ascii="Times New Roman" w:hAnsi="Times New Roman" w:cs="Times New Roman"/>
          <w:color w:val="auto"/>
          <w:sz w:val="26"/>
          <w:szCs w:val="26"/>
        </w:rPr>
      </w:pPr>
      <w:bookmarkStart w:id="141" w:name="_Toc114236371"/>
      <w:r w:rsidRPr="00DC3956">
        <w:rPr>
          <w:rFonts w:ascii="Times New Roman" w:hAnsi="Times New Roman" w:cs="Times New Roman"/>
          <w:color w:val="auto"/>
          <w:sz w:val="26"/>
          <w:szCs w:val="26"/>
        </w:rPr>
        <w:lastRenderedPageBreak/>
        <w:t>Chương III</w:t>
      </w:r>
      <w:bookmarkEnd w:id="141"/>
    </w:p>
    <w:p w:rsidR="00FF069F" w:rsidRPr="00DC3956" w:rsidRDefault="00FF069F" w:rsidP="00FF069F">
      <w:pPr>
        <w:pStyle w:val="Heading1"/>
        <w:spacing w:before="120" w:after="120"/>
        <w:jc w:val="center"/>
        <w:rPr>
          <w:rFonts w:ascii="Times New Roman" w:hAnsi="Times New Roman" w:cs="Times New Roman"/>
          <w:color w:val="auto"/>
          <w:sz w:val="26"/>
          <w:szCs w:val="26"/>
        </w:rPr>
      </w:pPr>
      <w:bookmarkStart w:id="142" w:name="_Toc114236372"/>
      <w:r w:rsidRPr="00DC3956">
        <w:rPr>
          <w:rFonts w:ascii="Times New Roman" w:hAnsi="Times New Roman" w:cs="Times New Roman"/>
          <w:color w:val="auto"/>
          <w:sz w:val="26"/>
          <w:szCs w:val="26"/>
        </w:rPr>
        <w:t xml:space="preserve">KẾT QUẢ HOÀN THÀNH CÁC CÔNG TRÌNH, BIỆN PHÁP BẢO VỆ MÔI TRƯỜNG CỦA </w:t>
      </w:r>
      <w:r w:rsidR="006417A9" w:rsidRPr="00DC3956">
        <w:rPr>
          <w:rFonts w:ascii="Times New Roman" w:hAnsi="Times New Roman" w:cs="Times New Roman"/>
          <w:color w:val="auto"/>
          <w:sz w:val="26"/>
          <w:szCs w:val="26"/>
        </w:rPr>
        <w:t>CƠ SỞ</w:t>
      </w:r>
      <w:bookmarkEnd w:id="142"/>
    </w:p>
    <w:p w:rsidR="00DA0002" w:rsidRPr="00DC3956" w:rsidRDefault="00FF069F" w:rsidP="0011162B">
      <w:pPr>
        <w:pStyle w:val="ListParagraph"/>
        <w:widowControl w:val="0"/>
        <w:numPr>
          <w:ilvl w:val="0"/>
          <w:numId w:val="9"/>
        </w:numPr>
        <w:spacing w:before="120" w:after="60" w:line="288" w:lineRule="auto"/>
        <w:ind w:left="0" w:firstLine="0"/>
        <w:jc w:val="both"/>
        <w:outlineLvl w:val="1"/>
        <w:rPr>
          <w:rFonts w:ascii="Times New Roman" w:eastAsia="Times New Roman" w:hAnsi="Times New Roman" w:cs="Times New Roman"/>
          <w:b/>
          <w:bCs/>
          <w:sz w:val="26"/>
          <w:szCs w:val="26"/>
        </w:rPr>
      </w:pPr>
      <w:bookmarkStart w:id="143" w:name="_Toc114236373"/>
      <w:r w:rsidRPr="00DC3956">
        <w:rPr>
          <w:rFonts w:ascii="Times New Roman" w:eastAsia="Times New Roman" w:hAnsi="Times New Roman" w:cs="Times New Roman"/>
          <w:b/>
          <w:bCs/>
          <w:sz w:val="26"/>
          <w:szCs w:val="26"/>
        </w:rPr>
        <w:t>Công trình, biện pháp thoát nước mưa, thu gom và xử lý nước thải</w:t>
      </w:r>
      <w:bookmarkEnd w:id="143"/>
    </w:p>
    <w:p w:rsidR="00FF069F" w:rsidRPr="00DC3956" w:rsidRDefault="00FF069F" w:rsidP="0011162B">
      <w:pPr>
        <w:pStyle w:val="ListParagraph"/>
        <w:widowControl w:val="0"/>
        <w:numPr>
          <w:ilvl w:val="1"/>
          <w:numId w:val="9"/>
        </w:numPr>
        <w:spacing w:before="120" w:after="60" w:line="288" w:lineRule="auto"/>
        <w:ind w:left="0" w:firstLine="0"/>
        <w:jc w:val="both"/>
        <w:outlineLvl w:val="2"/>
        <w:rPr>
          <w:rFonts w:ascii="Times New Roman" w:eastAsia="Times New Roman" w:hAnsi="Times New Roman" w:cs="Times New Roman"/>
          <w:b/>
          <w:bCs/>
          <w:i/>
          <w:sz w:val="26"/>
          <w:szCs w:val="26"/>
        </w:rPr>
      </w:pPr>
      <w:bookmarkStart w:id="144" w:name="_Toc114236374"/>
      <w:r w:rsidRPr="00DC3956">
        <w:rPr>
          <w:rFonts w:ascii="Times New Roman" w:eastAsia="Times New Roman" w:hAnsi="Times New Roman" w:cs="Times New Roman"/>
          <w:b/>
          <w:bCs/>
          <w:i/>
          <w:sz w:val="26"/>
          <w:szCs w:val="26"/>
        </w:rPr>
        <w:t>Thu gom, thoát nước mưa</w:t>
      </w:r>
      <w:bookmarkEnd w:id="144"/>
    </w:p>
    <w:p w:rsidR="00C232E3" w:rsidRPr="00DC3956" w:rsidRDefault="00C232E3" w:rsidP="006417A9">
      <w:pPr>
        <w:spacing w:before="60" w:after="60" w:line="288" w:lineRule="auto"/>
        <w:ind w:firstLine="567"/>
        <w:jc w:val="both"/>
        <w:rPr>
          <w:rFonts w:ascii="Times New Roman" w:hAnsi="Times New Roman" w:cs="Times New Roman"/>
          <w:bCs/>
          <w:sz w:val="26"/>
          <w:szCs w:val="26"/>
          <w:lang w:val="vi-VN"/>
        </w:rPr>
      </w:pPr>
      <w:r w:rsidRPr="00DC3956">
        <w:rPr>
          <w:rFonts w:ascii="Times New Roman" w:hAnsi="Times New Roman" w:cs="Times New Roman"/>
          <w:bCs/>
          <w:sz w:val="26"/>
          <w:szCs w:val="26"/>
          <w:lang w:val="vi-VN"/>
        </w:rPr>
        <w:t>Hệ thống thoát nước mưa và nước thải được tách riêng.</w:t>
      </w:r>
    </w:p>
    <w:p w:rsidR="00C232E3" w:rsidRPr="00DC3956" w:rsidRDefault="00C232E3" w:rsidP="0011162B">
      <w:pPr>
        <w:pStyle w:val="ListParagraph"/>
        <w:numPr>
          <w:ilvl w:val="0"/>
          <w:numId w:val="10"/>
        </w:numPr>
        <w:suppressAutoHyphens/>
        <w:spacing w:before="60" w:after="60" w:line="312" w:lineRule="auto"/>
        <w:ind w:left="0" w:firstLine="0"/>
        <w:jc w:val="both"/>
        <w:rPr>
          <w:rFonts w:ascii="Times New Roman" w:hAnsi="Times New Roman" w:cs="Times New Roman"/>
          <w:sz w:val="26"/>
          <w:szCs w:val="26"/>
          <w:shd w:val="clear" w:color="auto" w:fill="FFFFFF"/>
          <w:lang w:val="vi-VN"/>
        </w:rPr>
      </w:pPr>
      <w:r w:rsidRPr="00DC3956">
        <w:rPr>
          <w:rFonts w:ascii="Times New Roman" w:hAnsi="Times New Roman" w:cs="Times New Roman"/>
          <w:i/>
          <w:sz w:val="26"/>
          <w:szCs w:val="26"/>
          <w:shd w:val="clear" w:color="auto" w:fill="FFFFFF"/>
          <w:lang w:val="vi-VN"/>
        </w:rPr>
        <w:t xml:space="preserve">Hệ thống thoát nước mưa: </w:t>
      </w:r>
      <w:r w:rsidRPr="00DC3956">
        <w:rPr>
          <w:rFonts w:ascii="Times New Roman" w:hAnsi="Times New Roman" w:cs="Times New Roman"/>
          <w:sz w:val="26"/>
          <w:szCs w:val="26"/>
          <w:shd w:val="clear" w:color="auto" w:fill="FFFFFF"/>
          <w:lang w:val="vi-VN"/>
        </w:rPr>
        <w:t xml:space="preserve">Nước mưa từ các nhà xưởng, văn phòng, nhà kho, nhà bảo vệ, khuôn viên nhà máy được thu gom vào </w:t>
      </w:r>
      <w:r w:rsidR="00B17544" w:rsidRPr="00DC3956">
        <w:rPr>
          <w:rFonts w:ascii="Times New Roman" w:hAnsi="Times New Roman" w:cs="Times New Roman"/>
          <w:sz w:val="26"/>
          <w:szCs w:val="26"/>
          <w:shd w:val="clear" w:color="auto" w:fill="FFFFFF"/>
        </w:rPr>
        <w:t>mương</w:t>
      </w:r>
      <w:r w:rsidRPr="00DC3956">
        <w:rPr>
          <w:rFonts w:ascii="Times New Roman" w:hAnsi="Times New Roman" w:cs="Times New Roman"/>
          <w:sz w:val="26"/>
          <w:szCs w:val="26"/>
          <w:shd w:val="clear" w:color="auto" w:fill="FFFFFF"/>
          <w:lang w:val="vi-VN"/>
        </w:rPr>
        <w:t xml:space="preserve"> thoát nước mưa</w:t>
      </w:r>
      <w:r w:rsidR="00B17544" w:rsidRPr="00DC3956">
        <w:rPr>
          <w:rFonts w:ascii="Times New Roman" w:hAnsi="Times New Roman" w:cs="Times New Roman"/>
          <w:sz w:val="26"/>
          <w:szCs w:val="26"/>
          <w:shd w:val="clear" w:color="auto" w:fill="FFFFFF"/>
        </w:rPr>
        <w:t xml:space="preserve"> được xây dựng</w:t>
      </w:r>
      <w:r w:rsidRPr="00DC3956">
        <w:rPr>
          <w:rFonts w:ascii="Times New Roman" w:hAnsi="Times New Roman" w:cs="Times New Roman"/>
          <w:sz w:val="26"/>
          <w:szCs w:val="26"/>
          <w:shd w:val="clear" w:color="auto" w:fill="FFFFFF"/>
          <w:lang w:val="vi-VN"/>
        </w:rPr>
        <w:t xml:space="preserve"> bằng </w:t>
      </w:r>
      <w:r w:rsidR="00B17544" w:rsidRPr="00DC3956">
        <w:rPr>
          <w:rFonts w:ascii="Times New Roman" w:hAnsi="Times New Roman" w:cs="Times New Roman"/>
          <w:sz w:val="26"/>
          <w:szCs w:val="26"/>
          <w:shd w:val="clear" w:color="auto" w:fill="FFFFFF"/>
        </w:rPr>
        <w:t>xi măng</w:t>
      </w:r>
      <w:r w:rsidR="00F24E0D" w:rsidRPr="00DC3956">
        <w:rPr>
          <w:rFonts w:ascii="Times New Roman" w:hAnsi="Times New Roman" w:cs="Times New Roman"/>
          <w:sz w:val="26"/>
          <w:szCs w:val="26"/>
          <w:shd w:val="clear" w:color="auto" w:fill="FFFFFF"/>
        </w:rPr>
        <w:t xml:space="preserve"> </w:t>
      </w:r>
      <w:r w:rsidR="00F24E0D" w:rsidRPr="00DC3956">
        <w:rPr>
          <w:rFonts w:ascii="Times New Roman" w:hAnsi="Times New Roman" w:cs="Times New Roman"/>
          <w:sz w:val="26"/>
          <w:szCs w:val="26"/>
          <w:shd w:val="clear" w:color="auto" w:fill="FFFFFF"/>
          <w:lang w:val="vi-VN"/>
        </w:rPr>
        <w:t xml:space="preserve">(với chiều ngang </w:t>
      </w:r>
      <w:r w:rsidR="00F24E0D" w:rsidRPr="00DC3956">
        <w:rPr>
          <w:rFonts w:ascii="Times New Roman" w:hAnsi="Times New Roman" w:cs="Times New Roman"/>
          <w:sz w:val="26"/>
          <w:szCs w:val="26"/>
          <w:shd w:val="clear" w:color="auto" w:fill="FFFFFF"/>
        </w:rPr>
        <w:t>x chiều sâu =</w:t>
      </w:r>
      <w:r w:rsidR="007107C9" w:rsidRPr="00DC3956">
        <w:rPr>
          <w:rFonts w:ascii="Times New Roman" w:hAnsi="Times New Roman" w:cs="Times New Roman"/>
          <w:sz w:val="26"/>
          <w:szCs w:val="26"/>
          <w:shd w:val="clear" w:color="auto" w:fill="FFFFFF"/>
        </w:rPr>
        <w:t xml:space="preserve"> </w:t>
      </w:r>
      <w:r w:rsidR="00F24E0D" w:rsidRPr="00DC3956">
        <w:rPr>
          <w:rFonts w:ascii="Times New Roman" w:hAnsi="Times New Roman" w:cs="Times New Roman"/>
          <w:sz w:val="26"/>
          <w:szCs w:val="26"/>
          <w:shd w:val="clear" w:color="auto" w:fill="FFFFFF"/>
        </w:rPr>
        <w:t>400x400mm,</w:t>
      </w:r>
      <w:r w:rsidR="00F24E0D" w:rsidRPr="00DC3956">
        <w:rPr>
          <w:rFonts w:ascii="Times New Roman" w:hAnsi="Times New Roman" w:cs="Times New Roman"/>
          <w:sz w:val="26"/>
          <w:szCs w:val="26"/>
          <w:lang w:val="vi-VN"/>
        </w:rPr>
        <w:t xml:space="preserve"> L = </w:t>
      </w:r>
      <w:r w:rsidR="00074D96" w:rsidRPr="00DC3956">
        <w:rPr>
          <w:rFonts w:ascii="Times New Roman" w:hAnsi="Times New Roman" w:cs="Times New Roman"/>
          <w:sz w:val="26"/>
          <w:szCs w:val="26"/>
        </w:rPr>
        <w:t>1.227</w:t>
      </w:r>
      <w:r w:rsidRPr="00DC3956">
        <w:rPr>
          <w:rFonts w:ascii="Times New Roman" w:hAnsi="Times New Roman" w:cs="Times New Roman"/>
          <w:sz w:val="26"/>
          <w:szCs w:val="26"/>
          <w:lang w:val="vi-VN"/>
        </w:rPr>
        <w:t xml:space="preserve">m) chạy dọc theo nhà xưởng và tường rào nhà máy để dẫn toàn bộ nước mưa từ nhà máy vào </w:t>
      </w:r>
      <w:r w:rsidR="00B17544" w:rsidRPr="00DC3956">
        <w:rPr>
          <w:rFonts w:ascii="Times New Roman" w:hAnsi="Times New Roman" w:cs="Times New Roman"/>
          <w:sz w:val="26"/>
          <w:szCs w:val="26"/>
        </w:rPr>
        <w:t>hệ thống</w:t>
      </w:r>
      <w:r w:rsidRPr="00DC3956">
        <w:rPr>
          <w:rFonts w:ascii="Times New Roman" w:hAnsi="Times New Roman" w:cs="Times New Roman"/>
          <w:sz w:val="26"/>
          <w:szCs w:val="26"/>
          <w:lang w:val="vi-VN"/>
        </w:rPr>
        <w:t xml:space="preserve"> thoát nước mưa của </w:t>
      </w:r>
      <w:r w:rsidR="00B17544" w:rsidRPr="00DC3956">
        <w:rPr>
          <w:rFonts w:ascii="Times New Roman" w:hAnsi="Times New Roman" w:cs="Times New Roman"/>
          <w:sz w:val="26"/>
          <w:szCs w:val="26"/>
        </w:rPr>
        <w:t>khu vực</w:t>
      </w:r>
      <w:r w:rsidRPr="00DC3956">
        <w:rPr>
          <w:rFonts w:ascii="Times New Roman" w:hAnsi="Times New Roman" w:cs="Times New Roman"/>
          <w:sz w:val="26"/>
          <w:szCs w:val="26"/>
          <w:lang w:val="vi-VN"/>
        </w:rPr>
        <w:t>. Có</w:t>
      </w:r>
      <w:r w:rsidR="00074D96" w:rsidRPr="00DC3956">
        <w:rPr>
          <w:rFonts w:ascii="Times New Roman" w:hAnsi="Times New Roman" w:cs="Times New Roman"/>
          <w:sz w:val="26"/>
          <w:szCs w:val="26"/>
        </w:rPr>
        <w:t xml:space="preserve"> 1</w:t>
      </w:r>
      <w:r w:rsidRPr="00DC3956">
        <w:rPr>
          <w:rFonts w:ascii="Times New Roman" w:hAnsi="Times New Roman" w:cs="Times New Roman"/>
          <w:sz w:val="26"/>
          <w:szCs w:val="26"/>
          <w:lang w:val="vi-VN"/>
        </w:rPr>
        <w:t xml:space="preserve"> điểm đấu nối nước mưa vào </w:t>
      </w:r>
      <w:r w:rsidR="00B17544" w:rsidRPr="00DC3956">
        <w:rPr>
          <w:rFonts w:ascii="Times New Roman" w:hAnsi="Times New Roman" w:cs="Times New Roman"/>
          <w:sz w:val="26"/>
          <w:szCs w:val="26"/>
        </w:rPr>
        <w:t>hệ thống thoát nước mưa của khu vực</w:t>
      </w:r>
      <w:r w:rsidR="009856C5" w:rsidRPr="00DC3956">
        <w:rPr>
          <w:rFonts w:ascii="Times New Roman" w:hAnsi="Times New Roman" w:cs="Times New Roman"/>
          <w:sz w:val="26"/>
          <w:szCs w:val="26"/>
        </w:rPr>
        <w:t xml:space="preserve"> </w:t>
      </w:r>
      <w:r w:rsidR="009856C5" w:rsidRPr="00DC3956">
        <w:rPr>
          <w:rFonts w:ascii="Times New Roman" w:hAnsi="Times New Roman" w:cs="Times New Roman"/>
          <w:sz w:val="26"/>
          <w:szCs w:val="26"/>
          <w:lang w:val="vi-VN"/>
        </w:rPr>
        <w:t xml:space="preserve">nằm trên đường </w:t>
      </w:r>
      <w:r w:rsidR="00B17544" w:rsidRPr="00DC3956">
        <w:rPr>
          <w:rFonts w:ascii="Times New Roman" w:hAnsi="Times New Roman" w:cs="Times New Roman"/>
          <w:sz w:val="26"/>
          <w:szCs w:val="26"/>
        </w:rPr>
        <w:t>Đại lộ Bình Dương</w:t>
      </w:r>
      <w:r w:rsidR="00074D96" w:rsidRPr="00DC3956">
        <w:rPr>
          <w:rFonts w:ascii="Times New Roman" w:hAnsi="Times New Roman" w:cs="Times New Roman"/>
          <w:sz w:val="26"/>
          <w:szCs w:val="26"/>
        </w:rPr>
        <w:t xml:space="preserve"> </w:t>
      </w:r>
      <w:r w:rsidR="009856C5" w:rsidRPr="00DC3956">
        <w:rPr>
          <w:rFonts w:ascii="Times New Roman" w:hAnsi="Times New Roman" w:cs="Times New Roman"/>
          <w:sz w:val="26"/>
          <w:szCs w:val="26"/>
        </w:rPr>
        <w:t xml:space="preserve">có tọa độ X: </w:t>
      </w:r>
      <w:r w:rsidR="00B17544" w:rsidRPr="00DC3956">
        <w:rPr>
          <w:rFonts w:ascii="Times New Roman" w:hAnsi="Times New Roman" w:cs="Times New Roman"/>
          <w:sz w:val="26"/>
          <w:szCs w:val="26"/>
        </w:rPr>
        <w:t>604725</w:t>
      </w:r>
      <w:r w:rsidR="009856C5" w:rsidRPr="00DC3956">
        <w:rPr>
          <w:rFonts w:ascii="Times New Roman" w:hAnsi="Times New Roman" w:cs="Times New Roman"/>
          <w:sz w:val="26"/>
          <w:szCs w:val="26"/>
        </w:rPr>
        <w:t>, Y: 120</w:t>
      </w:r>
      <w:r w:rsidR="00B17544" w:rsidRPr="00DC3956">
        <w:rPr>
          <w:rFonts w:ascii="Times New Roman" w:hAnsi="Times New Roman" w:cs="Times New Roman"/>
          <w:sz w:val="26"/>
          <w:szCs w:val="26"/>
        </w:rPr>
        <w:t>9678</w:t>
      </w:r>
      <w:r w:rsidRPr="00DC3956">
        <w:rPr>
          <w:rFonts w:ascii="Times New Roman" w:hAnsi="Times New Roman" w:cs="Times New Roman"/>
          <w:sz w:val="26"/>
          <w:szCs w:val="26"/>
          <w:lang w:val="vi-VN"/>
        </w:rPr>
        <w:t xml:space="preserve">. </w:t>
      </w:r>
      <w:r w:rsidRPr="00DC3956">
        <w:rPr>
          <w:rFonts w:ascii="Times New Roman" w:hAnsi="Times New Roman" w:cs="Times New Roman"/>
          <w:i/>
          <w:sz w:val="26"/>
          <w:szCs w:val="26"/>
          <w:shd w:val="clear" w:color="auto" w:fill="FFFFFF"/>
          <w:lang w:val="vi-VN"/>
        </w:rPr>
        <w:t>(Sơ đồ thu gom, đấu nối nước mưa đính kèm phụ lục).</w:t>
      </w:r>
    </w:p>
    <w:p w:rsidR="00FF069F" w:rsidRPr="00DC3956" w:rsidRDefault="00C232E3" w:rsidP="0011162B">
      <w:pPr>
        <w:pStyle w:val="ListParagraph"/>
        <w:widowControl w:val="0"/>
        <w:numPr>
          <w:ilvl w:val="1"/>
          <w:numId w:val="9"/>
        </w:numPr>
        <w:spacing w:before="120" w:after="60" w:line="288" w:lineRule="auto"/>
        <w:ind w:left="0" w:firstLine="0"/>
        <w:jc w:val="both"/>
        <w:outlineLvl w:val="2"/>
        <w:rPr>
          <w:rFonts w:ascii="Times New Roman" w:eastAsia="Times New Roman" w:hAnsi="Times New Roman" w:cs="Times New Roman"/>
          <w:b/>
          <w:bCs/>
          <w:i/>
          <w:sz w:val="26"/>
          <w:szCs w:val="26"/>
        </w:rPr>
      </w:pPr>
      <w:bookmarkStart w:id="145" w:name="_Toc114236375"/>
      <w:r w:rsidRPr="00DC3956">
        <w:rPr>
          <w:rFonts w:ascii="Times New Roman" w:eastAsia="Times New Roman" w:hAnsi="Times New Roman" w:cs="Times New Roman"/>
          <w:b/>
          <w:bCs/>
          <w:i/>
          <w:sz w:val="26"/>
          <w:szCs w:val="26"/>
        </w:rPr>
        <w:t>Thu gom, thoát nước thải</w:t>
      </w:r>
      <w:bookmarkEnd w:id="145"/>
    </w:p>
    <w:p w:rsidR="00344EC2" w:rsidRPr="00DC3956" w:rsidRDefault="00344EC2" w:rsidP="006417A9">
      <w:pPr>
        <w:pStyle w:val="ListParagraph"/>
        <w:spacing w:before="60" w:after="60"/>
        <w:ind w:left="0" w:firstLine="567"/>
        <w:jc w:val="both"/>
        <w:rPr>
          <w:rFonts w:ascii="Times New Roman" w:hAnsi="Times New Roman" w:cs="Times New Roman"/>
          <w:iCs/>
          <w:sz w:val="26"/>
          <w:szCs w:val="26"/>
        </w:rPr>
      </w:pPr>
      <w:r w:rsidRPr="00DC3956">
        <w:rPr>
          <w:rFonts w:ascii="Times New Roman" w:hAnsi="Times New Roman" w:cs="Times New Roman"/>
          <w:iCs/>
          <w:sz w:val="26"/>
          <w:szCs w:val="26"/>
        </w:rPr>
        <w:t>Sơ đồ thu gom, xử lý nước thải của dự án như sau:</w:t>
      </w:r>
    </w:p>
    <w:p w:rsidR="0015465A" w:rsidRPr="00DC3956" w:rsidRDefault="007D5CC6" w:rsidP="0015465A">
      <w:pPr>
        <w:pStyle w:val="ListParagraph"/>
        <w:keepNext/>
        <w:spacing w:before="60" w:after="60"/>
        <w:ind w:left="0"/>
        <w:jc w:val="center"/>
        <w:rPr>
          <w:rFonts w:ascii="Times New Roman" w:hAnsi="Times New Roman" w:cs="Times New Roman"/>
        </w:rPr>
      </w:pPr>
      <w:r w:rsidRPr="00DC3956">
        <w:rPr>
          <w:rFonts w:ascii="Times New Roman" w:hAnsi="Times New Roman" w:cs="Times New Roman"/>
        </w:rPr>
        <w:t xml:space="preserve"> </w:t>
      </w:r>
      <w:r w:rsidR="0060397A" w:rsidRPr="00DC3956">
        <w:rPr>
          <w:rFonts w:ascii="Times New Roman" w:hAnsi="Times New Roman" w:cs="Times New Roman"/>
          <w:noProof/>
          <w:sz w:val="28"/>
          <w:szCs w:val="28"/>
        </w:rPr>
        <mc:AlternateContent>
          <mc:Choice Requires="wpc">
            <w:drawing>
              <wp:inline distT="0" distB="0" distL="0" distR="0" wp14:anchorId="6674C71A" wp14:editId="290721BD">
                <wp:extent cx="5762625" cy="2447925"/>
                <wp:effectExtent l="0" t="0" r="28575" b="28575"/>
                <wp:docPr id="359" name="Canvas 3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5" name="Rectangle 85"/>
                        <wps:cNvSpPr>
                          <a:spLocks noChangeArrowheads="1"/>
                        </wps:cNvSpPr>
                        <wps:spPr bwMode="auto">
                          <a:xfrm>
                            <a:off x="95250" y="223520"/>
                            <a:ext cx="1550035" cy="466090"/>
                          </a:xfrm>
                          <a:prstGeom prst="rect">
                            <a:avLst/>
                          </a:prstGeom>
                          <a:solidFill>
                            <a:srgbClr val="FFFFFF"/>
                          </a:solidFill>
                          <a:ln w="9525">
                            <a:solidFill>
                              <a:srgbClr val="000000"/>
                            </a:solidFill>
                            <a:miter lim="800000"/>
                            <a:headEnd/>
                            <a:tailEnd/>
                          </a:ln>
                        </wps:spPr>
                        <wps:txbx>
                          <w:txbxContent>
                            <w:p w:rsidR="00752F4B" w:rsidRPr="009F64BE" w:rsidRDefault="00752F4B" w:rsidP="0060397A">
                              <w:pPr>
                                <w:spacing w:after="0"/>
                                <w:jc w:val="center"/>
                                <w:rPr>
                                  <w:rFonts w:ascii="Times New Roman" w:hAnsi="Times New Roman"/>
                                </w:rPr>
                              </w:pPr>
                              <w:r>
                                <w:rPr>
                                  <w:rFonts w:ascii="Times New Roman" w:hAnsi="Times New Roman"/>
                                </w:rPr>
                                <w:t>Nước thải</w:t>
                              </w:r>
                              <w:r w:rsidRPr="009F64BE">
                                <w:rPr>
                                  <w:rFonts w:ascii="Times New Roman" w:hAnsi="Times New Roman"/>
                                </w:rPr>
                                <w:t xml:space="preserve"> sinh hoạt</w:t>
                              </w:r>
                            </w:p>
                            <w:p w:rsidR="00752F4B" w:rsidRPr="009F64BE" w:rsidRDefault="00752F4B" w:rsidP="0060397A">
                              <w:pPr>
                                <w:spacing w:after="0"/>
                                <w:jc w:val="center"/>
                                <w:rPr>
                                  <w:rFonts w:ascii="Times New Roman" w:hAnsi="Times New Roman"/>
                                </w:rPr>
                              </w:pPr>
                              <w:r>
                                <w:rPr>
                                  <w:rFonts w:ascii="Times New Roman" w:hAnsi="Times New Roman"/>
                                </w:rPr>
                                <w:t>từ bể tự hoại</w:t>
                              </w:r>
                            </w:p>
                          </w:txbxContent>
                        </wps:txbx>
                        <wps:bodyPr rot="0" vert="horz" wrap="square" lIns="91440" tIns="45720" rIns="91440" bIns="45720" anchor="t" anchorCtr="0" upright="1">
                          <a:noAutofit/>
                        </wps:bodyPr>
                      </wps:wsp>
                      <wps:wsp>
                        <wps:cNvPr id="347" name="Rectangle 87"/>
                        <wps:cNvSpPr>
                          <a:spLocks noChangeArrowheads="1"/>
                        </wps:cNvSpPr>
                        <wps:spPr bwMode="auto">
                          <a:xfrm>
                            <a:off x="0" y="1423035"/>
                            <a:ext cx="1819275" cy="1024890"/>
                          </a:xfrm>
                          <a:prstGeom prst="rect">
                            <a:avLst/>
                          </a:prstGeom>
                          <a:solidFill>
                            <a:srgbClr val="FFFFFF"/>
                          </a:solidFill>
                          <a:ln w="9525">
                            <a:solidFill>
                              <a:srgbClr val="000000"/>
                            </a:solidFill>
                            <a:miter lim="800000"/>
                            <a:headEnd/>
                            <a:tailEnd/>
                          </a:ln>
                        </wps:spPr>
                        <wps:txbx>
                          <w:txbxContent>
                            <w:p w:rsidR="00752F4B" w:rsidRPr="009F64BE" w:rsidRDefault="00752F4B" w:rsidP="0055488B">
                              <w:pPr>
                                <w:spacing w:after="0"/>
                                <w:jc w:val="both"/>
                                <w:rPr>
                                  <w:rFonts w:ascii="Times New Roman" w:hAnsi="Times New Roman"/>
                                </w:rPr>
                              </w:pPr>
                              <w:r w:rsidRPr="009F64BE">
                                <w:rPr>
                                  <w:rFonts w:ascii="Times New Roman" w:hAnsi="Times New Roman"/>
                                </w:rPr>
                                <w:t xml:space="preserve">Nước </w:t>
                              </w:r>
                              <w:r>
                                <w:rPr>
                                  <w:rFonts w:ascii="Times New Roman" w:hAnsi="Times New Roman"/>
                                </w:rPr>
                                <w:t xml:space="preserve">thải sản xuất; vệ sinh máy móc, nhà xưởng; nước thải phát sinh từ các bồn chứa ngoài trời (sau khi được tách dầu) </w:t>
                              </w:r>
                            </w:p>
                          </w:txbxContent>
                        </wps:txbx>
                        <wps:bodyPr rot="0" vert="horz" wrap="square" lIns="91440" tIns="45720" rIns="91440" bIns="45720" anchor="t" anchorCtr="0" upright="1">
                          <a:noAutofit/>
                        </wps:bodyPr>
                      </wps:wsp>
                      <wps:wsp>
                        <wps:cNvPr id="348" name="Rectangle 88"/>
                        <wps:cNvSpPr>
                          <a:spLocks noChangeArrowheads="1"/>
                        </wps:cNvSpPr>
                        <wps:spPr bwMode="auto">
                          <a:xfrm>
                            <a:off x="2371726" y="977265"/>
                            <a:ext cx="838199" cy="712470"/>
                          </a:xfrm>
                          <a:prstGeom prst="rect">
                            <a:avLst/>
                          </a:prstGeom>
                          <a:solidFill>
                            <a:srgbClr val="FFFFFF"/>
                          </a:solidFill>
                          <a:ln w="9525">
                            <a:solidFill>
                              <a:srgbClr val="000000"/>
                            </a:solidFill>
                            <a:miter lim="800000"/>
                            <a:headEnd/>
                            <a:tailEnd/>
                          </a:ln>
                        </wps:spPr>
                        <wps:txbx>
                          <w:txbxContent>
                            <w:p w:rsidR="00752F4B" w:rsidRPr="009F64BE" w:rsidRDefault="00752F4B" w:rsidP="0060397A">
                              <w:pPr>
                                <w:spacing w:after="0"/>
                                <w:jc w:val="center"/>
                                <w:rPr>
                                  <w:rFonts w:ascii="Times New Roman" w:hAnsi="Times New Roman"/>
                                </w:rPr>
                              </w:pPr>
                              <w:r>
                                <w:rPr>
                                  <w:rFonts w:ascii="Times New Roman" w:hAnsi="Times New Roman"/>
                                </w:rPr>
                                <w:t xml:space="preserve">Trạm xử lý nước thải </w:t>
                              </w:r>
                            </w:p>
                          </w:txbxContent>
                        </wps:txbx>
                        <wps:bodyPr rot="0" vert="horz" wrap="square" lIns="91440" tIns="45720" rIns="91440" bIns="45720" anchor="ctr" anchorCtr="0" upright="1">
                          <a:noAutofit/>
                        </wps:bodyPr>
                      </wps:wsp>
                      <wps:wsp>
                        <wps:cNvPr id="349" name="Rectangle 89"/>
                        <wps:cNvSpPr>
                          <a:spLocks noChangeArrowheads="1"/>
                        </wps:cNvSpPr>
                        <wps:spPr bwMode="auto">
                          <a:xfrm>
                            <a:off x="4330699" y="790575"/>
                            <a:ext cx="1431926" cy="1076326"/>
                          </a:xfrm>
                          <a:prstGeom prst="rect">
                            <a:avLst/>
                          </a:prstGeom>
                          <a:solidFill>
                            <a:srgbClr val="FFFFFF"/>
                          </a:solidFill>
                          <a:ln w="9525">
                            <a:solidFill>
                              <a:srgbClr val="000000"/>
                            </a:solidFill>
                            <a:miter lim="800000"/>
                            <a:headEnd/>
                            <a:tailEnd/>
                          </a:ln>
                        </wps:spPr>
                        <wps:txbx>
                          <w:txbxContent>
                            <w:p w:rsidR="00752F4B" w:rsidRPr="00AF6EF3" w:rsidRDefault="00752F4B" w:rsidP="00F24E0D">
                              <w:pPr>
                                <w:spacing w:after="0"/>
                                <w:jc w:val="center"/>
                                <w:rPr>
                                  <w:rFonts w:ascii="Times New Roman" w:hAnsi="Times New Roman"/>
                                  <w:color w:val="000000" w:themeColor="text1"/>
                                </w:rPr>
                              </w:pPr>
                              <w:r w:rsidRPr="00AF6EF3">
                                <w:rPr>
                                  <w:rFonts w:ascii="Times New Roman" w:hAnsi="Times New Roman"/>
                                  <w:color w:val="000000" w:themeColor="text1"/>
                                </w:rPr>
                                <w:t>Hệ thống thoát nước chung</w:t>
                              </w:r>
                              <w:r>
                                <w:rPr>
                                  <w:rFonts w:ascii="Times New Roman" w:hAnsi="Times New Roman"/>
                                  <w:color w:val="000000" w:themeColor="text1"/>
                                </w:rPr>
                                <w:t xml:space="preserve"> của khu vực</w:t>
                              </w:r>
                              <w:r w:rsidRPr="00AF6EF3">
                                <w:rPr>
                                  <w:rFonts w:ascii="Times New Roman" w:hAnsi="Times New Roman"/>
                                  <w:color w:val="000000" w:themeColor="text1"/>
                                </w:rPr>
                                <w:t xml:space="preserve"> </w:t>
                              </w:r>
                              <m:oMath>
                                <m:r>
                                  <w:rPr>
                                    <w:rFonts w:ascii="Cambria Math" w:hAnsi="Cambria Math"/>
                                    <w:color w:val="000000" w:themeColor="text1"/>
                                  </w:rPr>
                                  <m:t>→</m:t>
                                </m:r>
                              </m:oMath>
                              <w:r w:rsidRPr="00AF6EF3">
                                <w:rPr>
                                  <w:rFonts w:ascii="Times New Roman" w:hAnsi="Times New Roman"/>
                                  <w:color w:val="000000" w:themeColor="text1"/>
                                </w:rPr>
                                <w:t xml:space="preserve"> </w:t>
                              </w:r>
                              <w:r>
                                <w:rPr>
                                  <w:rFonts w:ascii="Times New Roman" w:hAnsi="Times New Roman"/>
                                  <w:color w:val="000000" w:themeColor="text1"/>
                                </w:rPr>
                                <w:t xml:space="preserve">kênh </w:t>
                              </w:r>
                              <w:r w:rsidRPr="00AF6EF3">
                                <w:rPr>
                                  <w:rFonts w:ascii="Times New Roman" w:hAnsi="Times New Roman"/>
                                  <w:color w:val="000000" w:themeColor="text1"/>
                                </w:rPr>
                                <w:t>T3</w:t>
                              </w:r>
                              <m:oMath>
                                <m:r>
                                  <w:rPr>
                                    <w:rFonts w:ascii="Cambria Math" w:hAnsi="Cambria Math"/>
                                    <w:color w:val="000000" w:themeColor="text1"/>
                                  </w:rPr>
                                  <m:t xml:space="preserve"> </m:t>
                                </m:r>
                              </m:oMath>
                              <w:r w:rsidRPr="00AF6EF3">
                                <w:rPr>
                                  <w:rFonts w:ascii="Times New Roman" w:hAnsi="Times New Roman"/>
                                  <w:color w:val="000000" w:themeColor="text1"/>
                                </w:rPr>
                                <w:t xml:space="preserve"> </w:t>
                              </w:r>
                              <m:oMath>
                                <m:r>
                                  <w:rPr>
                                    <w:rFonts w:ascii="Cambria Math" w:hAnsi="Cambria Math"/>
                                    <w:color w:val="000000" w:themeColor="text1"/>
                                  </w:rPr>
                                  <m:t>→</m:t>
                                </m:r>
                              </m:oMath>
                              <w:r w:rsidRPr="00AF6EF3">
                                <w:rPr>
                                  <w:rFonts w:ascii="Times New Roman" w:eastAsiaTheme="minorEastAsia" w:hAnsi="Times New Roman"/>
                                  <w:color w:val="000000" w:themeColor="text1"/>
                                </w:rPr>
                                <w:t xml:space="preserve"> Suối Đờn </w:t>
                              </w:r>
                              <m:oMath>
                                <m:r>
                                  <w:rPr>
                                    <w:rFonts w:ascii="Cambria Math" w:hAnsi="Cambria Math"/>
                                    <w:color w:val="000000" w:themeColor="text1"/>
                                  </w:rPr>
                                  <m:t>→</m:t>
                                </m:r>
                              </m:oMath>
                              <w:r w:rsidRPr="00AF6EF3">
                                <w:rPr>
                                  <w:rFonts w:ascii="Times New Roman" w:eastAsiaTheme="minorEastAsia" w:hAnsi="Times New Roman"/>
                                  <w:color w:val="000000" w:themeColor="text1"/>
                                </w:rPr>
                                <w:t xml:space="preserve"> rạch Cầu Mới </w:t>
                              </w:r>
                              <m:oMath>
                                <m:r>
                                  <w:rPr>
                                    <w:rFonts w:ascii="Cambria Math" w:hAnsi="Cambria Math"/>
                                    <w:color w:val="000000" w:themeColor="text1"/>
                                  </w:rPr>
                                  <m:t xml:space="preserve">→ </m:t>
                                </m:r>
                              </m:oMath>
                              <w:r w:rsidRPr="00AF6EF3">
                                <w:rPr>
                                  <w:rFonts w:ascii="Times New Roman" w:eastAsiaTheme="minorEastAsia" w:hAnsi="Times New Roman"/>
                                  <w:color w:val="000000" w:themeColor="text1"/>
                                </w:rPr>
                                <w:t>Sông Sài Gòn.</w:t>
                              </w:r>
                            </w:p>
                          </w:txbxContent>
                        </wps:txbx>
                        <wps:bodyPr rot="0" vert="horz" wrap="square" lIns="91440" tIns="45720" rIns="91440" bIns="45720" anchor="t" anchorCtr="0" upright="1">
                          <a:noAutofit/>
                        </wps:bodyPr>
                      </wps:wsp>
                      <wps:wsp>
                        <wps:cNvPr id="350" name="Rectangle 90" descr="Woven mat"/>
                        <wps:cNvSpPr>
                          <a:spLocks noChangeArrowheads="1"/>
                        </wps:cNvSpPr>
                        <wps:spPr bwMode="auto">
                          <a:xfrm>
                            <a:off x="3758565" y="1260475"/>
                            <a:ext cx="162560" cy="162560"/>
                          </a:xfrm>
                          <a:prstGeom prst="rect">
                            <a:avLst/>
                          </a:prstGeom>
                          <a:blipFill dpi="0" rotWithShape="0">
                            <a:blip r:embed="rId17"/>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351" name="AutoShape 91"/>
                        <wps:cNvCnPr>
                          <a:cxnSpLocks noChangeShapeType="1"/>
                          <a:endCxn id="350" idx="1"/>
                        </wps:cNvCnPr>
                        <wps:spPr bwMode="auto">
                          <a:xfrm flipV="1">
                            <a:off x="3219450" y="1341755"/>
                            <a:ext cx="53911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AutoShape 92"/>
                        <wps:cNvCnPr>
                          <a:cxnSpLocks noChangeShapeType="1"/>
                          <a:stCxn id="350" idx="3"/>
                          <a:endCxn id="349" idx="1"/>
                        </wps:cNvCnPr>
                        <wps:spPr bwMode="auto">
                          <a:xfrm flipV="1">
                            <a:off x="3921125" y="1328738"/>
                            <a:ext cx="409574" cy="130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4" name="AutoShape 94"/>
                        <wps:cNvCnPr>
                          <a:cxnSpLocks noChangeShapeType="1"/>
                          <a:stCxn id="345" idx="3"/>
                        </wps:cNvCnPr>
                        <wps:spPr bwMode="auto">
                          <a:xfrm>
                            <a:off x="1645285" y="456565"/>
                            <a:ext cx="1149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AutoShape 95"/>
                        <wps:cNvCnPr>
                          <a:cxnSpLocks noChangeShapeType="1"/>
                          <a:endCxn id="348" idx="0"/>
                        </wps:cNvCnPr>
                        <wps:spPr bwMode="auto">
                          <a:xfrm flipH="1">
                            <a:off x="2790826" y="447040"/>
                            <a:ext cx="4444" cy="530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6" name="AutoShape 96"/>
                        <wps:cNvCnPr>
                          <a:cxnSpLocks noChangeShapeType="1"/>
                        </wps:cNvCnPr>
                        <wps:spPr bwMode="auto">
                          <a:xfrm flipV="1">
                            <a:off x="1809750" y="2081661"/>
                            <a:ext cx="981076"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 name="AutoShape 97"/>
                        <wps:cNvCnPr>
                          <a:cxnSpLocks noChangeShapeType="1"/>
                          <a:endCxn id="348" idx="2"/>
                        </wps:cNvCnPr>
                        <wps:spPr bwMode="auto">
                          <a:xfrm flipH="1" flipV="1">
                            <a:off x="2790826" y="1689735"/>
                            <a:ext cx="4444" cy="3919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Rectangle 98"/>
                        <wps:cNvSpPr>
                          <a:spLocks noChangeArrowheads="1"/>
                        </wps:cNvSpPr>
                        <wps:spPr bwMode="auto">
                          <a:xfrm>
                            <a:off x="3549650" y="739827"/>
                            <a:ext cx="695325" cy="4914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F4B" w:rsidRPr="00B719DA" w:rsidRDefault="00752F4B" w:rsidP="0060397A">
                              <w:pPr>
                                <w:spacing w:after="0"/>
                                <w:jc w:val="center"/>
                                <w:rPr>
                                  <w:rFonts w:ascii="Times New Roman" w:hAnsi="Times New Roman"/>
                                </w:rPr>
                              </w:pPr>
                              <w:r w:rsidRPr="00B719DA">
                                <w:rPr>
                                  <w:rFonts w:ascii="Times New Roman" w:hAnsi="Times New Roman"/>
                                </w:rPr>
                                <w:t>1 hố ga</w:t>
                              </w:r>
                            </w:p>
                            <w:p w:rsidR="00752F4B" w:rsidRPr="00B719DA" w:rsidRDefault="00752F4B" w:rsidP="0060397A">
                              <w:pPr>
                                <w:spacing w:after="0"/>
                                <w:jc w:val="center"/>
                                <w:rPr>
                                  <w:rFonts w:ascii="Times New Roman" w:hAnsi="Times New Roman"/>
                                </w:rPr>
                              </w:pPr>
                              <w:r w:rsidRPr="00B719DA">
                                <w:rPr>
                                  <w:rFonts w:ascii="Times New Roman" w:hAnsi="Times New Roman"/>
                                </w:rPr>
                                <w:t>giám sát</w:t>
                              </w:r>
                            </w:p>
                          </w:txbxContent>
                        </wps:txbx>
                        <wps:bodyPr rot="0" vert="horz" wrap="square" lIns="91440" tIns="45720" rIns="91440" bIns="45720" anchor="t" anchorCtr="0" upright="1">
                          <a:noAutofit/>
                        </wps:bodyPr>
                      </wps:wsp>
                    </wpc:wpc>
                  </a:graphicData>
                </a:graphic>
              </wp:inline>
            </w:drawing>
          </mc:Choice>
          <mc:Fallback>
            <w:pict>
              <v:group id="Canvas 359" o:spid="_x0000_s1141" editas="canvas" style="width:453.75pt;height:192.75pt;mso-position-horizontal-relative:char;mso-position-vertical-relative:line" coordsize="57626,244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2" type="#_x0000_t75" style="position:absolute;width:57626;height:24479;visibility:visible;mso-wrap-style:square">
                  <v:fill o:detectmouseclick="t"/>
                  <v:path o:connecttype="none"/>
                </v:shape>
                <v:rect id="Rectangle 85" o:spid="_x0000_s1143" style="position:absolute;left:952;top:2235;width:15500;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LK8QA&#10;AADcAAAADwAAAGRycy9kb3ducmV2LnhtbESPT4vCMBTE74LfITzBm6b+ZbcaRXZR9Kj1sre3zbOt&#10;Ni+liVr99JsFweMwM79h5svGlOJGtSssKxj0IxDEqdUFZwqOybr3AcJ5ZI2lZVLwIAfLRbs1x1jb&#10;O+/pdvCZCBB2MSrIva9iKV2ak0HXtxVx8E62NuiDrDOpa7wHuCnlMIqm0mDBYSHHir5ySi+Hq1Hw&#10;WwyP+Nwnm8h8rkd+1yTn68+3Ut1Os5qB8NT4d/jV3moFo/E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2CyvEAAAA3AAAAA8AAAAAAAAAAAAAAAAAmAIAAGRycy9k&#10;b3ducmV2LnhtbFBLBQYAAAAABAAEAPUAAACJAwAAAAA=&#10;">
                  <v:textbox>
                    <w:txbxContent>
                      <w:p w:rsidR="00ED1076" w:rsidRPr="009F64BE" w:rsidRDefault="00ED1076" w:rsidP="0060397A">
                        <w:pPr>
                          <w:spacing w:after="0"/>
                          <w:jc w:val="center"/>
                          <w:rPr>
                            <w:rFonts w:ascii="Times New Roman" w:hAnsi="Times New Roman"/>
                          </w:rPr>
                        </w:pPr>
                        <w:r>
                          <w:rPr>
                            <w:rFonts w:ascii="Times New Roman" w:hAnsi="Times New Roman"/>
                          </w:rPr>
                          <w:t>Nước thải</w:t>
                        </w:r>
                        <w:r w:rsidRPr="009F64BE">
                          <w:rPr>
                            <w:rFonts w:ascii="Times New Roman" w:hAnsi="Times New Roman"/>
                          </w:rPr>
                          <w:t xml:space="preserve"> sinh hoạt</w:t>
                        </w:r>
                      </w:p>
                      <w:p w:rsidR="00ED1076" w:rsidRPr="009F64BE" w:rsidRDefault="00ED1076" w:rsidP="0060397A">
                        <w:pPr>
                          <w:spacing w:after="0"/>
                          <w:jc w:val="center"/>
                          <w:rPr>
                            <w:rFonts w:ascii="Times New Roman" w:hAnsi="Times New Roman"/>
                          </w:rPr>
                        </w:pPr>
                        <w:r>
                          <w:rPr>
                            <w:rFonts w:ascii="Times New Roman" w:hAnsi="Times New Roman"/>
                          </w:rPr>
                          <w:t>từ bể tự hoại</w:t>
                        </w:r>
                      </w:p>
                    </w:txbxContent>
                  </v:textbox>
                </v:rect>
                <v:rect id="Rectangle 87" o:spid="_x0000_s1144" style="position:absolute;top:14230;width:18192;height:10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wx8QA&#10;AADcAAAADwAAAGRycy9kb3ducmV2LnhtbESPT4vCMBTE74LfITzBm6b+QXerUWQXRY9aL3t72zzb&#10;avNSmqjVT79ZEDwOM/MbZr5sTCluVLvCsoJBPwJBnFpdcKbgmKx7HyCcR9ZYWiYFD3KwXLRbc4y1&#10;vfOebgefiQBhF6OC3PsqltKlORl0fVsRB+9ka4M+yDqTusZ7gJtSDqNoIg0WHBZyrOgrp/RyuBoF&#10;v8XwiM99sonM53rkd01yvv58K9XtNKsZCE+Nf4df7a1WMBpP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oMMfEAAAA3AAAAA8AAAAAAAAAAAAAAAAAmAIAAGRycy9k&#10;b3ducmV2LnhtbFBLBQYAAAAABAAEAPUAAACJAwAAAAA=&#10;">
                  <v:textbox>
                    <w:txbxContent>
                      <w:p w:rsidR="00ED1076" w:rsidRPr="009F64BE" w:rsidRDefault="00ED1076" w:rsidP="0055488B">
                        <w:pPr>
                          <w:spacing w:after="0"/>
                          <w:jc w:val="both"/>
                          <w:rPr>
                            <w:rFonts w:ascii="Times New Roman" w:hAnsi="Times New Roman"/>
                          </w:rPr>
                        </w:pPr>
                        <w:r w:rsidRPr="009F64BE">
                          <w:rPr>
                            <w:rFonts w:ascii="Times New Roman" w:hAnsi="Times New Roman"/>
                          </w:rPr>
                          <w:t xml:space="preserve">Nước </w:t>
                        </w:r>
                        <w:r>
                          <w:rPr>
                            <w:rFonts w:ascii="Times New Roman" w:hAnsi="Times New Roman"/>
                          </w:rPr>
                          <w:t xml:space="preserve">thải sản xuất; vệ sinh máy móc, nhà xưởng; nước thải phát sinh từ các bồn chứa ngoài trời (sau khi được tách dầu) </w:t>
                        </w:r>
                      </w:p>
                    </w:txbxContent>
                  </v:textbox>
                </v:rect>
                <v:rect id="Rectangle 88" o:spid="_x0000_s1145" style="position:absolute;left:23717;top:9772;width:8382;height:7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CasMA&#10;AADcAAAADwAAAGRycy9kb3ducmV2LnhtbERPz2vCMBS+C/4P4Q12GTPVDRmdUYooOvRg2112ezRv&#10;TVnzUpqsdv/9chA8fny/V5vRtmKg3jeOFcxnCQjiyumGawWf5f75DYQPyBpbx6Tgjzxs1tPJClPt&#10;rpzTUIRaxBD2KSowIXSplL4yZNHPXEccuW/XWwwR9rXUPV5juG3lIkmW0mLDscFgR1tD1U/xaxV8&#10;ubPbZQkdOlN+hOEpy0+XIlfq8WHM3kEEGsNdfHMftYKX17g2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SCasMAAADcAAAADwAAAAAAAAAAAAAAAACYAgAAZHJzL2Rv&#10;d25yZXYueG1sUEsFBgAAAAAEAAQA9QAAAIgDAAAAAA==&#10;">
                  <v:textbox>
                    <w:txbxContent>
                      <w:p w:rsidR="00ED1076" w:rsidRPr="009F64BE" w:rsidRDefault="00ED1076" w:rsidP="0060397A">
                        <w:pPr>
                          <w:spacing w:after="0"/>
                          <w:jc w:val="center"/>
                          <w:rPr>
                            <w:rFonts w:ascii="Times New Roman" w:hAnsi="Times New Roman"/>
                          </w:rPr>
                        </w:pPr>
                        <w:r>
                          <w:rPr>
                            <w:rFonts w:ascii="Times New Roman" w:hAnsi="Times New Roman"/>
                          </w:rPr>
                          <w:t xml:space="preserve">Trạm xử lý nước thải </w:t>
                        </w:r>
                      </w:p>
                    </w:txbxContent>
                  </v:textbox>
                </v:rect>
                <v:rect id="Rectangle 89" o:spid="_x0000_s1146" style="position:absolute;left:43306;top:7905;width:14320;height:10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BLsUA&#10;AADcAAAADwAAAGRycy9kb3ducmV2LnhtbESPQWvCQBSE74X+h+UVems2ailNdBWxpLRHTS69PbPP&#10;JJp9G7JrTP31bqHgcZiZb5jFajStGKh3jWUFkygGQVxa3XCloMizl3cQziNrbC2Tgl9ysFo+Piww&#10;1fbCWxp2vhIBwi5FBbX3XSqlK2sy6CLbEQfvYHuDPsi+krrHS4CbVk7j+E0abDgs1NjRpqbytDsb&#10;BftmWuB1m3/GJslm/nvMj+efD6Wen8b1HISn0d/D/+0vrWD2m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OwEuxQAAANwAAAAPAAAAAAAAAAAAAAAAAJgCAABkcnMv&#10;ZG93bnJldi54bWxQSwUGAAAAAAQABAD1AAAAigMAAAAA&#10;">
                  <v:textbox>
                    <w:txbxContent>
                      <w:p w:rsidR="00ED1076" w:rsidRPr="00AF6EF3" w:rsidRDefault="00ED1076" w:rsidP="00F24E0D">
                        <w:pPr>
                          <w:spacing w:after="0"/>
                          <w:jc w:val="center"/>
                          <w:rPr>
                            <w:rFonts w:ascii="Times New Roman" w:hAnsi="Times New Roman"/>
                            <w:color w:val="000000" w:themeColor="text1"/>
                          </w:rPr>
                        </w:pPr>
                        <w:r w:rsidRPr="00AF6EF3">
                          <w:rPr>
                            <w:rFonts w:ascii="Times New Roman" w:hAnsi="Times New Roman"/>
                            <w:color w:val="000000" w:themeColor="text1"/>
                          </w:rPr>
                          <w:t>Hệ thống thoát nước chung</w:t>
                        </w:r>
                        <w:r>
                          <w:rPr>
                            <w:rFonts w:ascii="Times New Roman" w:hAnsi="Times New Roman"/>
                            <w:color w:val="000000" w:themeColor="text1"/>
                          </w:rPr>
                          <w:t xml:space="preserve"> của khu vực</w:t>
                        </w:r>
                        <w:r w:rsidRPr="00AF6EF3">
                          <w:rPr>
                            <w:rFonts w:ascii="Times New Roman" w:hAnsi="Times New Roman"/>
                            <w:color w:val="000000" w:themeColor="text1"/>
                          </w:rPr>
                          <w:t xml:space="preserve"> </w:t>
                        </w:r>
                        <m:oMath>
                          <m:r>
                            <w:rPr>
                              <w:rFonts w:ascii="Cambria Math" w:hAnsi="Cambria Math"/>
                              <w:color w:val="000000" w:themeColor="text1"/>
                            </w:rPr>
                            <m:t>→</m:t>
                          </m:r>
                        </m:oMath>
                        <w:r w:rsidRPr="00AF6EF3">
                          <w:rPr>
                            <w:rFonts w:ascii="Times New Roman" w:hAnsi="Times New Roman"/>
                            <w:color w:val="000000" w:themeColor="text1"/>
                          </w:rPr>
                          <w:t xml:space="preserve"> </w:t>
                        </w:r>
                        <w:r>
                          <w:rPr>
                            <w:rFonts w:ascii="Times New Roman" w:hAnsi="Times New Roman"/>
                            <w:color w:val="000000" w:themeColor="text1"/>
                          </w:rPr>
                          <w:t xml:space="preserve">kênh </w:t>
                        </w:r>
                        <w:r w:rsidRPr="00AF6EF3">
                          <w:rPr>
                            <w:rFonts w:ascii="Times New Roman" w:hAnsi="Times New Roman"/>
                            <w:color w:val="000000" w:themeColor="text1"/>
                          </w:rPr>
                          <w:t>T3</w:t>
                        </w:r>
                        <m:oMath>
                          <m:r>
                            <w:rPr>
                              <w:rFonts w:ascii="Cambria Math" w:hAnsi="Cambria Math"/>
                              <w:color w:val="000000" w:themeColor="text1"/>
                            </w:rPr>
                            <m:t xml:space="preserve"> </m:t>
                          </m:r>
                        </m:oMath>
                        <w:r w:rsidRPr="00AF6EF3">
                          <w:rPr>
                            <w:rFonts w:ascii="Times New Roman" w:hAnsi="Times New Roman"/>
                            <w:color w:val="000000" w:themeColor="text1"/>
                          </w:rPr>
                          <w:t xml:space="preserve"> </w:t>
                        </w:r>
                        <m:oMath>
                          <m:r>
                            <w:rPr>
                              <w:rFonts w:ascii="Cambria Math" w:hAnsi="Cambria Math"/>
                              <w:color w:val="000000" w:themeColor="text1"/>
                            </w:rPr>
                            <m:t>→</m:t>
                          </m:r>
                        </m:oMath>
                        <w:r w:rsidRPr="00AF6EF3">
                          <w:rPr>
                            <w:rFonts w:ascii="Times New Roman" w:eastAsiaTheme="minorEastAsia" w:hAnsi="Times New Roman"/>
                            <w:color w:val="000000" w:themeColor="text1"/>
                          </w:rPr>
                          <w:t xml:space="preserve"> Suối Đờn </w:t>
                        </w:r>
                        <m:oMath>
                          <m:r>
                            <w:rPr>
                              <w:rFonts w:ascii="Cambria Math" w:hAnsi="Cambria Math"/>
                              <w:color w:val="000000" w:themeColor="text1"/>
                            </w:rPr>
                            <m:t>→</m:t>
                          </m:r>
                        </m:oMath>
                        <w:r w:rsidRPr="00AF6EF3">
                          <w:rPr>
                            <w:rFonts w:ascii="Times New Roman" w:eastAsiaTheme="minorEastAsia" w:hAnsi="Times New Roman"/>
                            <w:color w:val="000000" w:themeColor="text1"/>
                          </w:rPr>
                          <w:t xml:space="preserve"> rạch Cầu Mới </w:t>
                        </w:r>
                        <m:oMath>
                          <m:r>
                            <w:rPr>
                              <w:rFonts w:ascii="Cambria Math" w:hAnsi="Cambria Math"/>
                              <w:color w:val="000000" w:themeColor="text1"/>
                            </w:rPr>
                            <m:t xml:space="preserve">→ </m:t>
                          </m:r>
                        </m:oMath>
                        <w:r w:rsidRPr="00AF6EF3">
                          <w:rPr>
                            <w:rFonts w:ascii="Times New Roman" w:eastAsiaTheme="minorEastAsia" w:hAnsi="Times New Roman"/>
                            <w:color w:val="000000" w:themeColor="text1"/>
                          </w:rPr>
                          <w:t>Sông Sài Gòn.</w:t>
                        </w:r>
                      </w:p>
                    </w:txbxContent>
                  </v:textbox>
                </v:rect>
                <v:rect id="Rectangle 90" o:spid="_x0000_s1147" alt="Woven mat" style="position:absolute;left:37585;top:12604;width:1626;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KhRMIA&#10;AADcAAAADwAAAGRycy9kb3ducmV2LnhtbERPy4rCMBTdD/gP4QpuBk118FWNIsowiiD4wPWlubbF&#10;5qY00Xb8erMYmOXhvOfLxhTiSZXLLSvo9yIQxInVOacKLufv7gSE88gaC8uk4JccLBetjznG2tZ8&#10;pOfJpyKEsItRQeZ9GUvpkowMup4tiQN3s5VBH2CVSl1hHcJNIQdRNJIGcw4NGZa0zii5nx5GwdjV&#10;V7/SP49+sytfGzP5vEz3B6U67WY1A+Gp8f/iP/dWK/gahvnhTDgC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sqFEwgAAANwAAAAPAAAAAAAAAAAAAAAAAJgCAABkcnMvZG93&#10;bnJldi54bWxQSwUGAAAAAAQABAD1AAAAhwMAAAAA&#10;">
                  <v:fill r:id="rId18" o:title="Woven mat" recolor="t" type="tile"/>
                </v:rect>
                <v:shape id="AutoShape 91" o:spid="_x0000_s1148" type="#_x0000_t32" style="position:absolute;left:32194;top:13417;width:5391;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mz8QAAADcAAAADwAAAGRycy9kb3ducmV2LnhtbESPQWsCMRSE7wX/Q3hCL6VmV2mR1Sil&#10;IIiHgroHj4/kubu4eVmTuG7/fSMIPQ4z8w2zXA+2FT350DhWkE8yEMTamYYrBeVx8z4HESKywdYx&#10;KfilAOvV6GWJhXF33lN/iJVIEA4FKqhj7Aopg67JYpi4jjh5Z+ctxiR9JY3He4LbVk6z7FNabDgt&#10;1NjRd036crhZBc2u/Cn7t2v0er7LTz4Px1OrlXodD18LEJGG+B9+trdGwewjh8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subPxAAAANwAAAAPAAAAAAAAAAAA&#10;AAAAAKECAABkcnMvZG93bnJldi54bWxQSwUGAAAAAAQABAD5AAAAkgMAAAAA&#10;"/>
                <v:shape id="AutoShape 92" o:spid="_x0000_s1149" type="#_x0000_t32" style="position:absolute;left:39211;top:13287;width:4095;height:1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cfx8QAAADcAAAADwAAAGRycy9kb3ducmV2LnhtbESPwWrDMBBE74X+g9hCbrVch5TiRDFp&#10;oBByCU0K7XGxNraItTKWajl/HwUKPQ4z84ZZVZPtxEiDN44VvGQ5COLaacONgq/Tx/MbCB+QNXaO&#10;ScGVPFTrx4cVltpF/qTxGBqRIOxLVNCG0JdS+roliz5zPXHyzm6wGJIcGqkHjAluO1nk+au0aDgt&#10;tNjTtqX6cvy1Ckw8mLHfbeP7/vvH60jmunBGqdnTtFmCCDSF//Bfe6cVzBcF3M+k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Rx/HxAAAANwAAAAPAAAAAAAAAAAA&#10;AAAAAKECAABkcnMvZG93bnJldi54bWxQSwUGAAAAAAQABAD5AAAAkgMAAAAA&#10;">
                  <v:stroke endarrow="block"/>
                </v:shape>
                <v:shape id="AutoShape 94" o:spid="_x0000_s1150" type="#_x0000_t32" style="position:absolute;left:16452;top:4565;width:115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TFPMYAAADcAAAADwAAAGRycy9kb3ducmV2LnhtbESPQWsCMRSE74L/ITyhF6lZWy1lNcpa&#10;EKrgQdven5vXTejmZd1E3f77piB4HGbmG2a+7FwtLtQG61nBeJSBIC69tlwp+PxYP76CCBFZY+2Z&#10;FPxSgOWi35tjrv2V93Q5xEokCIccFZgYm1zKUBpyGEa+IU7et28dxiTbSuoWrwnuavmUZS/SoeW0&#10;YLChN0Plz+HsFOw241VxNHaz3Z/sbrou6nM1/FLqYdAVMxCRungP39rvWsHzd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kxTzGAAAA3AAAAA8AAAAAAAAA&#10;AAAAAAAAoQIAAGRycy9kb3ducmV2LnhtbFBLBQYAAAAABAAEAPkAAACUAwAAAAA=&#10;"/>
                <v:shape id="AutoShape 95" o:spid="_x0000_s1151" type="#_x0000_t32" style="position:absolute;left:27908;top:4470;width:44;height:53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6Hs8QAAADcAAAADwAAAGRycy9kb3ducmV2LnhtbESPzWrDMBCE74G+g9hCb4ncFofiRjZt&#10;IBB6CfmB9rhYW1vUWhlLsZy3rwKBHIeZ+YZZVZPtxEiDN44VPC8yEMS104YbBafjZv4GwgdkjZ1j&#10;UnAhD1X5MFthoV3kPY2H0IgEYV+ggjaEvpDS1y1Z9AvXEyfv1w0WQ5JDI/WAMcFtJ1+ybCktGk4L&#10;Lfa0bqn+O5ytAhN3Zuy36/j59f3jdSRzyZ1R6ulx+ngHEWgK9/CtvdUKXvMcrmfSE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roezxAAAANwAAAAPAAAAAAAAAAAA&#10;AAAAAKECAABkcnMvZG93bnJldi54bWxQSwUGAAAAAAQABAD5AAAAkgMAAAAA&#10;">
                  <v:stroke endarrow="block"/>
                </v:shape>
                <v:shape id="AutoShape 96" o:spid="_x0000_s1152" type="#_x0000_t32" style="position:absolute;left:18097;top:20816;width:9811;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t+u8UAAADcAAAADwAAAGRycy9kb3ducmV2LnhtbESPQWsCMRSE7wX/Q3hCL0Wzq1RkNUop&#10;FMSDUN2Dx0fy3F3cvKxJum7/vREKPQ4z8w2z3g62FT350DhWkE8zEMTamYYrBeXpa7IEESKywdYx&#10;KfilANvN6GWNhXF3/qb+GCuRIBwKVFDH2BVSBl2TxTB1HXHyLs5bjEn6ShqP9wS3rZxl2UJabDgt&#10;1NjRZ036evyxCpp9eSj7t1v0ernPzz4Pp3OrlXodDx8rEJGG+B/+a++Mgvn7Ap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Ft+u8UAAADcAAAADwAAAAAAAAAA&#10;AAAAAAChAgAAZHJzL2Rvd25yZXYueG1sUEsFBgAAAAAEAAQA+QAAAJMDAAAAAA==&#10;"/>
                <v:shape id="AutoShape 97" o:spid="_x0000_s1153" type="#_x0000_t32" style="position:absolute;left:27908;top:16897;width:44;height:391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um78UAAADcAAAADwAAAGRycy9kb3ducmV2LnhtbESPzWrDMBCE74W+g9hCb40cx00TN0oo&#10;KYVQesnPocfF2som1spY28R9+ygQ6HGYmW+YxWrwrTpRH5vABsajDBRxFWzDzsBh//E0AxUF2WIb&#10;mAz8UYTV8v5ugaUNZ97SaSdOJQjHEg3UIl2pdaxq8hhHoSNO3k/oPUqSvdO2x3OC+1bnWTbVHhtO&#10;CzV2tK6pOu5+vYHvg/+a58W7d4Xby1bos8mLqTGPD8PbKyihQf7Dt/bGGpg8v8D1TDoCen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um78UAAADcAAAADwAAAAAAAAAA&#10;AAAAAAChAgAAZHJzL2Rvd25yZXYueG1sUEsFBgAAAAAEAAQA+QAAAJMDAAAAAA==&#10;">
                  <v:stroke endarrow="block"/>
                </v:shape>
                <v:rect id="Rectangle 98" o:spid="_x0000_s1154" style="position:absolute;left:35496;top:7398;width:6953;height:4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ntysIA&#10;AADcAAAADwAAAGRycy9kb3ducmV2LnhtbERPz2vCMBS+C/sfwhvspsnmWrbOKDIoDJwHq7Dro3m2&#10;Zc1LbWJb//vlMPD48f1ebSbbioF63zjW8LxQIIhLZxquNJyO+fwNhA/IBlvHpOFGHjbrh9kKM+NG&#10;PtBQhErEEPYZaqhD6DIpfVmTRb9wHXHkzq63GCLsK2l6HGO4beWLUqm02HBsqLGjz5rK3+JqNWD6&#10;ai778/L7uLum+F5NKk9+lNZPj9P2A0SgKdzF/+4vo2GZxLXx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Ce3KwgAAANwAAAAPAAAAAAAAAAAAAAAAAJgCAABkcnMvZG93&#10;bnJldi54bWxQSwUGAAAAAAQABAD1AAAAhwMAAAAA&#10;" stroked="f">
                  <v:textbox>
                    <w:txbxContent>
                      <w:p w:rsidR="00ED1076" w:rsidRPr="00B719DA" w:rsidRDefault="00ED1076" w:rsidP="0060397A">
                        <w:pPr>
                          <w:spacing w:after="0"/>
                          <w:jc w:val="center"/>
                          <w:rPr>
                            <w:rFonts w:ascii="Times New Roman" w:hAnsi="Times New Roman"/>
                          </w:rPr>
                        </w:pPr>
                        <w:r w:rsidRPr="00B719DA">
                          <w:rPr>
                            <w:rFonts w:ascii="Times New Roman" w:hAnsi="Times New Roman"/>
                          </w:rPr>
                          <w:t>1 hố ga</w:t>
                        </w:r>
                      </w:p>
                      <w:p w:rsidR="00ED1076" w:rsidRPr="00B719DA" w:rsidRDefault="00ED1076" w:rsidP="0060397A">
                        <w:pPr>
                          <w:spacing w:after="0"/>
                          <w:jc w:val="center"/>
                          <w:rPr>
                            <w:rFonts w:ascii="Times New Roman" w:hAnsi="Times New Roman"/>
                          </w:rPr>
                        </w:pPr>
                        <w:r w:rsidRPr="00B719DA">
                          <w:rPr>
                            <w:rFonts w:ascii="Times New Roman" w:hAnsi="Times New Roman"/>
                          </w:rPr>
                          <w:t>giám sát</w:t>
                        </w:r>
                      </w:p>
                    </w:txbxContent>
                  </v:textbox>
                </v:rect>
                <w10:anchorlock/>
              </v:group>
            </w:pict>
          </mc:Fallback>
        </mc:AlternateContent>
      </w:r>
    </w:p>
    <w:p w:rsidR="00344EC2" w:rsidRPr="00DC3956" w:rsidRDefault="0015465A" w:rsidP="0015465A">
      <w:pPr>
        <w:pStyle w:val="Caption"/>
        <w:jc w:val="center"/>
        <w:rPr>
          <w:rFonts w:ascii="Times New Roman" w:hAnsi="Times New Roman" w:cs="Times New Roman"/>
          <w:i/>
          <w:iCs/>
          <w:color w:val="auto"/>
          <w:sz w:val="26"/>
          <w:szCs w:val="26"/>
        </w:rPr>
      </w:pPr>
      <w:bookmarkStart w:id="146" w:name="_Toc114487486"/>
      <w:r w:rsidRPr="00DC3956">
        <w:rPr>
          <w:rFonts w:ascii="Times New Roman" w:hAnsi="Times New Roman" w:cs="Times New Roman"/>
          <w:i/>
          <w:color w:val="auto"/>
          <w:sz w:val="26"/>
          <w:szCs w:val="26"/>
        </w:rPr>
        <w:t xml:space="preserve">Hình </w:t>
      </w:r>
      <w:r w:rsidRPr="00DC3956">
        <w:rPr>
          <w:rFonts w:ascii="Times New Roman" w:hAnsi="Times New Roman" w:cs="Times New Roman"/>
          <w:i/>
          <w:color w:val="auto"/>
          <w:sz w:val="26"/>
          <w:szCs w:val="26"/>
        </w:rPr>
        <w:fldChar w:fldCharType="begin"/>
      </w:r>
      <w:r w:rsidRPr="00DC3956">
        <w:rPr>
          <w:rFonts w:ascii="Times New Roman" w:hAnsi="Times New Roman" w:cs="Times New Roman"/>
          <w:i/>
          <w:color w:val="auto"/>
          <w:sz w:val="26"/>
          <w:szCs w:val="26"/>
        </w:rPr>
        <w:instrText xml:space="preserve"> SEQ Hình \* ARABIC </w:instrText>
      </w:r>
      <w:r w:rsidRPr="00DC3956">
        <w:rPr>
          <w:rFonts w:ascii="Times New Roman" w:hAnsi="Times New Roman" w:cs="Times New Roman"/>
          <w:i/>
          <w:color w:val="auto"/>
          <w:sz w:val="26"/>
          <w:szCs w:val="26"/>
        </w:rPr>
        <w:fldChar w:fldCharType="separate"/>
      </w:r>
      <w:r w:rsidR="00752F4B" w:rsidRPr="00DC3956">
        <w:rPr>
          <w:rFonts w:ascii="Times New Roman" w:hAnsi="Times New Roman" w:cs="Times New Roman"/>
          <w:i/>
          <w:noProof/>
          <w:color w:val="auto"/>
          <w:sz w:val="26"/>
          <w:szCs w:val="26"/>
        </w:rPr>
        <w:t>5</w:t>
      </w:r>
      <w:r w:rsidRPr="00DC3956">
        <w:rPr>
          <w:rFonts w:ascii="Times New Roman" w:hAnsi="Times New Roman" w:cs="Times New Roman"/>
          <w:i/>
          <w:color w:val="auto"/>
          <w:sz w:val="26"/>
          <w:szCs w:val="26"/>
        </w:rPr>
        <w:fldChar w:fldCharType="end"/>
      </w:r>
      <w:r w:rsidRPr="00DC3956">
        <w:rPr>
          <w:rFonts w:ascii="Times New Roman" w:hAnsi="Times New Roman" w:cs="Times New Roman"/>
          <w:i/>
          <w:color w:val="auto"/>
          <w:sz w:val="26"/>
          <w:szCs w:val="26"/>
        </w:rPr>
        <w:t>:</w:t>
      </w:r>
      <w:r w:rsidRPr="00DC3956">
        <w:rPr>
          <w:rFonts w:ascii="Times New Roman" w:hAnsi="Times New Roman" w:cs="Times New Roman"/>
          <w:i/>
          <w:iCs/>
          <w:color w:val="auto"/>
          <w:sz w:val="26"/>
          <w:szCs w:val="26"/>
        </w:rPr>
        <w:t xml:space="preserve"> Phương án thu gom và xử lý nước thải tại dự án</w:t>
      </w:r>
      <w:bookmarkEnd w:id="146"/>
    </w:p>
    <w:p w:rsidR="0060397A" w:rsidRPr="00DC3956" w:rsidRDefault="00417F92" w:rsidP="0011162B">
      <w:pPr>
        <w:pStyle w:val="ListParagraph"/>
        <w:numPr>
          <w:ilvl w:val="0"/>
          <w:numId w:val="3"/>
        </w:numPr>
        <w:spacing w:before="60" w:after="60"/>
        <w:ind w:left="0" w:firstLine="0"/>
        <w:jc w:val="both"/>
        <w:rPr>
          <w:rFonts w:ascii="Times New Roman" w:hAnsi="Times New Roman" w:cs="Times New Roman"/>
          <w:i/>
          <w:iCs/>
          <w:sz w:val="26"/>
          <w:szCs w:val="26"/>
        </w:rPr>
      </w:pPr>
      <w:r w:rsidRPr="00DC3956">
        <w:rPr>
          <w:rFonts w:ascii="Times New Roman" w:hAnsi="Times New Roman" w:cs="Times New Roman"/>
          <w:i/>
          <w:iCs/>
          <w:sz w:val="26"/>
          <w:szCs w:val="26"/>
        </w:rPr>
        <w:t>N</w:t>
      </w:r>
      <w:r w:rsidR="0060397A" w:rsidRPr="00DC3956">
        <w:rPr>
          <w:rFonts w:ascii="Times New Roman" w:hAnsi="Times New Roman" w:cs="Times New Roman"/>
          <w:i/>
          <w:iCs/>
          <w:sz w:val="26"/>
          <w:szCs w:val="26"/>
        </w:rPr>
        <w:t>ước thải sinh hoạt</w:t>
      </w:r>
    </w:p>
    <w:p w:rsidR="006417A9" w:rsidRPr="00DC3956" w:rsidRDefault="006417A9" w:rsidP="006417A9">
      <w:pPr>
        <w:spacing w:before="60" w:after="60" w:line="288" w:lineRule="auto"/>
        <w:ind w:firstLine="567"/>
        <w:jc w:val="both"/>
        <w:rPr>
          <w:rFonts w:ascii="Times New Roman" w:hAnsi="Times New Roman" w:cs="Times New Roman"/>
          <w:bCs/>
          <w:sz w:val="26"/>
          <w:szCs w:val="26"/>
          <w:lang w:val="vi-VN"/>
        </w:rPr>
      </w:pPr>
      <w:r w:rsidRPr="00DC3956">
        <w:rPr>
          <w:rFonts w:ascii="Times New Roman" w:hAnsi="Times New Roman" w:cs="Times New Roman"/>
          <w:bCs/>
          <w:sz w:val="26"/>
          <w:szCs w:val="26"/>
          <w:lang w:val="vi-VN"/>
        </w:rPr>
        <w:t>Nước thải sinh hoạt phát sinh chủ yếu từ nhà vệ sinh, nước rửa tay chân của nhân viên, công nhân. Công ty sẽ xử lý nước thải sinh hoạt bằng bể tự hoại 3 ngăn có ngăn lọc trước khi đưa vào hệ thống xử lý nước thải tập trung. Biện pháp này sẽ giúp giảm bớt nồng độ các chất hữu cơ, chất rắn lơ lửng trong nước thải, trước khi đưa vào hệ thống xử lý của cơ sở.</w:t>
      </w:r>
    </w:p>
    <w:p w:rsidR="006417A9" w:rsidRPr="00DC3956" w:rsidRDefault="006417A9" w:rsidP="008214AA">
      <w:pPr>
        <w:pStyle w:val="ListParagraph"/>
        <w:spacing w:before="60" w:after="60"/>
        <w:ind w:left="0" w:firstLine="284"/>
        <w:jc w:val="both"/>
        <w:rPr>
          <w:rFonts w:ascii="Times New Roman" w:hAnsi="Times New Roman" w:cs="Times New Roman"/>
          <w:iCs/>
          <w:sz w:val="26"/>
          <w:szCs w:val="26"/>
        </w:rPr>
      </w:pPr>
    </w:p>
    <w:p w:rsidR="00A909F9" w:rsidRPr="00DC3956" w:rsidRDefault="00417F92" w:rsidP="006417A9">
      <w:pPr>
        <w:pStyle w:val="Caption"/>
        <w:jc w:val="center"/>
        <w:rPr>
          <w:rFonts w:ascii="Times New Roman" w:hAnsi="Times New Roman" w:cs="Times New Roman"/>
          <w:i/>
          <w:color w:val="auto"/>
          <w:sz w:val="26"/>
          <w:szCs w:val="26"/>
        </w:rPr>
      </w:pPr>
      <w:bookmarkStart w:id="147" w:name="_Toc114487487"/>
      <w:r w:rsidRPr="00DC3956">
        <w:rPr>
          <w:rFonts w:ascii="Times New Roman" w:hAnsi="Times New Roman" w:cs="Times New Roman"/>
          <w:i/>
          <w:noProof/>
          <w:color w:val="auto"/>
          <w:sz w:val="26"/>
          <w:szCs w:val="26"/>
        </w:rPr>
        <w:lastRenderedPageBreak/>
        <w:drawing>
          <wp:anchor distT="0" distB="0" distL="114300" distR="114300" simplePos="0" relativeHeight="251685888" behindDoc="0" locked="0" layoutInCell="1" allowOverlap="1" wp14:anchorId="557F6945" wp14:editId="13F66A24">
            <wp:simplePos x="0" y="0"/>
            <wp:positionH relativeFrom="column">
              <wp:posOffset>-12700</wp:posOffset>
            </wp:positionH>
            <wp:positionV relativeFrom="paragraph">
              <wp:posOffset>1905</wp:posOffset>
            </wp:positionV>
            <wp:extent cx="5943600" cy="1634490"/>
            <wp:effectExtent l="0" t="0" r="0" b="3810"/>
            <wp:wrapTopAndBottom/>
            <wp:docPr id="360" name="Picture 360" descr="Description: BTH CS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BTH CSG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14:sizeRelH relativeFrom="page">
              <wp14:pctWidth>0</wp14:pctWidth>
            </wp14:sizeRelH>
            <wp14:sizeRelV relativeFrom="page">
              <wp14:pctHeight>0</wp14:pctHeight>
            </wp14:sizeRelV>
          </wp:anchor>
        </w:drawing>
      </w:r>
      <w:r w:rsidR="009B50C5" w:rsidRPr="00DC3956">
        <w:rPr>
          <w:rFonts w:ascii="Times New Roman" w:hAnsi="Times New Roman" w:cs="Times New Roman"/>
          <w:i/>
          <w:color w:val="auto"/>
          <w:sz w:val="26"/>
          <w:szCs w:val="26"/>
        </w:rPr>
        <w:t xml:space="preserve">Hình </w:t>
      </w:r>
      <w:r w:rsidR="009B50C5" w:rsidRPr="00DC3956">
        <w:rPr>
          <w:rFonts w:ascii="Times New Roman" w:hAnsi="Times New Roman" w:cs="Times New Roman"/>
          <w:i/>
          <w:color w:val="auto"/>
          <w:sz w:val="26"/>
          <w:szCs w:val="26"/>
        </w:rPr>
        <w:fldChar w:fldCharType="begin"/>
      </w:r>
      <w:r w:rsidR="009B50C5" w:rsidRPr="00DC3956">
        <w:rPr>
          <w:rFonts w:ascii="Times New Roman" w:hAnsi="Times New Roman" w:cs="Times New Roman"/>
          <w:i/>
          <w:color w:val="auto"/>
          <w:sz w:val="26"/>
          <w:szCs w:val="26"/>
        </w:rPr>
        <w:instrText xml:space="preserve"> SEQ Hình \* ARABIC </w:instrText>
      </w:r>
      <w:r w:rsidR="009B50C5" w:rsidRPr="00DC3956">
        <w:rPr>
          <w:rFonts w:ascii="Times New Roman" w:hAnsi="Times New Roman" w:cs="Times New Roman"/>
          <w:i/>
          <w:color w:val="auto"/>
          <w:sz w:val="26"/>
          <w:szCs w:val="26"/>
        </w:rPr>
        <w:fldChar w:fldCharType="separate"/>
      </w:r>
      <w:r w:rsidR="00752F4B" w:rsidRPr="00DC3956">
        <w:rPr>
          <w:rFonts w:ascii="Times New Roman" w:hAnsi="Times New Roman" w:cs="Times New Roman"/>
          <w:i/>
          <w:noProof/>
          <w:color w:val="auto"/>
          <w:sz w:val="26"/>
          <w:szCs w:val="26"/>
        </w:rPr>
        <w:t>6</w:t>
      </w:r>
      <w:r w:rsidR="009B50C5" w:rsidRPr="00DC3956">
        <w:rPr>
          <w:rFonts w:ascii="Times New Roman" w:hAnsi="Times New Roman" w:cs="Times New Roman"/>
          <w:i/>
          <w:color w:val="auto"/>
          <w:sz w:val="26"/>
          <w:szCs w:val="26"/>
        </w:rPr>
        <w:fldChar w:fldCharType="end"/>
      </w:r>
      <w:r w:rsidR="009B50C5" w:rsidRPr="00DC3956">
        <w:rPr>
          <w:rFonts w:ascii="Times New Roman" w:hAnsi="Times New Roman" w:cs="Times New Roman"/>
          <w:i/>
          <w:color w:val="auto"/>
          <w:sz w:val="26"/>
          <w:szCs w:val="26"/>
        </w:rPr>
        <w:t>: Sơ đồ bể tự hoại 3 ngăn</w:t>
      </w:r>
      <w:bookmarkEnd w:id="147"/>
    </w:p>
    <w:p w:rsidR="00417F92" w:rsidRPr="00DC3956" w:rsidRDefault="00417F92" w:rsidP="008214AA">
      <w:pPr>
        <w:pStyle w:val="Vnbnnidung40"/>
        <w:widowControl/>
        <w:adjustRightInd w:val="0"/>
        <w:snapToGrid w:val="0"/>
        <w:spacing w:before="120" w:after="120"/>
        <w:jc w:val="both"/>
        <w:rPr>
          <w:rStyle w:val="Vnbnnidung4"/>
          <w:b/>
          <w:i/>
          <w:sz w:val="26"/>
          <w:szCs w:val="26"/>
        </w:rPr>
      </w:pPr>
      <w:r w:rsidRPr="00DC3956">
        <w:rPr>
          <w:rStyle w:val="Vnbnnidung4"/>
          <w:b/>
          <w:i/>
          <w:sz w:val="26"/>
          <w:szCs w:val="26"/>
        </w:rPr>
        <w:t xml:space="preserve">Nguyên lý hoạt động của bể tự hoại: </w:t>
      </w:r>
    </w:p>
    <w:p w:rsidR="00417F92" w:rsidRPr="00DC3956" w:rsidRDefault="00417F92" w:rsidP="007C2582">
      <w:pPr>
        <w:pStyle w:val="ListParagraph"/>
        <w:spacing w:before="60" w:after="60"/>
        <w:ind w:left="0" w:firstLine="567"/>
        <w:jc w:val="both"/>
        <w:rPr>
          <w:rFonts w:ascii="Times New Roman" w:hAnsi="Times New Roman" w:cs="Times New Roman"/>
          <w:iCs/>
          <w:sz w:val="26"/>
          <w:szCs w:val="26"/>
        </w:rPr>
      </w:pPr>
      <w:r w:rsidRPr="00DC3956">
        <w:rPr>
          <w:rFonts w:ascii="Times New Roman" w:hAnsi="Times New Roman" w:cs="Times New Roman"/>
          <w:iCs/>
          <w:sz w:val="26"/>
          <w:szCs w:val="26"/>
        </w:rPr>
        <w:t>Nguyên lý làm việc của bể tự hoại đồng thời làm 2 chức năng: lắng và phân huỷ yếm khí cặn lắng. Nước thải sau khi qua ngăn 1 để tách cặn sẽ tiếp tục qua ngăn 2 xử lý sinh học rồi qua ngăn lắng 3. Cặn lắng được lưu giữ trong bể từ 3-6 tháng, dưới tác động của vi sinh vật yếm khí các chất hữu cơ được phân huỷ thành khí CO</w:t>
      </w:r>
      <w:r w:rsidRPr="00DC3956">
        <w:rPr>
          <w:rFonts w:ascii="Times New Roman" w:hAnsi="Times New Roman" w:cs="Times New Roman"/>
          <w:iCs/>
          <w:sz w:val="26"/>
          <w:szCs w:val="26"/>
          <w:vertAlign w:val="subscript"/>
        </w:rPr>
        <w:t>2</w:t>
      </w:r>
      <w:r w:rsidRPr="00DC3956">
        <w:rPr>
          <w:rFonts w:ascii="Times New Roman" w:hAnsi="Times New Roman" w:cs="Times New Roman"/>
          <w:iCs/>
          <w:sz w:val="26"/>
          <w:szCs w:val="26"/>
        </w:rPr>
        <w:t>, CH</w:t>
      </w:r>
      <w:r w:rsidRPr="00DC3956">
        <w:rPr>
          <w:rFonts w:ascii="Times New Roman" w:hAnsi="Times New Roman" w:cs="Times New Roman"/>
          <w:iCs/>
          <w:sz w:val="26"/>
          <w:szCs w:val="26"/>
          <w:vertAlign w:val="subscript"/>
        </w:rPr>
        <w:t>4</w:t>
      </w:r>
      <w:r w:rsidRPr="00DC3956">
        <w:rPr>
          <w:rFonts w:ascii="Times New Roman" w:hAnsi="Times New Roman" w:cs="Times New Roman"/>
          <w:iCs/>
          <w:sz w:val="26"/>
          <w:szCs w:val="26"/>
        </w:rPr>
        <w:t xml:space="preserve"> và các chất vô cơ. Nước trong bên trên sẽ chảy vào hệ thống ống thu nước thải chảy về hố ga thu nước thải của nhà máy. Bùn lắng dưới đáy được hút định kỳ và thuê đơn vị có chức năng vận chuyển đi xử lý. </w:t>
      </w:r>
    </w:p>
    <w:p w:rsidR="00417F92" w:rsidRPr="00DC3956" w:rsidRDefault="00417F92" w:rsidP="007C2582">
      <w:pPr>
        <w:pStyle w:val="ListParagraph"/>
        <w:spacing w:before="60" w:after="60"/>
        <w:ind w:left="0" w:firstLine="567"/>
        <w:jc w:val="both"/>
        <w:rPr>
          <w:rFonts w:ascii="Times New Roman" w:hAnsi="Times New Roman" w:cs="Times New Roman"/>
          <w:iCs/>
          <w:sz w:val="26"/>
          <w:szCs w:val="26"/>
        </w:rPr>
      </w:pPr>
      <w:r w:rsidRPr="00DC3956">
        <w:rPr>
          <w:rFonts w:ascii="Times New Roman" w:hAnsi="Times New Roman" w:cs="Times New Roman"/>
          <w:iCs/>
          <w:sz w:val="26"/>
          <w:szCs w:val="26"/>
        </w:rPr>
        <w:t>Hiệu quả xử lý nước thải sinh hoạt bằng bể tự hoại đạt 45 - 50% cặn lơ lửng (SS) và 20 - 40% BOD. (</w:t>
      </w:r>
      <w:r w:rsidRPr="00DC3956">
        <w:rPr>
          <w:rFonts w:ascii="Times New Roman" w:hAnsi="Times New Roman" w:cs="Times New Roman"/>
          <w:i/>
          <w:iCs/>
          <w:sz w:val="26"/>
          <w:szCs w:val="26"/>
        </w:rPr>
        <w:t>Nguồn: Lâm Minh Triết, Nguyễn Phước Dân. Xử lý nước thải sinh hoạt và công nghiệp – Tính toán thiết kế công trình. NXB ĐH Quốc gia Tp.HCM. 2006)</w:t>
      </w:r>
    </w:p>
    <w:p w:rsidR="008214AA" w:rsidRPr="00DC3956" w:rsidRDefault="00417F92" w:rsidP="0011162B">
      <w:pPr>
        <w:pStyle w:val="ListParagraph"/>
        <w:numPr>
          <w:ilvl w:val="0"/>
          <w:numId w:val="3"/>
        </w:numPr>
        <w:spacing w:before="60" w:after="60"/>
        <w:ind w:left="0" w:firstLine="0"/>
        <w:jc w:val="both"/>
        <w:rPr>
          <w:rFonts w:ascii="Times New Roman" w:hAnsi="Times New Roman" w:cs="Times New Roman"/>
          <w:i/>
          <w:iCs/>
          <w:sz w:val="26"/>
          <w:szCs w:val="26"/>
        </w:rPr>
      </w:pPr>
      <w:r w:rsidRPr="00DC3956">
        <w:rPr>
          <w:rFonts w:ascii="Times New Roman" w:hAnsi="Times New Roman" w:cs="Times New Roman"/>
          <w:i/>
          <w:iCs/>
          <w:sz w:val="26"/>
          <w:szCs w:val="26"/>
        </w:rPr>
        <w:t>Nước thải sản xuấ</w:t>
      </w:r>
      <w:r w:rsidR="008214AA" w:rsidRPr="00DC3956">
        <w:rPr>
          <w:rFonts w:ascii="Times New Roman" w:hAnsi="Times New Roman" w:cs="Times New Roman"/>
          <w:i/>
          <w:iCs/>
          <w:sz w:val="26"/>
          <w:szCs w:val="26"/>
        </w:rPr>
        <w:t>t</w:t>
      </w:r>
    </w:p>
    <w:p w:rsidR="00333101" w:rsidRPr="00DC3956" w:rsidRDefault="00333101" w:rsidP="00333101">
      <w:pPr>
        <w:ind w:firstLine="567"/>
        <w:jc w:val="both"/>
        <w:rPr>
          <w:rFonts w:ascii="Times New Roman" w:hAnsi="Times New Roman" w:cs="Times New Roman"/>
          <w:sz w:val="26"/>
          <w:szCs w:val="26"/>
          <w:shd w:val="clear" w:color="auto" w:fill="FFFFFF"/>
        </w:rPr>
      </w:pPr>
      <w:r w:rsidRPr="00DC3956">
        <w:rPr>
          <w:rFonts w:ascii="Times New Roman" w:hAnsi="Times New Roman" w:cs="Times New Roman"/>
          <w:sz w:val="26"/>
          <w:szCs w:val="26"/>
          <w:shd w:val="clear" w:color="auto" w:fill="FFFFFF"/>
        </w:rPr>
        <w:t>Nước thải phát sinh từ các bồn chứa ngoài trời</w:t>
      </w:r>
      <w:r w:rsidR="00FF382F" w:rsidRPr="00DC3956">
        <w:rPr>
          <w:rFonts w:ascii="Times New Roman" w:hAnsi="Times New Roman" w:cs="Times New Roman"/>
          <w:sz w:val="26"/>
          <w:szCs w:val="26"/>
          <w:shd w:val="clear" w:color="auto" w:fill="FFFFFF"/>
        </w:rPr>
        <w:t xml:space="preserve"> bao gồm nước mưa </w:t>
      </w:r>
      <w:r w:rsidR="00FF382F" w:rsidRPr="00DC3956">
        <w:rPr>
          <w:rFonts w:ascii="Times New Roman" w:hAnsi="Times New Roman" w:cs="Times New Roman"/>
          <w:sz w:val="26"/>
          <w:szCs w:val="26"/>
        </w:rPr>
        <w:t>bị dính hóa chất rơi vãi</w:t>
      </w:r>
      <w:r w:rsidR="00FF382F" w:rsidRPr="00DC3956">
        <w:rPr>
          <w:rFonts w:ascii="Times New Roman" w:hAnsi="Times New Roman" w:cs="Times New Roman"/>
          <w:sz w:val="26"/>
          <w:szCs w:val="26"/>
          <w:shd w:val="clear" w:color="auto" w:fill="FFFFFF"/>
        </w:rPr>
        <w:t xml:space="preserve"> </w:t>
      </w:r>
      <w:r w:rsidRPr="00DC3956">
        <w:rPr>
          <w:rFonts w:ascii="Times New Roman" w:hAnsi="Times New Roman" w:cs="Times New Roman"/>
          <w:sz w:val="26"/>
          <w:szCs w:val="26"/>
          <w:shd w:val="clear" w:color="auto" w:fill="FFFFFF"/>
        </w:rPr>
        <w:t xml:space="preserve">được thu gom </w:t>
      </w:r>
      <w:r w:rsidRPr="00DC3956">
        <w:rPr>
          <w:rFonts w:ascii="Times New Roman" w:hAnsi="Times New Roman" w:cs="Times New Roman"/>
          <w:sz w:val="26"/>
          <w:szCs w:val="26"/>
        </w:rPr>
        <w:t xml:space="preserve">về bể chứa nước thải sản xuất và tách dầu nhằm </w:t>
      </w:r>
      <w:r w:rsidR="002D667E" w:rsidRPr="00DC3956">
        <w:rPr>
          <w:rFonts w:ascii="Times New Roman" w:hAnsi="Times New Roman" w:cs="Times New Roman"/>
          <w:sz w:val="26"/>
          <w:szCs w:val="26"/>
        </w:rPr>
        <w:t>loại bỏ dầu</w:t>
      </w:r>
      <w:r w:rsidRPr="00DC3956">
        <w:rPr>
          <w:rFonts w:ascii="Times New Roman" w:hAnsi="Times New Roman" w:cs="Times New Roman"/>
          <w:sz w:val="26"/>
          <w:szCs w:val="26"/>
        </w:rPr>
        <w:t xml:space="preserve"> mỡ. </w:t>
      </w:r>
      <w:r w:rsidR="002D667E" w:rsidRPr="00DC3956">
        <w:rPr>
          <w:rFonts w:ascii="Times New Roman" w:hAnsi="Times New Roman" w:cs="Times New Roman"/>
          <w:sz w:val="26"/>
          <w:szCs w:val="26"/>
        </w:rPr>
        <w:t>Nước thải sau khi được tách dầu</w:t>
      </w:r>
      <w:r w:rsidRPr="00DC3956">
        <w:rPr>
          <w:rFonts w:ascii="Times New Roman" w:hAnsi="Times New Roman" w:cs="Times New Roman"/>
          <w:sz w:val="26"/>
          <w:szCs w:val="26"/>
        </w:rPr>
        <w:t xml:space="preserve"> cùng với nước thải sản xuất (nước thải </w:t>
      </w:r>
      <w:r w:rsidR="002D667E" w:rsidRPr="00DC3956">
        <w:rPr>
          <w:rFonts w:ascii="Times New Roman" w:hAnsi="Times New Roman" w:cs="Times New Roman"/>
          <w:sz w:val="26"/>
          <w:szCs w:val="26"/>
        </w:rPr>
        <w:t>sản xuất</w:t>
      </w:r>
      <w:r w:rsidR="0055488B" w:rsidRPr="00DC3956">
        <w:rPr>
          <w:rFonts w:ascii="Times New Roman" w:hAnsi="Times New Roman" w:cs="Times New Roman"/>
          <w:sz w:val="26"/>
          <w:szCs w:val="26"/>
        </w:rPr>
        <w:t xml:space="preserve">; </w:t>
      </w:r>
      <w:r w:rsidRPr="00DC3956">
        <w:rPr>
          <w:rFonts w:ascii="Times New Roman" w:hAnsi="Times New Roman" w:cs="Times New Roman"/>
          <w:sz w:val="26"/>
          <w:szCs w:val="26"/>
        </w:rPr>
        <w:t>vệ sinh máy móc</w:t>
      </w:r>
      <w:r w:rsidR="0055488B" w:rsidRPr="00DC3956">
        <w:rPr>
          <w:rFonts w:ascii="Times New Roman" w:hAnsi="Times New Roman" w:cs="Times New Roman"/>
          <w:sz w:val="26"/>
          <w:szCs w:val="26"/>
        </w:rPr>
        <w:t>, nhà xưởng</w:t>
      </w:r>
      <w:r w:rsidRPr="00DC3956">
        <w:rPr>
          <w:rFonts w:ascii="Times New Roman" w:hAnsi="Times New Roman" w:cs="Times New Roman"/>
          <w:sz w:val="26"/>
          <w:szCs w:val="26"/>
        </w:rPr>
        <w:t xml:space="preserve">) </w:t>
      </w:r>
      <w:r w:rsidRPr="00DC3956">
        <w:rPr>
          <w:rFonts w:ascii="Times New Roman" w:hAnsi="Times New Roman" w:cs="Times New Roman"/>
          <w:iCs/>
          <w:sz w:val="26"/>
          <w:szCs w:val="26"/>
        </w:rPr>
        <w:t>được thu gom đưa về hệ thống xử lý nước thải tập trung công xuất 50 m</w:t>
      </w:r>
      <w:r w:rsidRPr="00DC3956">
        <w:rPr>
          <w:rFonts w:ascii="Times New Roman" w:hAnsi="Times New Roman" w:cs="Times New Roman"/>
          <w:iCs/>
          <w:sz w:val="26"/>
          <w:szCs w:val="26"/>
          <w:vertAlign w:val="superscript"/>
        </w:rPr>
        <w:t>3</w:t>
      </w:r>
      <w:r w:rsidRPr="00DC3956">
        <w:rPr>
          <w:rFonts w:ascii="Times New Roman" w:hAnsi="Times New Roman" w:cs="Times New Roman"/>
          <w:iCs/>
          <w:sz w:val="26"/>
          <w:szCs w:val="26"/>
        </w:rPr>
        <w:t>/ngày đêm để xử lý trước khi đấu nối vào hệ thống thoát nước chung của khu vực</w:t>
      </w:r>
      <w:r w:rsidRPr="00DC3956">
        <w:rPr>
          <w:rFonts w:ascii="Times New Roman" w:hAnsi="Times New Roman" w:cs="Times New Roman"/>
          <w:sz w:val="26"/>
          <w:szCs w:val="26"/>
        </w:rPr>
        <w:sym w:font="Symbol" w:char="F0AE"/>
      </w:r>
      <w:r w:rsidRPr="00DC3956">
        <w:rPr>
          <w:rFonts w:ascii="Times New Roman" w:hAnsi="Times New Roman" w:cs="Times New Roman"/>
          <w:sz w:val="26"/>
          <w:szCs w:val="26"/>
        </w:rPr>
        <w:t xml:space="preserve"> </w:t>
      </w:r>
      <w:r w:rsidRPr="00DC3956">
        <w:rPr>
          <w:rFonts w:ascii="Times New Roman" w:hAnsi="Times New Roman" w:cs="Times New Roman"/>
          <w:sz w:val="26"/>
          <w:szCs w:val="26"/>
          <w:shd w:val="clear" w:color="auto" w:fill="FFFFFF"/>
        </w:rPr>
        <w:t>kênh T3</w:t>
      </w:r>
      <w:r w:rsidRPr="00DC3956">
        <w:rPr>
          <w:rFonts w:ascii="Times New Roman" w:hAnsi="Times New Roman" w:cs="Times New Roman"/>
          <w:sz w:val="26"/>
          <w:szCs w:val="26"/>
        </w:rPr>
        <w:sym w:font="Symbol" w:char="F0AE"/>
      </w:r>
      <w:r w:rsidRPr="00DC3956">
        <w:rPr>
          <w:rFonts w:ascii="Times New Roman" w:hAnsi="Times New Roman" w:cs="Times New Roman"/>
          <w:sz w:val="26"/>
          <w:szCs w:val="26"/>
        </w:rPr>
        <w:t xml:space="preserve"> </w:t>
      </w:r>
      <w:r w:rsidRPr="00DC3956">
        <w:rPr>
          <w:rFonts w:ascii="Times New Roman" w:hAnsi="Times New Roman" w:cs="Times New Roman"/>
          <w:sz w:val="26"/>
          <w:szCs w:val="26"/>
          <w:shd w:val="clear" w:color="auto" w:fill="FFFFFF"/>
        </w:rPr>
        <w:t>suối Đờn</w:t>
      </w:r>
      <w:r w:rsidRPr="00DC3956">
        <w:rPr>
          <w:rFonts w:ascii="Times New Roman" w:hAnsi="Times New Roman" w:cs="Times New Roman"/>
          <w:sz w:val="26"/>
          <w:szCs w:val="26"/>
        </w:rPr>
        <w:sym w:font="Symbol" w:char="F0AE"/>
      </w:r>
      <w:r w:rsidRPr="00DC3956">
        <w:rPr>
          <w:rFonts w:ascii="Times New Roman" w:hAnsi="Times New Roman" w:cs="Times New Roman"/>
          <w:sz w:val="26"/>
          <w:szCs w:val="26"/>
        </w:rPr>
        <w:t xml:space="preserve"> </w:t>
      </w:r>
      <w:r w:rsidRPr="00DC3956">
        <w:rPr>
          <w:rFonts w:ascii="Times New Roman" w:hAnsi="Times New Roman" w:cs="Times New Roman"/>
          <w:sz w:val="26"/>
          <w:szCs w:val="26"/>
          <w:shd w:val="clear" w:color="auto" w:fill="FFFFFF"/>
        </w:rPr>
        <w:t xml:space="preserve">rạch Cầu Mới </w:t>
      </w:r>
      <w:r w:rsidRPr="00DC3956">
        <w:rPr>
          <w:rFonts w:ascii="Times New Roman" w:hAnsi="Times New Roman" w:cs="Times New Roman"/>
          <w:sz w:val="26"/>
          <w:szCs w:val="26"/>
        </w:rPr>
        <w:sym w:font="Symbol" w:char="F0AE"/>
      </w:r>
      <w:r w:rsidRPr="00DC3956">
        <w:rPr>
          <w:rFonts w:ascii="Times New Roman" w:hAnsi="Times New Roman" w:cs="Times New Roman"/>
          <w:sz w:val="26"/>
          <w:szCs w:val="26"/>
          <w:shd w:val="clear" w:color="auto" w:fill="FFFFFF"/>
        </w:rPr>
        <w:t xml:space="preserve"> sông Sài Gòn.</w:t>
      </w:r>
    </w:p>
    <w:p w:rsidR="00E71C01" w:rsidRPr="00DC3956" w:rsidRDefault="001036C9" w:rsidP="0011162B">
      <w:pPr>
        <w:pStyle w:val="ListParagraph"/>
        <w:widowControl w:val="0"/>
        <w:numPr>
          <w:ilvl w:val="1"/>
          <w:numId w:val="9"/>
        </w:numPr>
        <w:spacing w:before="120" w:after="60" w:line="288" w:lineRule="auto"/>
        <w:ind w:left="0" w:firstLine="0"/>
        <w:jc w:val="both"/>
        <w:outlineLvl w:val="2"/>
        <w:rPr>
          <w:rFonts w:ascii="Times New Roman" w:eastAsia="Times New Roman" w:hAnsi="Times New Roman" w:cs="Times New Roman"/>
          <w:b/>
          <w:bCs/>
          <w:i/>
          <w:sz w:val="26"/>
          <w:szCs w:val="26"/>
        </w:rPr>
      </w:pPr>
      <w:bookmarkStart w:id="148" w:name="_Toc114236376"/>
      <w:r w:rsidRPr="00DC3956">
        <w:rPr>
          <w:rFonts w:ascii="Times New Roman" w:eastAsia="Times New Roman" w:hAnsi="Times New Roman" w:cs="Times New Roman"/>
          <w:b/>
          <w:bCs/>
          <w:i/>
          <w:sz w:val="26"/>
          <w:szCs w:val="26"/>
        </w:rPr>
        <w:t xml:space="preserve"> </w:t>
      </w:r>
      <w:r w:rsidR="00E71C01" w:rsidRPr="00DC3956">
        <w:rPr>
          <w:rFonts w:ascii="Times New Roman" w:eastAsia="Times New Roman" w:hAnsi="Times New Roman" w:cs="Times New Roman"/>
          <w:b/>
          <w:bCs/>
          <w:i/>
          <w:sz w:val="26"/>
          <w:szCs w:val="26"/>
        </w:rPr>
        <w:t>Xử lý nước thải</w:t>
      </w:r>
      <w:bookmarkEnd w:id="148"/>
    </w:p>
    <w:p w:rsidR="007D5CC6" w:rsidRPr="00DC3956" w:rsidRDefault="00C232E3" w:rsidP="007D5CC6">
      <w:pPr>
        <w:spacing w:before="120" w:after="120"/>
        <w:ind w:firstLine="567"/>
        <w:jc w:val="both"/>
        <w:rPr>
          <w:rFonts w:ascii="Times New Roman" w:hAnsi="Times New Roman" w:cs="Times New Roman"/>
          <w:sz w:val="26"/>
          <w:szCs w:val="26"/>
          <w:shd w:val="clear" w:color="auto" w:fill="FFFFFF"/>
        </w:rPr>
      </w:pPr>
      <w:r w:rsidRPr="00DC3956">
        <w:rPr>
          <w:rFonts w:ascii="Times New Roman" w:hAnsi="Times New Roman" w:cs="Times New Roman"/>
          <w:iCs/>
          <w:sz w:val="26"/>
          <w:szCs w:val="26"/>
        </w:rPr>
        <w:t xml:space="preserve">Nước thải của dự án được thu gom bằng đường ống </w:t>
      </w:r>
      <w:r w:rsidR="007C2582" w:rsidRPr="00DC3956">
        <w:rPr>
          <w:rFonts w:ascii="Times New Roman" w:hAnsi="Times New Roman" w:cs="Times New Roman"/>
          <w:iCs/>
          <w:sz w:val="26"/>
          <w:szCs w:val="26"/>
        </w:rPr>
        <w:t xml:space="preserve">PVC </w:t>
      </w:r>
      <w:r w:rsidR="00777AD4" w:rsidRPr="00DC3956">
        <w:rPr>
          <w:rFonts w:ascii="Times New Roman" w:hAnsi="Times New Roman" w:cs="Times New Roman"/>
          <w:iCs/>
          <w:sz w:val="26"/>
          <w:szCs w:val="26"/>
        </w:rPr>
        <w:t>4</w:t>
      </w:r>
      <w:r w:rsidRPr="00DC3956">
        <w:rPr>
          <w:rFonts w:ascii="Times New Roman" w:hAnsi="Times New Roman" w:cs="Times New Roman"/>
          <w:iCs/>
          <w:sz w:val="26"/>
          <w:szCs w:val="26"/>
        </w:rPr>
        <w:t>0</w:t>
      </w:r>
      <w:r w:rsidR="001E5059" w:rsidRPr="00DC3956">
        <w:rPr>
          <w:rFonts w:ascii="Times New Roman" w:hAnsi="Times New Roman" w:cs="Times New Roman"/>
          <w:iCs/>
          <w:sz w:val="26"/>
          <w:szCs w:val="26"/>
        </w:rPr>
        <w:t>0</w:t>
      </w:r>
      <w:r w:rsidR="007C2582" w:rsidRPr="00DC3956">
        <w:rPr>
          <w:rFonts w:ascii="Times New Roman" w:hAnsi="Times New Roman" w:cs="Times New Roman"/>
          <w:iCs/>
          <w:sz w:val="26"/>
          <w:szCs w:val="26"/>
        </w:rPr>
        <w:t>mm</w:t>
      </w:r>
      <w:r w:rsidRPr="00DC3956">
        <w:rPr>
          <w:rFonts w:ascii="Times New Roman" w:hAnsi="Times New Roman" w:cs="Times New Roman"/>
          <w:iCs/>
          <w:sz w:val="26"/>
          <w:szCs w:val="26"/>
        </w:rPr>
        <w:t xml:space="preserve"> chảy về hố ga tập trung nước thải của dự án trước khi </w:t>
      </w:r>
      <w:r w:rsidR="007D5CC6" w:rsidRPr="00DC3956">
        <w:rPr>
          <w:rFonts w:ascii="Times New Roman" w:hAnsi="Times New Roman" w:cs="Times New Roman"/>
          <w:iCs/>
          <w:sz w:val="26"/>
          <w:szCs w:val="26"/>
        </w:rPr>
        <w:t>đấu nối vào hệ thống thoát nước chung</w:t>
      </w:r>
      <w:r w:rsidR="00531356" w:rsidRPr="00DC3956">
        <w:rPr>
          <w:rFonts w:ascii="Times New Roman" w:hAnsi="Times New Roman" w:cs="Times New Roman"/>
          <w:iCs/>
          <w:sz w:val="26"/>
          <w:szCs w:val="26"/>
        </w:rPr>
        <w:t xml:space="preserve"> của khu vực</w:t>
      </w:r>
      <w:r w:rsidR="007D5CC6" w:rsidRPr="00DC3956">
        <w:rPr>
          <w:rFonts w:ascii="Times New Roman" w:hAnsi="Times New Roman" w:cs="Times New Roman"/>
          <w:iCs/>
          <w:sz w:val="26"/>
          <w:szCs w:val="26"/>
        </w:rPr>
        <w:t xml:space="preserve"> </w:t>
      </w:r>
      <w:r w:rsidR="007D5CC6" w:rsidRPr="00DC3956">
        <w:rPr>
          <w:rFonts w:ascii="Times New Roman" w:hAnsi="Times New Roman" w:cs="Times New Roman"/>
          <w:sz w:val="26"/>
          <w:szCs w:val="26"/>
        </w:rPr>
        <w:sym w:font="Symbol" w:char="F0AE"/>
      </w:r>
      <w:r w:rsidR="007D5CC6" w:rsidRPr="00DC3956">
        <w:rPr>
          <w:rFonts w:ascii="Times New Roman" w:hAnsi="Times New Roman" w:cs="Times New Roman"/>
          <w:sz w:val="26"/>
          <w:szCs w:val="26"/>
        </w:rPr>
        <w:t xml:space="preserve"> </w:t>
      </w:r>
      <w:r w:rsidR="007D5CC6" w:rsidRPr="00DC3956">
        <w:rPr>
          <w:rFonts w:ascii="Times New Roman" w:hAnsi="Times New Roman" w:cs="Times New Roman"/>
          <w:sz w:val="26"/>
          <w:szCs w:val="26"/>
          <w:shd w:val="clear" w:color="auto" w:fill="FFFFFF"/>
        </w:rPr>
        <w:t>kênh T3</w:t>
      </w:r>
      <w:r w:rsidR="007D5CC6" w:rsidRPr="00DC3956">
        <w:rPr>
          <w:rFonts w:ascii="Times New Roman" w:hAnsi="Times New Roman" w:cs="Times New Roman"/>
          <w:sz w:val="26"/>
          <w:szCs w:val="26"/>
        </w:rPr>
        <w:sym w:font="Symbol" w:char="F0AE"/>
      </w:r>
      <w:r w:rsidR="007D5CC6" w:rsidRPr="00DC3956">
        <w:rPr>
          <w:rFonts w:ascii="Times New Roman" w:hAnsi="Times New Roman" w:cs="Times New Roman"/>
          <w:sz w:val="26"/>
          <w:szCs w:val="26"/>
        </w:rPr>
        <w:t xml:space="preserve"> </w:t>
      </w:r>
      <w:r w:rsidR="007D5CC6" w:rsidRPr="00DC3956">
        <w:rPr>
          <w:rFonts w:ascii="Times New Roman" w:hAnsi="Times New Roman" w:cs="Times New Roman"/>
          <w:sz w:val="26"/>
          <w:szCs w:val="26"/>
          <w:shd w:val="clear" w:color="auto" w:fill="FFFFFF"/>
        </w:rPr>
        <w:t>suối Đờn</w:t>
      </w:r>
      <w:r w:rsidR="007D5CC6" w:rsidRPr="00DC3956">
        <w:rPr>
          <w:rFonts w:ascii="Times New Roman" w:hAnsi="Times New Roman" w:cs="Times New Roman"/>
          <w:sz w:val="26"/>
          <w:szCs w:val="26"/>
        </w:rPr>
        <w:sym w:font="Symbol" w:char="F0AE"/>
      </w:r>
      <w:r w:rsidR="007D5CC6" w:rsidRPr="00DC3956">
        <w:rPr>
          <w:rFonts w:ascii="Times New Roman" w:hAnsi="Times New Roman" w:cs="Times New Roman"/>
          <w:sz w:val="26"/>
          <w:szCs w:val="26"/>
        </w:rPr>
        <w:t xml:space="preserve"> </w:t>
      </w:r>
      <w:r w:rsidR="007D5CC6" w:rsidRPr="00DC3956">
        <w:rPr>
          <w:rFonts w:ascii="Times New Roman" w:hAnsi="Times New Roman" w:cs="Times New Roman"/>
          <w:sz w:val="26"/>
          <w:szCs w:val="26"/>
          <w:shd w:val="clear" w:color="auto" w:fill="FFFFFF"/>
        </w:rPr>
        <w:t xml:space="preserve">rạch Cầu Mới </w:t>
      </w:r>
      <w:r w:rsidR="007D5CC6" w:rsidRPr="00DC3956">
        <w:rPr>
          <w:rFonts w:ascii="Times New Roman" w:hAnsi="Times New Roman" w:cs="Times New Roman"/>
          <w:sz w:val="26"/>
          <w:szCs w:val="26"/>
        </w:rPr>
        <w:sym w:font="Symbol" w:char="F0AE"/>
      </w:r>
      <w:r w:rsidR="007D5CC6" w:rsidRPr="00DC3956">
        <w:rPr>
          <w:rFonts w:ascii="Times New Roman" w:hAnsi="Times New Roman" w:cs="Times New Roman"/>
          <w:sz w:val="26"/>
          <w:szCs w:val="26"/>
          <w:shd w:val="clear" w:color="auto" w:fill="FFFFFF"/>
        </w:rPr>
        <w:t xml:space="preserve"> sông Sài Gòn.</w:t>
      </w:r>
    </w:p>
    <w:p w:rsidR="00C232E3" w:rsidRPr="00DC3956" w:rsidRDefault="00C232E3" w:rsidP="007D5CC6">
      <w:pPr>
        <w:spacing w:before="120" w:after="120"/>
        <w:ind w:firstLine="567"/>
        <w:jc w:val="both"/>
        <w:rPr>
          <w:rFonts w:ascii="Times New Roman" w:hAnsi="Times New Roman" w:cs="Times New Roman"/>
          <w:sz w:val="26"/>
          <w:szCs w:val="26"/>
          <w:shd w:val="clear" w:color="auto" w:fill="FFFFFF"/>
        </w:rPr>
      </w:pPr>
      <w:r w:rsidRPr="00DC3956">
        <w:rPr>
          <w:rFonts w:ascii="Times New Roman" w:hAnsi="Times New Roman" w:cs="Times New Roman"/>
          <w:iCs/>
          <w:sz w:val="26"/>
          <w:szCs w:val="26"/>
        </w:rPr>
        <w:t xml:space="preserve">Nước thải được xử lý như sau: </w:t>
      </w:r>
      <w:r w:rsidRPr="00DC3956">
        <w:rPr>
          <w:rFonts w:ascii="Times New Roman" w:hAnsi="Times New Roman" w:cs="Times New Roman"/>
          <w:sz w:val="26"/>
          <w:szCs w:val="26"/>
        </w:rPr>
        <w:t xml:space="preserve">Nước thải </w:t>
      </w:r>
      <w:r w:rsidR="00520755" w:rsidRPr="00DC3956">
        <w:rPr>
          <w:rFonts w:ascii="Times New Roman" w:hAnsi="Times New Roman" w:cs="Times New Roman"/>
          <w:sz w:val="26"/>
          <w:szCs w:val="26"/>
        </w:rPr>
        <w:t xml:space="preserve">phát sinh tại nhà máy được thu gom đưa về hệ thống xử lý nước thải tập trung của nhà máy </w:t>
      </w:r>
      <w:r w:rsidR="00AB5623" w:rsidRPr="00DC3956">
        <w:rPr>
          <w:rFonts w:ascii="Times New Roman" w:hAnsi="Times New Roman" w:cs="Times New Roman"/>
          <w:sz w:val="26"/>
          <w:szCs w:val="26"/>
        </w:rPr>
        <w:t>để xử lý đạt QCVN 40:2011/BTNMT, cột A (</w:t>
      </w:r>
      <w:r w:rsidR="00004FD0" w:rsidRPr="00DC3956">
        <w:rPr>
          <w:rFonts w:ascii="Times New Roman" w:hAnsi="Times New Roman" w:cs="Times New Roman"/>
          <w:sz w:val="26"/>
          <w:szCs w:val="26"/>
        </w:rPr>
        <w:t>K</w:t>
      </w:r>
      <w:r w:rsidR="00004FD0" w:rsidRPr="00DC3956">
        <w:rPr>
          <w:rFonts w:ascii="Times New Roman" w:hAnsi="Times New Roman" w:cs="Times New Roman"/>
          <w:sz w:val="26"/>
          <w:szCs w:val="26"/>
          <w:vertAlign w:val="subscript"/>
        </w:rPr>
        <w:t>q</w:t>
      </w:r>
      <w:r w:rsidR="00004FD0" w:rsidRPr="00DC3956">
        <w:rPr>
          <w:rFonts w:ascii="Times New Roman" w:hAnsi="Times New Roman" w:cs="Times New Roman"/>
          <w:sz w:val="26"/>
          <w:szCs w:val="26"/>
        </w:rPr>
        <w:t>=</w:t>
      </w:r>
      <w:r w:rsidR="00195BBE" w:rsidRPr="00DC3956">
        <w:rPr>
          <w:rFonts w:ascii="Times New Roman" w:hAnsi="Times New Roman" w:cs="Times New Roman"/>
          <w:sz w:val="26"/>
          <w:szCs w:val="26"/>
        </w:rPr>
        <w:t>0,9</w:t>
      </w:r>
      <w:r w:rsidR="00004FD0" w:rsidRPr="00DC3956">
        <w:rPr>
          <w:rFonts w:ascii="Times New Roman" w:hAnsi="Times New Roman" w:cs="Times New Roman"/>
          <w:sz w:val="26"/>
          <w:szCs w:val="26"/>
        </w:rPr>
        <w:t>; K</w:t>
      </w:r>
      <w:r w:rsidR="00004FD0" w:rsidRPr="00DC3956">
        <w:rPr>
          <w:rFonts w:ascii="Times New Roman" w:hAnsi="Times New Roman" w:cs="Times New Roman"/>
          <w:sz w:val="26"/>
          <w:szCs w:val="26"/>
          <w:vertAlign w:val="subscript"/>
        </w:rPr>
        <w:t>f</w:t>
      </w:r>
      <w:r w:rsidR="00195BBE" w:rsidRPr="00DC3956">
        <w:rPr>
          <w:rFonts w:ascii="Times New Roman" w:hAnsi="Times New Roman" w:cs="Times New Roman"/>
          <w:sz w:val="26"/>
          <w:szCs w:val="26"/>
          <w:vertAlign w:val="subscript"/>
        </w:rPr>
        <w:t xml:space="preserve"> </w:t>
      </w:r>
      <w:r w:rsidR="00004FD0" w:rsidRPr="00DC3956">
        <w:rPr>
          <w:rFonts w:ascii="Times New Roman" w:hAnsi="Times New Roman" w:cs="Times New Roman"/>
          <w:sz w:val="26"/>
          <w:szCs w:val="26"/>
        </w:rPr>
        <w:t>=1,</w:t>
      </w:r>
      <w:r w:rsidR="00195BBE" w:rsidRPr="00DC3956">
        <w:rPr>
          <w:rFonts w:ascii="Times New Roman" w:hAnsi="Times New Roman" w:cs="Times New Roman"/>
          <w:sz w:val="26"/>
          <w:szCs w:val="26"/>
        </w:rPr>
        <w:t>2</w:t>
      </w:r>
      <w:r w:rsidR="00AB5623" w:rsidRPr="00DC3956">
        <w:rPr>
          <w:rFonts w:ascii="Times New Roman" w:hAnsi="Times New Roman" w:cs="Times New Roman"/>
          <w:sz w:val="26"/>
          <w:szCs w:val="26"/>
        </w:rPr>
        <w:t>) sau đó</w:t>
      </w:r>
      <w:r w:rsidR="00AB5623" w:rsidRPr="00DC3956">
        <w:rPr>
          <w:rFonts w:ascii="Times New Roman" w:hAnsi="Times New Roman" w:cs="Times New Roman"/>
          <w:iCs/>
          <w:sz w:val="26"/>
          <w:szCs w:val="26"/>
        </w:rPr>
        <w:t xml:space="preserve"> </w:t>
      </w:r>
      <w:r w:rsidR="007D5CC6" w:rsidRPr="00DC3956">
        <w:rPr>
          <w:rFonts w:ascii="Times New Roman" w:hAnsi="Times New Roman" w:cs="Times New Roman"/>
          <w:iCs/>
          <w:sz w:val="26"/>
          <w:szCs w:val="26"/>
        </w:rPr>
        <w:t>đấu nối vào hệ thống thoát nước chung</w:t>
      </w:r>
      <w:r w:rsidR="00531356" w:rsidRPr="00DC3956">
        <w:rPr>
          <w:rFonts w:ascii="Times New Roman" w:hAnsi="Times New Roman" w:cs="Times New Roman"/>
          <w:iCs/>
          <w:sz w:val="26"/>
          <w:szCs w:val="26"/>
        </w:rPr>
        <w:t xml:space="preserve"> của khu vực</w:t>
      </w:r>
      <w:r w:rsidR="007D5CC6" w:rsidRPr="00DC3956">
        <w:rPr>
          <w:rFonts w:ascii="Times New Roman" w:hAnsi="Times New Roman" w:cs="Times New Roman"/>
          <w:iCs/>
          <w:sz w:val="26"/>
          <w:szCs w:val="26"/>
        </w:rPr>
        <w:t xml:space="preserve"> </w:t>
      </w:r>
      <w:r w:rsidR="007D5CC6" w:rsidRPr="00DC3956">
        <w:rPr>
          <w:rFonts w:ascii="Times New Roman" w:hAnsi="Times New Roman" w:cs="Times New Roman"/>
          <w:sz w:val="26"/>
          <w:szCs w:val="26"/>
        </w:rPr>
        <w:sym w:font="Symbol" w:char="F0AE"/>
      </w:r>
      <w:r w:rsidR="007D5CC6" w:rsidRPr="00DC3956">
        <w:rPr>
          <w:rFonts w:ascii="Times New Roman" w:hAnsi="Times New Roman" w:cs="Times New Roman"/>
          <w:sz w:val="26"/>
          <w:szCs w:val="26"/>
        </w:rPr>
        <w:t xml:space="preserve"> </w:t>
      </w:r>
      <w:r w:rsidR="007D5CC6" w:rsidRPr="00DC3956">
        <w:rPr>
          <w:rFonts w:ascii="Times New Roman" w:hAnsi="Times New Roman" w:cs="Times New Roman"/>
          <w:sz w:val="26"/>
          <w:szCs w:val="26"/>
          <w:shd w:val="clear" w:color="auto" w:fill="FFFFFF"/>
        </w:rPr>
        <w:t>kênh T3</w:t>
      </w:r>
      <w:r w:rsidR="007D5CC6" w:rsidRPr="00DC3956">
        <w:rPr>
          <w:rFonts w:ascii="Times New Roman" w:hAnsi="Times New Roman" w:cs="Times New Roman"/>
          <w:sz w:val="26"/>
          <w:szCs w:val="26"/>
        </w:rPr>
        <w:sym w:font="Symbol" w:char="F0AE"/>
      </w:r>
      <w:r w:rsidR="007D5CC6" w:rsidRPr="00DC3956">
        <w:rPr>
          <w:rFonts w:ascii="Times New Roman" w:hAnsi="Times New Roman" w:cs="Times New Roman"/>
          <w:sz w:val="26"/>
          <w:szCs w:val="26"/>
        </w:rPr>
        <w:t xml:space="preserve"> </w:t>
      </w:r>
      <w:r w:rsidR="007D5CC6" w:rsidRPr="00DC3956">
        <w:rPr>
          <w:rFonts w:ascii="Times New Roman" w:hAnsi="Times New Roman" w:cs="Times New Roman"/>
          <w:sz w:val="26"/>
          <w:szCs w:val="26"/>
          <w:shd w:val="clear" w:color="auto" w:fill="FFFFFF"/>
        </w:rPr>
        <w:t>suối Đờn</w:t>
      </w:r>
      <w:r w:rsidR="007D5CC6" w:rsidRPr="00DC3956">
        <w:rPr>
          <w:rFonts w:ascii="Times New Roman" w:hAnsi="Times New Roman" w:cs="Times New Roman"/>
          <w:sz w:val="26"/>
          <w:szCs w:val="26"/>
        </w:rPr>
        <w:sym w:font="Symbol" w:char="F0AE"/>
      </w:r>
      <w:r w:rsidR="007D5CC6" w:rsidRPr="00DC3956">
        <w:rPr>
          <w:rFonts w:ascii="Times New Roman" w:hAnsi="Times New Roman" w:cs="Times New Roman"/>
          <w:sz w:val="26"/>
          <w:szCs w:val="26"/>
        </w:rPr>
        <w:t xml:space="preserve"> </w:t>
      </w:r>
      <w:r w:rsidR="007D5CC6" w:rsidRPr="00DC3956">
        <w:rPr>
          <w:rFonts w:ascii="Times New Roman" w:hAnsi="Times New Roman" w:cs="Times New Roman"/>
          <w:sz w:val="26"/>
          <w:szCs w:val="26"/>
          <w:shd w:val="clear" w:color="auto" w:fill="FFFFFF"/>
        </w:rPr>
        <w:t xml:space="preserve">rạch Cầu Mới </w:t>
      </w:r>
      <w:r w:rsidR="007D5CC6" w:rsidRPr="00DC3956">
        <w:rPr>
          <w:rFonts w:ascii="Times New Roman" w:hAnsi="Times New Roman" w:cs="Times New Roman"/>
          <w:sz w:val="26"/>
          <w:szCs w:val="26"/>
        </w:rPr>
        <w:sym w:font="Symbol" w:char="F0AE"/>
      </w:r>
      <w:r w:rsidR="007D5CC6" w:rsidRPr="00DC3956">
        <w:rPr>
          <w:rFonts w:ascii="Times New Roman" w:hAnsi="Times New Roman" w:cs="Times New Roman"/>
          <w:sz w:val="26"/>
          <w:szCs w:val="26"/>
          <w:shd w:val="clear" w:color="auto" w:fill="FFFFFF"/>
        </w:rPr>
        <w:t xml:space="preserve"> sông Sài Gòn. </w:t>
      </w:r>
      <w:r w:rsidRPr="00DC3956">
        <w:rPr>
          <w:rFonts w:ascii="Times New Roman" w:hAnsi="Times New Roman" w:cs="Times New Roman"/>
          <w:sz w:val="26"/>
          <w:szCs w:val="26"/>
        </w:rPr>
        <w:t xml:space="preserve">Quy trình công nghệ hệ thống xử lý nước thải </w:t>
      </w:r>
      <w:r w:rsidR="00AB5623" w:rsidRPr="00DC3956">
        <w:rPr>
          <w:rFonts w:ascii="Times New Roman" w:hAnsi="Times New Roman" w:cs="Times New Roman"/>
          <w:sz w:val="26"/>
          <w:szCs w:val="26"/>
        </w:rPr>
        <w:t>tập trung của</w:t>
      </w:r>
      <w:r w:rsidRPr="00DC3956">
        <w:rPr>
          <w:rFonts w:ascii="Times New Roman" w:hAnsi="Times New Roman" w:cs="Times New Roman"/>
          <w:sz w:val="26"/>
          <w:szCs w:val="26"/>
        </w:rPr>
        <w:t xml:space="preserve"> nhà máy, công suất </w:t>
      </w:r>
      <w:r w:rsidR="00195BBE" w:rsidRPr="00DC3956">
        <w:rPr>
          <w:rFonts w:ascii="Times New Roman" w:hAnsi="Times New Roman" w:cs="Times New Roman"/>
          <w:sz w:val="26"/>
          <w:szCs w:val="26"/>
        </w:rPr>
        <w:t>5</w:t>
      </w:r>
      <w:r w:rsidRPr="00DC3956">
        <w:rPr>
          <w:rFonts w:ascii="Times New Roman" w:hAnsi="Times New Roman" w:cs="Times New Roman"/>
          <w:sz w:val="26"/>
          <w:szCs w:val="26"/>
        </w:rPr>
        <w:t>0 m</w:t>
      </w:r>
      <w:r w:rsidRPr="00DC3956">
        <w:rPr>
          <w:rFonts w:ascii="Times New Roman" w:hAnsi="Times New Roman" w:cs="Times New Roman"/>
          <w:sz w:val="26"/>
          <w:szCs w:val="26"/>
          <w:vertAlign w:val="superscript"/>
        </w:rPr>
        <w:t>3</w:t>
      </w:r>
      <w:r w:rsidRPr="00DC3956">
        <w:rPr>
          <w:rFonts w:ascii="Times New Roman" w:hAnsi="Times New Roman" w:cs="Times New Roman"/>
          <w:sz w:val="26"/>
          <w:szCs w:val="26"/>
        </w:rPr>
        <w:t xml:space="preserve">/ngày như sau: </w:t>
      </w:r>
    </w:p>
    <w:p w:rsidR="0015465A" w:rsidRPr="00DC3956" w:rsidRDefault="00344EC2" w:rsidP="0015465A">
      <w:pPr>
        <w:keepNext/>
        <w:spacing w:before="60" w:after="60" w:line="288" w:lineRule="auto"/>
        <w:ind w:firstLine="284"/>
        <w:jc w:val="both"/>
        <w:rPr>
          <w:rFonts w:ascii="Times New Roman" w:hAnsi="Times New Roman" w:cs="Times New Roman"/>
        </w:rPr>
      </w:pPr>
      <w:r w:rsidRPr="00DC3956">
        <w:rPr>
          <w:rFonts w:ascii="Times New Roman" w:hAnsi="Times New Roman" w:cs="Times New Roman"/>
          <w:noProof/>
          <w:sz w:val="28"/>
          <w:szCs w:val="28"/>
        </w:rPr>
        <w:lastRenderedPageBreak/>
        <mc:AlternateContent>
          <mc:Choice Requires="wpc">
            <w:drawing>
              <wp:inline distT="0" distB="0" distL="0" distR="0" wp14:anchorId="52EB0F88" wp14:editId="1EBFC8CF">
                <wp:extent cx="6048375" cy="6162676"/>
                <wp:effectExtent l="0" t="0" r="0" b="9525"/>
                <wp:docPr id="344" name="Canvas 3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81" name="Group 181"/>
                        <wpg:cNvGrpSpPr/>
                        <wpg:grpSpPr>
                          <a:xfrm>
                            <a:off x="0" y="144709"/>
                            <a:ext cx="5590712" cy="6013166"/>
                            <a:chOff x="0" y="144709"/>
                            <a:chExt cx="5590712" cy="6013166"/>
                          </a:xfrm>
                        </wpg:grpSpPr>
                        <wpg:grpSp>
                          <wpg:cNvPr id="5" name="Group 5"/>
                          <wpg:cNvGrpSpPr/>
                          <wpg:grpSpPr>
                            <a:xfrm>
                              <a:off x="0" y="144709"/>
                              <a:ext cx="5590712" cy="6013166"/>
                              <a:chOff x="22599" y="425734"/>
                              <a:chExt cx="5590712" cy="5985861"/>
                            </a:xfrm>
                          </wpg:grpSpPr>
                          <wpg:grpSp>
                            <wpg:cNvPr id="162" name="Group 162"/>
                            <wpg:cNvGrpSpPr/>
                            <wpg:grpSpPr>
                              <a:xfrm>
                                <a:off x="22599" y="425734"/>
                                <a:ext cx="5576788" cy="5985861"/>
                                <a:chOff x="521857" y="344945"/>
                                <a:chExt cx="5576788" cy="5985861"/>
                              </a:xfrm>
                            </wpg:grpSpPr>
                            <wps:wsp>
                              <wps:cNvPr id="324" name="Rectangle 63"/>
                              <wps:cNvSpPr>
                                <a:spLocks noChangeArrowheads="1"/>
                              </wps:cNvSpPr>
                              <wps:spPr bwMode="auto">
                                <a:xfrm>
                                  <a:off x="4681644" y="2559997"/>
                                  <a:ext cx="1285401" cy="266065"/>
                                </a:xfrm>
                                <a:prstGeom prst="rect">
                                  <a:avLst/>
                                </a:prstGeom>
                                <a:solidFill>
                                  <a:srgbClr val="FFFFFF"/>
                                </a:solidFill>
                                <a:ln w="9525">
                                  <a:solidFill>
                                    <a:srgbClr val="000000"/>
                                  </a:solidFill>
                                  <a:miter lim="800000"/>
                                  <a:headEnd/>
                                  <a:tailEnd/>
                                </a:ln>
                              </wps:spPr>
                              <wps:txbx>
                                <w:txbxContent>
                                  <w:p w:rsidR="00752F4B" w:rsidRPr="00A26428" w:rsidRDefault="00752F4B" w:rsidP="00344EC2">
                                    <w:pPr>
                                      <w:jc w:val="center"/>
                                      <w:rPr>
                                        <w:rFonts w:ascii="Times New Roman" w:hAnsi="Times New Roman"/>
                                        <w:sz w:val="24"/>
                                        <w:szCs w:val="24"/>
                                      </w:rPr>
                                    </w:pPr>
                                    <w:r>
                                      <w:rPr>
                                        <w:rFonts w:ascii="Times New Roman" w:hAnsi="Times New Roman"/>
                                        <w:sz w:val="24"/>
                                        <w:szCs w:val="24"/>
                                        <w:lang w:val="vi-VN"/>
                                      </w:rPr>
                                      <w:t xml:space="preserve">Bể </w:t>
                                    </w:r>
                                    <w:r>
                                      <w:rPr>
                                        <w:rFonts w:ascii="Times New Roman" w:hAnsi="Times New Roman"/>
                                        <w:sz w:val="24"/>
                                        <w:szCs w:val="24"/>
                                      </w:rPr>
                                      <w:t>phơi nén bùn</w:t>
                                    </w:r>
                                  </w:p>
                                </w:txbxContent>
                              </wps:txbx>
                              <wps:bodyPr rot="0" vert="horz" wrap="square" lIns="91440" tIns="45720" rIns="91440" bIns="45720" anchor="t" anchorCtr="0" upright="1">
                                <a:noAutofit/>
                              </wps:bodyPr>
                            </wps:wsp>
                            <wpg:grpSp>
                              <wpg:cNvPr id="160" name="Group 160"/>
                              <wpg:cNvGrpSpPr/>
                              <wpg:grpSpPr>
                                <a:xfrm>
                                  <a:off x="521857" y="344945"/>
                                  <a:ext cx="5576788" cy="5985861"/>
                                  <a:chOff x="521857" y="344945"/>
                                  <a:chExt cx="5576788" cy="5985861"/>
                                </a:xfrm>
                              </wpg:grpSpPr>
                              <wps:wsp>
                                <wps:cNvPr id="307" name="Rectangle 46"/>
                                <wps:cNvSpPr>
                                  <a:spLocks noChangeArrowheads="1"/>
                                </wps:cNvSpPr>
                                <wps:spPr bwMode="auto">
                                  <a:xfrm>
                                    <a:off x="4392919" y="1136275"/>
                                    <a:ext cx="1705726" cy="511548"/>
                                  </a:xfrm>
                                  <a:prstGeom prst="rect">
                                    <a:avLst/>
                                  </a:prstGeom>
                                  <a:solidFill>
                                    <a:srgbClr val="FFFFFF"/>
                                  </a:solidFill>
                                  <a:ln w="9525">
                                    <a:solidFill>
                                      <a:srgbClr val="000000"/>
                                    </a:solidFill>
                                    <a:miter lim="800000"/>
                                    <a:headEnd/>
                                    <a:tailEnd/>
                                  </a:ln>
                                </wps:spPr>
                                <wps:txbx>
                                  <w:txbxContent>
                                    <w:p w:rsidR="00752F4B" w:rsidRPr="009C4212" w:rsidRDefault="00752F4B" w:rsidP="00A26428">
                                      <w:pPr>
                                        <w:spacing w:before="60" w:after="60"/>
                                        <w:jc w:val="center"/>
                                        <w:rPr>
                                          <w:rFonts w:ascii="Times New Roman" w:hAnsi="Times New Roman"/>
                                          <w:sz w:val="24"/>
                                          <w:szCs w:val="24"/>
                                        </w:rPr>
                                      </w:pPr>
                                      <w:r>
                                        <w:rPr>
                                          <w:rFonts w:ascii="Times New Roman" w:hAnsi="Times New Roman"/>
                                          <w:sz w:val="24"/>
                                          <w:szCs w:val="24"/>
                                        </w:rPr>
                                        <w:t>Bể chứa nước thải sản xuất và tách dầu</w:t>
                                      </w:r>
                                    </w:p>
                                  </w:txbxContent>
                                </wps:txbx>
                                <wps:bodyPr rot="0" vert="horz" wrap="square" lIns="91440" tIns="45720" rIns="91440" bIns="45720" anchor="t" anchorCtr="0" upright="1">
                                  <a:noAutofit/>
                                </wps:bodyPr>
                              </wps:wsp>
                              <wps:wsp>
                                <wps:cNvPr id="309" name="Rectangle 48"/>
                                <wps:cNvSpPr>
                                  <a:spLocks noChangeArrowheads="1"/>
                                </wps:cNvSpPr>
                                <wps:spPr bwMode="auto">
                                  <a:xfrm>
                                    <a:off x="2504960" y="1244335"/>
                                    <a:ext cx="1426985" cy="321576"/>
                                  </a:xfrm>
                                  <a:prstGeom prst="rect">
                                    <a:avLst/>
                                  </a:prstGeom>
                                  <a:solidFill>
                                    <a:srgbClr val="FFFFFF"/>
                                  </a:solidFill>
                                  <a:ln w="9525">
                                    <a:solidFill>
                                      <a:srgbClr val="000000"/>
                                    </a:solidFill>
                                    <a:miter lim="800000"/>
                                    <a:headEnd/>
                                    <a:tailEnd/>
                                  </a:ln>
                                </wps:spPr>
                                <wps:txbx>
                                  <w:txbxContent>
                                    <w:p w:rsidR="00752F4B" w:rsidRPr="000A5982" w:rsidRDefault="00752F4B" w:rsidP="00A26428">
                                      <w:pPr>
                                        <w:spacing w:before="60" w:after="60"/>
                                        <w:jc w:val="center"/>
                                        <w:rPr>
                                          <w:rFonts w:ascii="Times New Roman" w:hAnsi="Times New Roman"/>
                                          <w:sz w:val="24"/>
                                          <w:szCs w:val="24"/>
                                        </w:rPr>
                                      </w:pPr>
                                      <w:r>
                                        <w:rPr>
                                          <w:rFonts w:ascii="Times New Roman" w:hAnsi="Times New Roman"/>
                                          <w:sz w:val="24"/>
                                          <w:szCs w:val="24"/>
                                        </w:rPr>
                                        <w:t>Lưới lọc rác</w:t>
                                      </w:r>
                                    </w:p>
                                  </w:txbxContent>
                                </wps:txbx>
                                <wps:bodyPr rot="0" vert="horz" wrap="square" lIns="91440" tIns="45720" rIns="91440" bIns="45720" anchor="t" anchorCtr="0" upright="1">
                                  <a:noAutofit/>
                                </wps:bodyPr>
                              </wps:wsp>
                              <wps:wsp>
                                <wps:cNvPr id="311" name="Rectangle 50"/>
                                <wps:cNvSpPr>
                                  <a:spLocks noChangeArrowheads="1"/>
                                </wps:cNvSpPr>
                                <wps:spPr bwMode="auto">
                                  <a:xfrm>
                                    <a:off x="2384747" y="1816101"/>
                                    <a:ext cx="1731981" cy="489585"/>
                                  </a:xfrm>
                                  <a:prstGeom prst="rect">
                                    <a:avLst/>
                                  </a:prstGeom>
                                  <a:solidFill>
                                    <a:srgbClr val="FFFFFF"/>
                                  </a:solidFill>
                                  <a:ln w="9525">
                                    <a:solidFill>
                                      <a:srgbClr val="000000"/>
                                    </a:solidFill>
                                    <a:miter lim="800000"/>
                                    <a:headEnd/>
                                    <a:tailEnd/>
                                  </a:ln>
                                </wps:spPr>
                                <wps:txbx>
                                  <w:txbxContent>
                                    <w:p w:rsidR="00752F4B" w:rsidRDefault="00752F4B" w:rsidP="000A5982">
                                      <w:pPr>
                                        <w:spacing w:after="0"/>
                                        <w:jc w:val="center"/>
                                        <w:rPr>
                                          <w:rFonts w:ascii="Times New Roman" w:hAnsi="Times New Roman"/>
                                          <w:sz w:val="24"/>
                                          <w:szCs w:val="24"/>
                                        </w:rPr>
                                      </w:pPr>
                                      <w:r>
                                        <w:rPr>
                                          <w:rFonts w:ascii="Times New Roman" w:hAnsi="Times New Roman"/>
                                          <w:sz w:val="24"/>
                                          <w:szCs w:val="24"/>
                                        </w:rPr>
                                        <w:t>Bể kị khí và lắng sơ cấp</w:t>
                                      </w:r>
                                    </w:p>
                                    <w:p w:rsidR="00752F4B" w:rsidRPr="000A5982" w:rsidRDefault="00752F4B" w:rsidP="000A5982">
                                      <w:pPr>
                                        <w:spacing w:after="0"/>
                                        <w:jc w:val="center"/>
                                        <w:rPr>
                                          <w:rFonts w:ascii="Times New Roman" w:hAnsi="Times New Roman"/>
                                          <w:sz w:val="24"/>
                                          <w:szCs w:val="24"/>
                                        </w:rPr>
                                      </w:pPr>
                                      <w:r>
                                        <w:rPr>
                                          <w:rFonts w:ascii="Times New Roman" w:hAnsi="Times New Roman"/>
                                          <w:sz w:val="24"/>
                                          <w:szCs w:val="24"/>
                                        </w:rPr>
                                        <w:t>(bể điều hòa)</w:t>
                                      </w:r>
                                    </w:p>
                                  </w:txbxContent>
                                </wps:txbx>
                                <wps:bodyPr rot="0" vert="horz" wrap="square" lIns="91440" tIns="45720" rIns="91440" bIns="45720" anchor="ctr" anchorCtr="0" upright="1">
                                  <a:noAutofit/>
                                </wps:bodyPr>
                              </wps:wsp>
                              <wps:wsp>
                                <wps:cNvPr id="312" name="Rectangle 51"/>
                                <wps:cNvSpPr>
                                  <a:spLocks noChangeArrowheads="1"/>
                                </wps:cNvSpPr>
                                <wps:spPr bwMode="auto">
                                  <a:xfrm>
                                    <a:off x="2545815" y="2560880"/>
                                    <a:ext cx="1417918" cy="325878"/>
                                  </a:xfrm>
                                  <a:prstGeom prst="rect">
                                    <a:avLst/>
                                  </a:prstGeom>
                                  <a:solidFill>
                                    <a:srgbClr val="FFFFFF"/>
                                  </a:solidFill>
                                  <a:ln w="9525">
                                    <a:solidFill>
                                      <a:srgbClr val="000000"/>
                                    </a:solidFill>
                                    <a:miter lim="800000"/>
                                    <a:headEnd/>
                                    <a:tailEnd/>
                                  </a:ln>
                                </wps:spPr>
                                <wps:txbx>
                                  <w:txbxContent>
                                    <w:p w:rsidR="00752F4B" w:rsidRPr="000A5982" w:rsidRDefault="00752F4B" w:rsidP="000A5982">
                                      <w:pPr>
                                        <w:spacing w:after="0"/>
                                        <w:jc w:val="center"/>
                                        <w:rPr>
                                          <w:rFonts w:ascii="Times New Roman" w:hAnsi="Times New Roman"/>
                                          <w:sz w:val="24"/>
                                          <w:szCs w:val="24"/>
                                        </w:rPr>
                                      </w:pPr>
                                      <w:r w:rsidRPr="000A5982">
                                        <w:rPr>
                                          <w:rFonts w:ascii="Times New Roman" w:hAnsi="Times New Roman"/>
                                          <w:sz w:val="24"/>
                                          <w:szCs w:val="24"/>
                                        </w:rPr>
                                        <w:t>Thiết bị tuyển nổi</w:t>
                                      </w:r>
                                    </w:p>
                                  </w:txbxContent>
                                </wps:txbx>
                                <wps:bodyPr rot="0" vert="horz" wrap="square" lIns="91440" tIns="45720" rIns="91440" bIns="45720" anchor="t" anchorCtr="0" upright="1">
                                  <a:noAutofit/>
                                </wps:bodyPr>
                              </wps:wsp>
                              <wps:wsp>
                                <wps:cNvPr id="313" name="Rectangle 52"/>
                                <wps:cNvSpPr>
                                  <a:spLocks noChangeArrowheads="1"/>
                                </wps:cNvSpPr>
                                <wps:spPr bwMode="auto">
                                  <a:xfrm>
                                    <a:off x="2545814" y="3153155"/>
                                    <a:ext cx="1417917" cy="322281"/>
                                  </a:xfrm>
                                  <a:prstGeom prst="rect">
                                    <a:avLst/>
                                  </a:prstGeom>
                                  <a:solidFill>
                                    <a:srgbClr val="FFFFFF"/>
                                  </a:solidFill>
                                  <a:ln w="9525">
                                    <a:solidFill>
                                      <a:srgbClr val="000000"/>
                                    </a:solidFill>
                                    <a:miter lim="800000"/>
                                    <a:headEnd/>
                                    <a:tailEnd/>
                                  </a:ln>
                                </wps:spPr>
                                <wps:txbx>
                                  <w:txbxContent>
                                    <w:p w:rsidR="00752F4B" w:rsidRPr="000A5982" w:rsidRDefault="00752F4B" w:rsidP="00344EC2">
                                      <w:pPr>
                                        <w:jc w:val="center"/>
                                        <w:rPr>
                                          <w:rFonts w:ascii="Times New Roman" w:hAnsi="Times New Roman"/>
                                          <w:sz w:val="24"/>
                                          <w:szCs w:val="24"/>
                                        </w:rPr>
                                      </w:pPr>
                                      <w:r w:rsidRPr="00F5631D">
                                        <w:rPr>
                                          <w:rFonts w:ascii="Times New Roman" w:hAnsi="Times New Roman"/>
                                          <w:sz w:val="24"/>
                                          <w:szCs w:val="24"/>
                                          <w:lang w:val="vi-VN"/>
                                        </w:rPr>
                                        <w:t xml:space="preserve">Bể </w:t>
                                      </w:r>
                                      <w:r>
                                        <w:rPr>
                                          <w:rFonts w:ascii="Times New Roman" w:hAnsi="Times New Roman"/>
                                          <w:sz w:val="24"/>
                                          <w:szCs w:val="24"/>
                                        </w:rPr>
                                        <w:t xml:space="preserve">tạo bông, </w:t>
                                      </w:r>
                                      <w:r w:rsidRPr="00F5631D">
                                        <w:rPr>
                                          <w:rFonts w:ascii="Times New Roman" w:hAnsi="Times New Roman"/>
                                          <w:sz w:val="24"/>
                                          <w:szCs w:val="24"/>
                                          <w:lang w:val="vi-VN"/>
                                        </w:rPr>
                                        <w:t>lắ</w:t>
                                      </w:r>
                                      <w:r>
                                        <w:rPr>
                                          <w:rFonts w:ascii="Times New Roman" w:hAnsi="Times New Roman"/>
                                          <w:sz w:val="24"/>
                                          <w:szCs w:val="24"/>
                                          <w:lang w:val="vi-VN"/>
                                        </w:rPr>
                                        <w:t xml:space="preserve">ng </w:t>
                                      </w:r>
                                      <w:r>
                                        <w:rPr>
                                          <w:rFonts w:ascii="Times New Roman" w:hAnsi="Times New Roman"/>
                                          <w:sz w:val="24"/>
                                          <w:szCs w:val="24"/>
                                        </w:rPr>
                                        <w:t>I</w:t>
                                      </w:r>
                                    </w:p>
                                  </w:txbxContent>
                                </wps:txbx>
                                <wps:bodyPr rot="0" vert="horz" wrap="square" lIns="91440" tIns="45720" rIns="91440" bIns="45720" anchor="t" anchorCtr="0" upright="1">
                                  <a:noAutofit/>
                                </wps:bodyPr>
                              </wps:wsp>
                              <wps:wsp>
                                <wps:cNvPr id="314" name="Rectangle 53"/>
                                <wps:cNvSpPr>
                                  <a:spLocks noChangeArrowheads="1"/>
                                </wps:cNvSpPr>
                                <wps:spPr bwMode="auto">
                                  <a:xfrm>
                                    <a:off x="2545816" y="3725622"/>
                                    <a:ext cx="1417918" cy="297099"/>
                                  </a:xfrm>
                                  <a:prstGeom prst="rect">
                                    <a:avLst/>
                                  </a:prstGeom>
                                  <a:solidFill>
                                    <a:srgbClr val="FFFFFF"/>
                                  </a:solidFill>
                                  <a:ln w="9525">
                                    <a:solidFill>
                                      <a:srgbClr val="000000"/>
                                    </a:solidFill>
                                    <a:miter lim="800000"/>
                                    <a:headEnd/>
                                    <a:tailEnd/>
                                  </a:ln>
                                </wps:spPr>
                                <wps:txbx>
                                  <w:txbxContent>
                                    <w:p w:rsidR="00752F4B" w:rsidRPr="00D96737" w:rsidRDefault="00752F4B" w:rsidP="00344EC2">
                                      <w:pPr>
                                        <w:jc w:val="center"/>
                                        <w:rPr>
                                          <w:rFonts w:ascii="Times New Roman" w:hAnsi="Times New Roman"/>
                                          <w:sz w:val="24"/>
                                          <w:szCs w:val="24"/>
                                        </w:rPr>
                                      </w:pPr>
                                      <w:r w:rsidRPr="00F5631D">
                                        <w:rPr>
                                          <w:rFonts w:ascii="Times New Roman" w:hAnsi="Times New Roman"/>
                                          <w:sz w:val="24"/>
                                          <w:szCs w:val="24"/>
                                          <w:lang w:val="vi-VN"/>
                                        </w:rPr>
                                        <w:t xml:space="preserve">Bể </w:t>
                                      </w:r>
                                      <w:r>
                                        <w:rPr>
                                          <w:rFonts w:ascii="Times New Roman" w:hAnsi="Times New Roman"/>
                                          <w:sz w:val="24"/>
                                          <w:szCs w:val="24"/>
                                        </w:rPr>
                                        <w:t xml:space="preserve"> vi sinh hiếu khí</w:t>
                                      </w:r>
                                    </w:p>
                                  </w:txbxContent>
                                </wps:txbx>
                                <wps:bodyPr rot="0" vert="horz" wrap="square" lIns="91440" tIns="45720" rIns="91440" bIns="45720" anchor="t" anchorCtr="0" upright="1">
                                  <a:noAutofit/>
                                </wps:bodyPr>
                              </wps:wsp>
                              <wps:wsp>
                                <wps:cNvPr id="315" name="Rectangle 54"/>
                                <wps:cNvSpPr>
                                  <a:spLocks noChangeArrowheads="1"/>
                                </wps:cNvSpPr>
                                <wps:spPr bwMode="auto">
                                  <a:xfrm>
                                    <a:off x="2545815" y="4282439"/>
                                    <a:ext cx="1386132" cy="280035"/>
                                  </a:xfrm>
                                  <a:prstGeom prst="rect">
                                    <a:avLst/>
                                  </a:prstGeom>
                                  <a:solidFill>
                                    <a:srgbClr val="FFFFFF"/>
                                  </a:solidFill>
                                  <a:ln w="9525">
                                    <a:solidFill>
                                      <a:srgbClr val="000000"/>
                                    </a:solidFill>
                                    <a:miter lim="800000"/>
                                    <a:headEnd/>
                                    <a:tailEnd/>
                                  </a:ln>
                                </wps:spPr>
                                <wps:txbx>
                                  <w:txbxContent>
                                    <w:p w:rsidR="00752F4B" w:rsidRPr="000A5982" w:rsidRDefault="00752F4B" w:rsidP="00344EC2">
                                      <w:pPr>
                                        <w:jc w:val="center"/>
                                        <w:rPr>
                                          <w:rFonts w:ascii="Times New Roman" w:hAnsi="Times New Roman"/>
                                          <w:sz w:val="24"/>
                                          <w:szCs w:val="24"/>
                                        </w:rPr>
                                      </w:pPr>
                                      <w:r w:rsidRPr="00F5631D">
                                        <w:rPr>
                                          <w:rFonts w:ascii="Times New Roman" w:hAnsi="Times New Roman"/>
                                          <w:sz w:val="24"/>
                                          <w:szCs w:val="24"/>
                                          <w:lang w:val="vi-VN"/>
                                        </w:rPr>
                                        <w:t xml:space="preserve">Bể lắng </w:t>
                                      </w:r>
                                      <w:r>
                                        <w:rPr>
                                          <w:rFonts w:ascii="Times New Roman" w:hAnsi="Times New Roman"/>
                                          <w:sz w:val="24"/>
                                          <w:szCs w:val="24"/>
                                        </w:rPr>
                                        <w:t>II</w:t>
                                      </w:r>
                                    </w:p>
                                  </w:txbxContent>
                                </wps:txbx>
                                <wps:bodyPr rot="0" vert="horz" wrap="square" lIns="91440" tIns="45720" rIns="91440" bIns="45720" anchor="t" anchorCtr="0" upright="1">
                                  <a:noAutofit/>
                                </wps:bodyPr>
                              </wps:wsp>
                              <wps:wsp>
                                <wps:cNvPr id="636" name="AutoShape 49"/>
                                <wps:cNvCnPr>
                                  <a:cxnSpLocks noChangeShapeType="1"/>
                                </wps:cNvCnPr>
                                <wps:spPr bwMode="auto">
                                  <a:xfrm>
                                    <a:off x="3264330" y="3475436"/>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53" name="Group 653"/>
                                <wpg:cNvGrpSpPr/>
                                <wpg:grpSpPr>
                                  <a:xfrm>
                                    <a:off x="521857" y="344945"/>
                                    <a:ext cx="4814410" cy="5985861"/>
                                    <a:chOff x="503790" y="344945"/>
                                    <a:chExt cx="4814410" cy="5985861"/>
                                  </a:xfrm>
                                </wpg:grpSpPr>
                                <wps:wsp>
                                  <wps:cNvPr id="337" name="Rectangle 76"/>
                                  <wps:cNvSpPr>
                                    <a:spLocks noChangeArrowheads="1"/>
                                  </wps:cNvSpPr>
                                  <wps:spPr bwMode="auto">
                                    <a:xfrm>
                                      <a:off x="2527748" y="4864894"/>
                                      <a:ext cx="1407648" cy="266065"/>
                                    </a:xfrm>
                                    <a:prstGeom prst="rect">
                                      <a:avLst/>
                                    </a:prstGeom>
                                    <a:solidFill>
                                      <a:srgbClr val="FFFFFF"/>
                                    </a:solidFill>
                                    <a:ln w="9525">
                                      <a:solidFill>
                                        <a:srgbClr val="000000"/>
                                      </a:solidFill>
                                      <a:miter lim="800000"/>
                                      <a:headEnd/>
                                      <a:tailEnd/>
                                    </a:ln>
                                  </wps:spPr>
                                  <wps:txbx>
                                    <w:txbxContent>
                                      <w:p w:rsidR="00752F4B" w:rsidRPr="000A5982" w:rsidRDefault="00752F4B" w:rsidP="00344EC2">
                                        <w:pPr>
                                          <w:jc w:val="center"/>
                                          <w:rPr>
                                            <w:rFonts w:ascii="Times New Roman" w:hAnsi="Times New Roman"/>
                                            <w:sz w:val="24"/>
                                            <w:szCs w:val="24"/>
                                          </w:rPr>
                                        </w:pPr>
                                        <w:r>
                                          <w:rPr>
                                            <w:rFonts w:ascii="Times New Roman" w:hAnsi="Times New Roman"/>
                                            <w:sz w:val="24"/>
                                            <w:szCs w:val="24"/>
                                          </w:rPr>
                                          <w:t>Hồ ổn định I &amp; II</w:t>
                                        </w:r>
                                      </w:p>
                                    </w:txbxContent>
                                  </wps:txbx>
                                  <wps:bodyPr rot="0" vert="horz" wrap="square" lIns="91440" tIns="45720" rIns="91440" bIns="45720" anchor="t" anchorCtr="0" upright="1">
                                    <a:noAutofit/>
                                  </wps:bodyPr>
                                </wps:wsp>
                                <wpg:grpSp>
                                  <wpg:cNvPr id="652" name="Group 652"/>
                                  <wpg:cNvGrpSpPr/>
                                  <wpg:grpSpPr>
                                    <a:xfrm>
                                      <a:off x="503790" y="344945"/>
                                      <a:ext cx="4814410" cy="5985861"/>
                                      <a:chOff x="503790" y="344945"/>
                                      <a:chExt cx="4814410" cy="5985861"/>
                                    </a:xfrm>
                                  </wpg:grpSpPr>
                                  <wps:wsp>
                                    <wps:cNvPr id="306" name="Rectangle 45"/>
                                    <wps:cNvSpPr>
                                      <a:spLocks noChangeArrowheads="1"/>
                                    </wps:cNvSpPr>
                                    <wps:spPr bwMode="auto">
                                      <a:xfrm>
                                        <a:off x="2486893" y="355740"/>
                                        <a:ext cx="1364615" cy="264795"/>
                                      </a:xfrm>
                                      <a:prstGeom prst="rect">
                                        <a:avLst/>
                                      </a:prstGeom>
                                      <a:solidFill>
                                        <a:srgbClr val="FFFFFF"/>
                                      </a:solidFill>
                                      <a:ln w="9525">
                                        <a:solidFill>
                                          <a:srgbClr val="000000"/>
                                        </a:solidFill>
                                        <a:miter lim="800000"/>
                                        <a:headEnd/>
                                        <a:tailEnd/>
                                      </a:ln>
                                    </wps:spPr>
                                    <wps:txbx>
                                      <w:txbxContent>
                                        <w:p w:rsidR="00752F4B" w:rsidRPr="00846110" w:rsidRDefault="00752F4B" w:rsidP="00344EC2">
                                          <w:pPr>
                                            <w:rPr>
                                              <w:rFonts w:ascii="Times New Roman" w:hAnsi="Times New Roman"/>
                                              <w:sz w:val="24"/>
                                              <w:szCs w:val="24"/>
                                            </w:rPr>
                                          </w:pPr>
                                          <w:r w:rsidRPr="00F5631D">
                                            <w:rPr>
                                              <w:rFonts w:ascii="Times New Roman" w:hAnsi="Times New Roman"/>
                                              <w:sz w:val="24"/>
                                              <w:szCs w:val="24"/>
                                              <w:lang w:val="vi-VN"/>
                                            </w:rPr>
                                            <w:t xml:space="preserve">Nước thải </w:t>
                                          </w:r>
                                          <w:r>
                                            <w:rPr>
                                              <w:rFonts w:ascii="Times New Roman" w:hAnsi="Times New Roman"/>
                                              <w:sz w:val="24"/>
                                              <w:szCs w:val="24"/>
                                            </w:rPr>
                                            <w:t>sản xuất</w:t>
                                          </w:r>
                                        </w:p>
                                      </w:txbxContent>
                                    </wps:txbx>
                                    <wps:bodyPr rot="0" vert="horz" wrap="square" lIns="91440" tIns="45720" rIns="91440" bIns="45720" anchor="t" anchorCtr="0" upright="1">
                                      <a:noAutofit/>
                                    </wps:bodyPr>
                                  </wps:wsp>
                                  <wpg:grpSp>
                                    <wpg:cNvPr id="651" name="Group 651"/>
                                    <wpg:cNvGrpSpPr/>
                                    <wpg:grpSpPr>
                                      <a:xfrm>
                                        <a:off x="503790" y="344945"/>
                                        <a:ext cx="4814410" cy="5985861"/>
                                        <a:chOff x="503790" y="344945"/>
                                        <a:chExt cx="4814410" cy="5985861"/>
                                      </a:xfrm>
                                    </wpg:grpSpPr>
                                    <wps:wsp>
                                      <wps:cNvPr id="323" name="Rectangle 62"/>
                                      <wps:cNvSpPr>
                                        <a:spLocks noChangeArrowheads="1"/>
                                      </wps:cNvSpPr>
                                      <wps:spPr bwMode="auto">
                                        <a:xfrm>
                                          <a:off x="503790" y="344945"/>
                                          <a:ext cx="1512747" cy="266065"/>
                                        </a:xfrm>
                                        <a:prstGeom prst="rect">
                                          <a:avLst/>
                                        </a:prstGeom>
                                        <a:solidFill>
                                          <a:srgbClr val="FFFFFF"/>
                                        </a:solidFill>
                                        <a:ln w="9525">
                                          <a:solidFill>
                                            <a:srgbClr val="000000"/>
                                          </a:solidFill>
                                          <a:miter lim="800000"/>
                                          <a:headEnd/>
                                          <a:tailEnd/>
                                        </a:ln>
                                      </wps:spPr>
                                      <wps:txbx>
                                        <w:txbxContent>
                                          <w:p w:rsidR="00752F4B" w:rsidRPr="00014E28" w:rsidRDefault="00752F4B" w:rsidP="00344EC2">
                                            <w:pPr>
                                              <w:jc w:val="center"/>
                                              <w:rPr>
                                                <w:rFonts w:ascii="Times New Roman" w:hAnsi="Times New Roman"/>
                                                <w:sz w:val="24"/>
                                                <w:szCs w:val="24"/>
                                              </w:rPr>
                                            </w:pPr>
                                            <w:r>
                                              <w:rPr>
                                                <w:rFonts w:ascii="Times New Roman" w:hAnsi="Times New Roman"/>
                                                <w:sz w:val="24"/>
                                                <w:szCs w:val="24"/>
                                              </w:rPr>
                                              <w:t>Nước thải sinh hoạt</w:t>
                                            </w:r>
                                          </w:p>
                                        </w:txbxContent>
                                      </wps:txbx>
                                      <wps:bodyPr rot="0" vert="horz" wrap="square" lIns="91440" tIns="45720" rIns="91440" bIns="45720" anchor="t" anchorCtr="0" upright="1">
                                        <a:noAutofit/>
                                      </wps:bodyPr>
                                    </wps:wsp>
                                    <wpg:grpSp>
                                      <wpg:cNvPr id="650" name="Group 650"/>
                                      <wpg:cNvGrpSpPr/>
                                      <wpg:grpSpPr>
                                        <a:xfrm>
                                          <a:off x="1061298" y="620535"/>
                                          <a:ext cx="4256902" cy="5710271"/>
                                          <a:chOff x="1061298" y="620535"/>
                                          <a:chExt cx="4256902" cy="5710271"/>
                                        </a:xfrm>
                                      </wpg:grpSpPr>
                                      <wps:wsp>
                                        <wps:cNvPr id="334" name="Rectangle 73"/>
                                        <wps:cNvSpPr>
                                          <a:spLocks noChangeArrowheads="1"/>
                                        </wps:cNvSpPr>
                                        <wps:spPr bwMode="auto">
                                          <a:xfrm>
                                            <a:off x="1200244" y="3299063"/>
                                            <a:ext cx="806760" cy="509905"/>
                                          </a:xfrm>
                                          <a:prstGeom prst="rect">
                                            <a:avLst/>
                                          </a:prstGeom>
                                          <a:solidFill>
                                            <a:srgbClr val="FFFFFF"/>
                                          </a:solidFill>
                                          <a:ln w="9525">
                                            <a:solidFill>
                                              <a:srgbClr val="000000"/>
                                            </a:solidFill>
                                            <a:miter lim="800000"/>
                                            <a:headEnd/>
                                            <a:tailEnd/>
                                          </a:ln>
                                        </wps:spPr>
                                        <wps:txbx>
                                          <w:txbxContent>
                                            <w:p w:rsidR="00752F4B" w:rsidRDefault="00752F4B" w:rsidP="00344EC2">
                                              <w:pPr>
                                                <w:spacing w:after="0"/>
                                                <w:jc w:val="center"/>
                                                <w:rPr>
                                                  <w:rFonts w:ascii="Times New Roman" w:hAnsi="Times New Roman"/>
                                                  <w:sz w:val="24"/>
                                                  <w:szCs w:val="24"/>
                                                  <w:lang w:val="vi-VN"/>
                                                </w:rPr>
                                              </w:pPr>
                                              <w:r>
                                                <w:rPr>
                                                  <w:rFonts w:ascii="Times New Roman" w:hAnsi="Times New Roman"/>
                                                  <w:sz w:val="24"/>
                                                  <w:szCs w:val="24"/>
                                                </w:rPr>
                                                <w:t>DD d</w:t>
                                              </w:r>
                                              <w:r>
                                                <w:rPr>
                                                  <w:rFonts w:ascii="Times New Roman" w:hAnsi="Times New Roman"/>
                                                  <w:sz w:val="24"/>
                                                  <w:szCs w:val="24"/>
                                                  <w:lang w:val="vi-VN"/>
                                                </w:rPr>
                                                <w:t>inh dưỡng</w:t>
                                              </w:r>
                                            </w:p>
                                          </w:txbxContent>
                                        </wps:txbx>
                                        <wps:bodyPr rot="0" vert="horz" wrap="square" lIns="91440" tIns="45720" rIns="91440" bIns="45720" anchor="t" anchorCtr="0" upright="1">
                                          <a:noAutofit/>
                                        </wps:bodyPr>
                                      </wps:wsp>
                                      <wps:wsp>
                                        <wps:cNvPr id="336" name="Rectangle 75"/>
                                        <wps:cNvSpPr>
                                          <a:spLocks noChangeArrowheads="1"/>
                                        </wps:cNvSpPr>
                                        <wps:spPr bwMode="auto">
                                          <a:xfrm>
                                            <a:off x="1061298" y="2178889"/>
                                            <a:ext cx="903098" cy="489563"/>
                                          </a:xfrm>
                                          <a:prstGeom prst="rect">
                                            <a:avLst/>
                                          </a:prstGeom>
                                          <a:solidFill>
                                            <a:srgbClr val="FFFFFF"/>
                                          </a:solidFill>
                                          <a:ln w="9525">
                                            <a:solidFill>
                                              <a:srgbClr val="000000"/>
                                            </a:solidFill>
                                            <a:miter lim="800000"/>
                                            <a:headEnd/>
                                            <a:tailEnd/>
                                          </a:ln>
                                        </wps:spPr>
                                        <wps:txbx>
                                          <w:txbxContent>
                                            <w:p w:rsidR="00752F4B" w:rsidRPr="00A26428" w:rsidRDefault="00752F4B" w:rsidP="00344EC2">
                                              <w:pPr>
                                                <w:spacing w:after="0"/>
                                                <w:jc w:val="center"/>
                                                <w:rPr>
                                                  <w:rFonts w:ascii="Times New Roman" w:hAnsi="Times New Roman"/>
                                                  <w:sz w:val="24"/>
                                                  <w:szCs w:val="24"/>
                                                </w:rPr>
                                              </w:pPr>
                                              <w:r>
                                                <w:rPr>
                                                  <w:rFonts w:ascii="Times New Roman" w:hAnsi="Times New Roman"/>
                                                  <w:sz w:val="24"/>
                                                  <w:szCs w:val="24"/>
                                                </w:rPr>
                                                <w:t>DD keo tụ và trợ keo</w:t>
                                              </w:r>
                                            </w:p>
                                          </w:txbxContent>
                                        </wps:txbx>
                                        <wps:bodyPr rot="0" vert="horz" wrap="square" lIns="91440" tIns="45720" rIns="91440" bIns="45720" anchor="t" anchorCtr="0" upright="1">
                                          <a:noAutofit/>
                                        </wps:bodyPr>
                                      </wps:wsp>
                                      <wpg:grpSp>
                                        <wpg:cNvPr id="649" name="Group 649"/>
                                        <wpg:cNvGrpSpPr/>
                                        <wpg:grpSpPr>
                                          <a:xfrm>
                                            <a:off x="2006930" y="620535"/>
                                            <a:ext cx="3311270" cy="5710271"/>
                                            <a:chOff x="2006930" y="620535"/>
                                            <a:chExt cx="3311270" cy="5710271"/>
                                          </a:xfrm>
                                        </wpg:grpSpPr>
                                        <wps:wsp>
                                          <wps:cNvPr id="325" name="AutoShape 64"/>
                                          <wps:cNvCnPr>
                                            <a:cxnSpLocks noChangeShapeType="1"/>
                                          </wps:cNvCnPr>
                                          <wps:spPr bwMode="auto">
                                            <a:xfrm flipH="1" flipV="1">
                                              <a:off x="5305828" y="2826062"/>
                                              <a:ext cx="12372" cy="481433"/>
                                            </a:xfrm>
                                            <a:prstGeom prst="straightConnector1">
                                              <a:avLst/>
                                            </a:prstGeom>
                                            <a:noFill/>
                                            <a:ln w="9525" cap="rnd">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26" name="AutoShape 65"/>
                                          <wps:cNvCnPr>
                                            <a:cxnSpLocks noChangeShapeType="1"/>
                                          </wps:cNvCnPr>
                                          <wps:spPr bwMode="auto">
                                            <a:xfrm>
                                              <a:off x="3945488" y="5025087"/>
                                              <a:ext cx="8994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7" name="AutoShape 66"/>
                                          <wps:cNvCnPr>
                                            <a:cxnSpLocks noChangeShapeType="1"/>
                                          </wps:cNvCnPr>
                                          <wps:spPr bwMode="auto">
                                            <a:xfrm>
                                              <a:off x="3945664" y="2692768"/>
                                              <a:ext cx="694690" cy="1905"/>
                                            </a:xfrm>
                                            <a:prstGeom prst="straightConnector1">
                                              <a:avLst/>
                                            </a:prstGeom>
                                            <a:noFill/>
                                            <a:ln w="9525" cap="rnd">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32" name="AutoShape 71"/>
                                          <wps:cNvCnPr>
                                            <a:cxnSpLocks noChangeShapeType="1"/>
                                          </wps:cNvCnPr>
                                          <wps:spPr bwMode="auto">
                                            <a:xfrm flipV="1">
                                              <a:off x="4844979" y="3788714"/>
                                              <a:ext cx="10093" cy="1236373"/>
                                            </a:xfrm>
                                            <a:prstGeom prst="straightConnector1">
                                              <a:avLst/>
                                            </a:prstGeom>
                                            <a:ln>
                                              <a:headEnd/>
                                              <a:tailEnd type="triangle" w="med" len="med"/>
                                            </a:ln>
                                            <a:extLst>
                                              <a:ext uri="{909E8E84-426E-40DD-AFC4-6F175D3DCCD1}">
                                                <a14:hiddenFill xmlns:a14="http://schemas.microsoft.com/office/drawing/2010/main">
                                                  <a:noFill/>
                                                </a14:hiddenFill>
                                              </a:ext>
                                            </a:extLst>
                                          </wps:spPr>
                                          <wps:style>
                                            <a:lnRef idx="1">
                                              <a:schemeClr val="dk1"/>
                                            </a:lnRef>
                                            <a:fillRef idx="0">
                                              <a:schemeClr val="dk1"/>
                                            </a:fillRef>
                                            <a:effectRef idx="0">
                                              <a:schemeClr val="dk1"/>
                                            </a:effectRef>
                                            <a:fontRef idx="minor">
                                              <a:schemeClr val="tx1"/>
                                            </a:fontRef>
                                          </wps:style>
                                          <wps:bodyPr/>
                                        </wps:wsp>
                                        <wps:wsp>
                                          <wps:cNvPr id="333" name="AutoShape 72"/>
                                          <wps:cNvCnPr>
                                            <a:cxnSpLocks noChangeShapeType="1"/>
                                          </wps:cNvCnPr>
                                          <wps:spPr bwMode="auto">
                                            <a:xfrm flipH="1">
                                              <a:off x="3945488" y="3788715"/>
                                              <a:ext cx="909584" cy="1"/>
                                            </a:xfrm>
                                            <a:prstGeom prst="straightConnector1">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wps:wsp>
                                          <wps:cNvPr id="643" name="AutoShape 65"/>
                                          <wps:cNvCnPr>
                                            <a:cxnSpLocks noChangeShapeType="1"/>
                                          </wps:cNvCnPr>
                                          <wps:spPr bwMode="auto">
                                            <a:xfrm>
                                              <a:off x="2006930" y="2397703"/>
                                              <a:ext cx="1189535" cy="0"/>
                                            </a:xfrm>
                                            <a:prstGeom prst="straightConnector1">
                                              <a:avLst/>
                                            </a:prstGeom>
                                            <a:noFill/>
                                            <a:ln w="9525" cap="rnd">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g:grpSp>
                                          <wpg:cNvPr id="648" name="Group 648"/>
                                          <wpg:cNvGrpSpPr/>
                                          <wpg:grpSpPr>
                                            <a:xfrm>
                                              <a:off x="2007012" y="620535"/>
                                              <a:ext cx="3230589" cy="5710271"/>
                                              <a:chOff x="2007012" y="620535"/>
                                              <a:chExt cx="3230589" cy="5710271"/>
                                            </a:xfrm>
                                          </wpg:grpSpPr>
                                          <wps:wsp>
                                            <wps:cNvPr id="316" name="Rectangle 55"/>
                                            <wps:cNvSpPr>
                                              <a:spLocks noChangeArrowheads="1"/>
                                            </wps:cNvSpPr>
                                            <wps:spPr bwMode="auto">
                                              <a:xfrm>
                                                <a:off x="2570780" y="6008376"/>
                                                <a:ext cx="1364615" cy="322430"/>
                                              </a:xfrm>
                                              <a:prstGeom prst="rect">
                                                <a:avLst/>
                                              </a:prstGeom>
                                              <a:solidFill>
                                                <a:srgbClr val="FFFFFF"/>
                                              </a:solidFill>
                                              <a:ln w="9525">
                                                <a:solidFill>
                                                  <a:srgbClr val="000000"/>
                                                </a:solidFill>
                                                <a:miter lim="800000"/>
                                                <a:headEnd/>
                                                <a:tailEnd/>
                                              </a:ln>
                                            </wps:spPr>
                                            <wps:txbx>
                                              <w:txbxContent>
                                                <w:p w:rsidR="00752F4B" w:rsidRPr="000A5982" w:rsidRDefault="00752F4B" w:rsidP="00344EC2">
                                                  <w:pPr>
                                                    <w:jc w:val="center"/>
                                                    <w:rPr>
                                                      <w:rFonts w:ascii="Times New Roman" w:hAnsi="Times New Roman"/>
                                                      <w:sz w:val="24"/>
                                                      <w:szCs w:val="24"/>
                                                    </w:rPr>
                                                  </w:pPr>
                                                  <w:r>
                                                    <w:rPr>
                                                      <w:rFonts w:ascii="Times New Roman" w:hAnsi="Times New Roman"/>
                                                      <w:sz w:val="24"/>
                                                      <w:szCs w:val="24"/>
                                                    </w:rPr>
                                                    <w:t>Nguồn tiếp nhận</w:t>
                                                  </w:r>
                                                </w:p>
                                              </w:txbxContent>
                                            </wps:txbx>
                                            <wps:bodyPr rot="0" vert="horz" wrap="square" lIns="91440" tIns="45720" rIns="91440" bIns="45720" anchor="t" anchorCtr="0" upright="1">
                                              <a:noAutofit/>
                                            </wps:bodyPr>
                                          </wps:wsp>
                                          <wpg:grpSp>
                                            <wpg:cNvPr id="647" name="Group 647"/>
                                            <wpg:cNvGrpSpPr/>
                                            <wpg:grpSpPr>
                                              <a:xfrm>
                                                <a:off x="2007012" y="620535"/>
                                                <a:ext cx="3230589" cy="5341807"/>
                                                <a:chOff x="2007012" y="620535"/>
                                                <a:chExt cx="3230589" cy="5341807"/>
                                              </a:xfrm>
                                            </wpg:grpSpPr>
                                            <wps:wsp>
                                              <wps:cNvPr id="342" name="Rectangle 81"/>
                                              <wps:cNvSpPr>
                                                <a:spLocks noChangeArrowheads="1"/>
                                              </wps:cNvSpPr>
                                              <wps:spPr bwMode="auto">
                                                <a:xfrm>
                                                  <a:off x="2334319" y="5380653"/>
                                                  <a:ext cx="1882586" cy="331657"/>
                                                </a:xfrm>
                                                <a:prstGeom prst="rect">
                                                  <a:avLst/>
                                                </a:prstGeom>
                                                <a:solidFill>
                                                  <a:srgbClr val="FFFFFF"/>
                                                </a:solidFill>
                                                <a:ln w="9525">
                                                  <a:solidFill>
                                                    <a:srgbClr val="000000"/>
                                                  </a:solidFill>
                                                  <a:miter lim="800000"/>
                                                  <a:headEnd/>
                                                  <a:tailEnd/>
                                                </a:ln>
                                              </wps:spPr>
                                              <wps:txbx>
                                                <w:txbxContent>
                                                  <w:p w:rsidR="00752F4B" w:rsidRPr="00316665" w:rsidRDefault="00752F4B" w:rsidP="00A26428">
                                                    <w:pPr>
                                                      <w:spacing w:after="0"/>
                                                      <w:jc w:val="center"/>
                                                      <w:rPr>
                                                        <w:rFonts w:ascii="Times New Roman" w:hAnsi="Times New Roman"/>
                                                        <w:sz w:val="24"/>
                                                        <w:szCs w:val="24"/>
                                                      </w:rPr>
                                                    </w:pPr>
                                                    <w:r>
                                                      <w:rPr>
                                                        <w:rFonts w:ascii="Times New Roman" w:hAnsi="Times New Roman"/>
                                                        <w:sz w:val="24"/>
                                                        <w:szCs w:val="24"/>
                                                      </w:rPr>
                                                      <w:t>Bể lọc hấp phụ - khử trùng</w:t>
                                                    </w:r>
                                                  </w:p>
                                                </w:txbxContent>
                                              </wps:txbx>
                                              <wps:bodyPr rot="0" vert="horz" wrap="square" lIns="91440" tIns="45720" rIns="91440" bIns="45720" anchor="t" anchorCtr="0" upright="1">
                                                <a:noAutofit/>
                                              </wps:bodyPr>
                                            </wps:wsp>
                                            <wps:wsp>
                                              <wps:cNvPr id="630" name="AutoShape 49"/>
                                              <wps:cNvCnPr>
                                                <a:cxnSpLocks noChangeShapeType="1"/>
                                              </wps:cNvCnPr>
                                              <wps:spPr bwMode="auto">
                                                <a:xfrm>
                                                  <a:off x="5237601" y="812940"/>
                                                  <a:ext cx="0" cy="323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2" name="AutoShape 49"/>
                                              <wps:cNvCnPr>
                                                <a:cxnSpLocks noChangeShapeType="1"/>
                                              </wps:cNvCnPr>
                                              <wps:spPr bwMode="auto">
                                                <a:xfrm>
                                                  <a:off x="3177162" y="620535"/>
                                                  <a:ext cx="8805" cy="6237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3" name="AutoShape 49"/>
                                              <wps:cNvCnPr>
                                                <a:cxnSpLocks noChangeShapeType="1"/>
                                              </wps:cNvCnPr>
                                              <wps:spPr bwMode="auto">
                                                <a:xfrm>
                                                  <a:off x="3218251" y="1565911"/>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4" name="AutoShape 49"/>
                                              <wps:cNvCnPr>
                                                <a:cxnSpLocks noChangeShapeType="1"/>
                                              </wps:cNvCnPr>
                                              <wps:spPr bwMode="auto">
                                                <a:xfrm>
                                                  <a:off x="3229009" y="2299933"/>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5" name="AutoShape 49"/>
                                              <wps:cNvCnPr>
                                                <a:cxnSpLocks noChangeShapeType="1"/>
                                              </wps:cNvCnPr>
                                              <wps:spPr bwMode="auto">
                                                <a:xfrm>
                                                  <a:off x="3226199" y="2886758"/>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7" name="AutoShape 49"/>
                                              <wps:cNvCnPr>
                                                <a:cxnSpLocks noChangeShapeType="1"/>
                                              </wps:cNvCnPr>
                                              <wps:spPr bwMode="auto">
                                                <a:xfrm>
                                                  <a:off x="3254550" y="4032250"/>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8" name="AutoShape 49"/>
                                              <wps:cNvCnPr>
                                                <a:cxnSpLocks noChangeShapeType="1"/>
                                              </wps:cNvCnPr>
                                              <wps:spPr bwMode="auto">
                                                <a:xfrm>
                                                  <a:off x="3243792" y="4563905"/>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9" name="AutoShape 49"/>
                                              <wps:cNvCnPr>
                                                <a:cxnSpLocks noChangeShapeType="1"/>
                                              </wps:cNvCnPr>
                                              <wps:spPr bwMode="auto">
                                                <a:xfrm>
                                                  <a:off x="3258615" y="5130833"/>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0" name="AutoShape 49"/>
                                              <wps:cNvCnPr>
                                                <a:cxnSpLocks noChangeShapeType="1"/>
                                              </wps:cNvCnPr>
                                              <wps:spPr bwMode="auto">
                                                <a:xfrm>
                                                  <a:off x="3258764" y="5712152"/>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2" name="AutoShape 65"/>
                                              <wps:cNvCnPr>
                                                <a:cxnSpLocks noChangeShapeType="1"/>
                                              </wps:cNvCnPr>
                                              <wps:spPr bwMode="auto">
                                                <a:xfrm>
                                                  <a:off x="2007012" y="3546186"/>
                                                  <a:ext cx="1238975" cy="0"/>
                                                </a:xfrm>
                                                <a:prstGeom prst="straightConnector1">
                                                  <a:avLst/>
                                                </a:prstGeom>
                                                <a:noFill/>
                                                <a:ln w="9525" cap="rnd">
                                                  <a:solidFill>
                                                    <a:srgbClr val="000000"/>
                                                  </a:solidFill>
                                                  <a:prstDash val="lgDashDotDot"/>
                                                  <a:round/>
                                                  <a:headEnd/>
                                                  <a:tailEnd type="triangle" w="med" len="med"/>
                                                </a:ln>
                                                <a:extLst>
                                                  <a:ext uri="{909E8E84-426E-40DD-AFC4-6F175D3DCCD1}">
                                                    <a14:hiddenFill xmlns:a14="http://schemas.microsoft.com/office/drawing/2010/main">
                                                      <a:noFill/>
                                                    </a14:hiddenFill>
                                                  </a:ext>
                                                </a:extLst>
                                              </wps:spPr>
                                              <wps:bodyPr/>
                                            </wps:wsp>
                                            <wps:wsp>
                                              <wps:cNvPr id="644" name="AutoShape 72"/>
                                              <wps:cNvCnPr>
                                                <a:cxnSpLocks noChangeShapeType="1"/>
                                              </wps:cNvCnPr>
                                              <wps:spPr bwMode="auto">
                                                <a:xfrm flipH="1">
                                                  <a:off x="3890830" y="1387300"/>
                                                  <a:ext cx="486086" cy="0"/>
                                                </a:xfrm>
                                                <a:prstGeom prst="straightConnector1">
                                                  <a:avLst/>
                                                </a:prstGeom>
                                                <a:ln>
                                                  <a:headEnd/>
                                                  <a:tailEnd type="triangle" w="med" len="med"/>
                                                </a:ln>
                                                <a:extLst>
                                                  <a:ext uri="{909E8E84-426E-40DD-AFC4-6F175D3DCCD1}">
                                                    <a14:hiddenFill xmlns:a14="http://schemas.microsoft.com/office/drawing/2010/main">
                                                      <a:noFill/>
                                                    </a14:hiddenFill>
                                                  </a:ext>
                                                </a:extLst>
                                              </wps:spPr>
                                              <wps:style>
                                                <a:lnRef idx="1">
                                                  <a:schemeClr val="dk1"/>
                                                </a:lnRef>
                                                <a:fillRef idx="0">
                                                  <a:schemeClr val="dk1"/>
                                                </a:fillRef>
                                                <a:effectRef idx="0">
                                                  <a:schemeClr val="dk1"/>
                                                </a:effectRef>
                                                <a:fontRef idx="minor">
                                                  <a:schemeClr val="tx1"/>
                                                </a:fontRef>
                                              </wps:style>
                                              <wps:bodyPr/>
                                            </wps:wsp>
                                          </wpg:grpSp>
                                        </wpg:grpSp>
                                        <wps:wsp>
                                          <wps:cNvPr id="645" name="AutoShape 72"/>
                                          <wps:cNvCnPr>
                                            <a:cxnSpLocks noChangeShapeType="1"/>
                                          </wps:cNvCnPr>
                                          <wps:spPr bwMode="auto">
                                            <a:xfrm>
                                              <a:off x="3999534" y="3303279"/>
                                              <a:ext cx="1294819" cy="4216"/>
                                            </a:xfrm>
                                            <a:prstGeom prst="straightConnector1">
                                              <a:avLst/>
                                            </a:prstGeom>
                                            <a:noFill/>
                                            <a:ln w="9525" cap="rnd">
                                              <a:solidFill>
                                                <a:srgbClr val="000000"/>
                                              </a:solidFill>
                                              <a:prstDash val="dash"/>
                                              <a:round/>
                                              <a:headEnd/>
                                              <a:tailEnd type="triangle" w="med" len="med"/>
                                            </a:ln>
                                            <a:extLst/>
                                          </wps:spPr>
                                          <wps:bodyPr/>
                                        </wps:wsp>
                                      </wpg:grpSp>
                                    </wpg:grpSp>
                                    <wps:wsp>
                                      <wps:cNvPr id="646" name="AutoShape 67"/>
                                      <wps:cNvCnPr>
                                        <a:cxnSpLocks noChangeShapeType="1"/>
                                      </wps:cNvCnPr>
                                      <wps:spPr bwMode="auto">
                                        <a:xfrm>
                                          <a:off x="1249183" y="620535"/>
                                          <a:ext cx="392" cy="766765"/>
                                        </a:xfrm>
                                        <a:prstGeom prst="straightConnector1">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AutoShape 70"/>
                                      <wps:cNvCnPr>
                                        <a:cxnSpLocks noChangeShapeType="1"/>
                                      </wps:cNvCnPr>
                                      <wps:spPr bwMode="auto">
                                        <a:xfrm>
                                          <a:off x="1249183" y="1387300"/>
                                          <a:ext cx="1237710" cy="0"/>
                                        </a:xfrm>
                                        <a:prstGeom prst="straightConnector1">
                                          <a:avLst/>
                                        </a:prstGeom>
                                        <a:ln>
                                          <a:headEnd/>
                                          <a:tailEnd type="triangle" w="med" len="med"/>
                                        </a:ln>
                                        <a:extLst>
                                          <a:ext uri="{909E8E84-426E-40DD-AFC4-6F175D3DCCD1}">
                                            <a14:hiddenFill xmlns:a14="http://schemas.microsoft.com/office/drawing/2010/main">
                                              <a:noFill/>
                                            </a14:hiddenFill>
                                          </a:ext>
                                        </a:extLst>
                                      </wps:spPr>
                                      <wps:style>
                                        <a:lnRef idx="1">
                                          <a:schemeClr val="dk1"/>
                                        </a:lnRef>
                                        <a:fillRef idx="0">
                                          <a:schemeClr val="dk1"/>
                                        </a:fillRef>
                                        <a:effectRef idx="0">
                                          <a:schemeClr val="dk1"/>
                                        </a:effectRef>
                                        <a:fontRef idx="minor">
                                          <a:schemeClr val="tx1"/>
                                        </a:fontRef>
                                      </wps:style>
                                      <wps:bodyPr/>
                                    </wps:wsp>
                                  </wpg:grpSp>
                                </wpg:grpSp>
                              </wpg:grpSp>
                            </wpg:grpSp>
                          </wpg:grpSp>
                          <wps:wsp>
                            <wps:cNvPr id="260" name="Rectangle 260"/>
                            <wps:cNvSpPr>
                              <a:spLocks noChangeArrowheads="1"/>
                            </wps:cNvSpPr>
                            <wps:spPr bwMode="auto">
                              <a:xfrm>
                                <a:off x="3893298" y="425734"/>
                                <a:ext cx="1720013" cy="467995"/>
                              </a:xfrm>
                              <a:prstGeom prst="rect">
                                <a:avLst/>
                              </a:prstGeom>
                              <a:solidFill>
                                <a:srgbClr val="FFFFFF"/>
                              </a:solidFill>
                              <a:ln w="9525">
                                <a:solidFill>
                                  <a:srgbClr val="000000"/>
                                </a:solidFill>
                                <a:miter lim="800000"/>
                                <a:headEnd/>
                                <a:tailEnd/>
                              </a:ln>
                            </wps:spPr>
                            <wps:txbx>
                              <w:txbxContent>
                                <w:p w:rsidR="00752F4B" w:rsidRPr="00252CB1" w:rsidRDefault="00752F4B" w:rsidP="00252CB1">
                                  <w:pPr>
                                    <w:pStyle w:val="NormalWeb"/>
                                    <w:spacing w:before="0" w:beforeAutospacing="0" w:after="200" w:afterAutospacing="0" w:line="276" w:lineRule="auto"/>
                                    <w:jc w:val="center"/>
                                    <w:rPr>
                                      <w:rFonts w:ascii="Times New Roman" w:hAnsi="Times New Roman"/>
                                    </w:rPr>
                                  </w:pPr>
                                  <w:r w:rsidRPr="00252CB1">
                                    <w:rPr>
                                      <w:rFonts w:ascii="Times New Roman" w:eastAsia="Calibri" w:hAnsi="Times New Roman"/>
                                      <w:lang w:val="vi-VN"/>
                                    </w:rPr>
                                    <w:t xml:space="preserve">Nước thải </w:t>
                                  </w:r>
                                  <w:r>
                                    <w:rPr>
                                      <w:rFonts w:ascii="Times New Roman" w:eastAsia="Calibri" w:hAnsi="Times New Roman"/>
                                    </w:rPr>
                                    <w:t>phát sinh từ các bồn chứa ngoài trời</w:t>
                                  </w:r>
                                </w:p>
                              </w:txbxContent>
                            </wps:txbx>
                            <wps:bodyPr rot="0" vert="horz" wrap="square" lIns="91440" tIns="45720" rIns="91440" bIns="45720" anchor="ctr" anchorCtr="0" upright="1">
                              <a:noAutofit/>
                            </wps:bodyPr>
                          </wps:wsp>
                        </wpg:grpSp>
                        <wps:wsp>
                          <wps:cNvPr id="263" name="AutoShape 65"/>
                          <wps:cNvCnPr>
                            <a:cxnSpLocks noChangeShapeType="1"/>
                          </wps:cNvCnPr>
                          <wps:spPr bwMode="auto">
                            <a:xfrm>
                              <a:off x="3410090" y="4254158"/>
                              <a:ext cx="303025" cy="0"/>
                            </a:xfrm>
                            <a:prstGeom prst="straightConnector1">
                              <a:avLst/>
                            </a:prstGeom>
                            <a:noFill/>
                            <a:ln w="9525" cap="rnd">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65" name="AutoShape 71"/>
                          <wps:cNvCnPr>
                            <a:cxnSpLocks noChangeShapeType="1"/>
                          </wps:cNvCnPr>
                          <wps:spPr bwMode="auto">
                            <a:xfrm flipV="1">
                              <a:off x="3706164" y="3726472"/>
                              <a:ext cx="0" cy="547341"/>
                            </a:xfrm>
                            <a:prstGeom prst="straightConnector1">
                              <a:avLst/>
                            </a:prstGeom>
                            <a:noFill/>
                            <a:ln w="9525" cap="rnd">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66" name="AutoShape 72"/>
                          <wps:cNvCnPr>
                            <a:cxnSpLocks noChangeShapeType="1"/>
                          </wps:cNvCnPr>
                          <wps:spPr bwMode="auto">
                            <a:xfrm flipH="1">
                              <a:off x="3449615" y="3726473"/>
                              <a:ext cx="263500" cy="0"/>
                            </a:xfrm>
                            <a:prstGeom prst="straightConnector1">
                              <a:avLst/>
                            </a:prstGeom>
                            <a:noFill/>
                            <a:ln w="9525" cap="rnd">
                              <a:solidFill>
                                <a:srgbClr val="000000"/>
                              </a:solidFill>
                              <a:prstDash val="dash"/>
                              <a:round/>
                              <a:headEnd/>
                              <a:tailEnd type="triangle" w="med" len="med"/>
                            </a:ln>
                            <a:extLst/>
                          </wps:spPr>
                          <wps:bodyPr/>
                        </wps:wsp>
                        <wps:wsp>
                          <wps:cNvPr id="268" name="Rectangle 268"/>
                          <wps:cNvSpPr>
                            <a:spLocks noChangeArrowheads="1"/>
                          </wps:cNvSpPr>
                          <wps:spPr bwMode="auto">
                            <a:xfrm rot="16200000">
                              <a:off x="3680148" y="3811712"/>
                              <a:ext cx="517319" cy="389086"/>
                            </a:xfrm>
                            <a:prstGeom prst="rect">
                              <a:avLst/>
                            </a:prstGeom>
                            <a:solidFill>
                              <a:schemeClr val="bg1"/>
                            </a:solidFill>
                            <a:ln w="9525">
                              <a:noFill/>
                              <a:miter lim="800000"/>
                              <a:headEnd/>
                              <a:tailEnd/>
                            </a:ln>
                          </wps:spPr>
                          <wps:txbx>
                            <w:txbxContent>
                              <w:p w:rsidR="00752F4B" w:rsidRPr="00DE789D" w:rsidRDefault="00752F4B" w:rsidP="00DE789D">
                                <w:pPr>
                                  <w:pStyle w:val="NormalWeb"/>
                                  <w:shd w:val="clear" w:color="auto" w:fill="FFFFFF" w:themeFill="background1"/>
                                  <w:spacing w:before="0" w:beforeAutospacing="0" w:after="0" w:afterAutospacing="0" w:line="264" w:lineRule="auto"/>
                                  <w:jc w:val="center"/>
                                  <w:rPr>
                                    <w:rFonts w:ascii="Times New Roman" w:hAnsi="Times New Roman"/>
                                    <w:sz w:val="22"/>
                                    <w:szCs w:val="22"/>
                                  </w:rPr>
                                </w:pPr>
                                <w:r w:rsidRPr="00DE789D">
                                  <w:rPr>
                                    <w:rFonts w:ascii="Times New Roman" w:eastAsia="Calibri" w:hAnsi="Times New Roman"/>
                                    <w:sz w:val="22"/>
                                    <w:szCs w:val="22"/>
                                  </w:rPr>
                                  <w:t>TH bùn</w:t>
                                </w:r>
                              </w:p>
                            </w:txbxContent>
                          </wps:txbx>
                          <wps:bodyPr rot="0" vert="horz" wrap="square" lIns="91440" tIns="45720" rIns="91440" bIns="45720" anchor="t" anchorCtr="0" upright="1">
                            <a:noAutofit/>
                          </wps:bodyPr>
                        </wps:wsp>
                      </wpg:wgp>
                    </wpc:wpc>
                  </a:graphicData>
                </a:graphic>
              </wp:inline>
            </w:drawing>
          </mc:Choice>
          <mc:Fallback>
            <w:pict>
              <v:group id="Canvas 344" o:spid="_x0000_s1155" editas="canvas" style="width:476.25pt;height:485.25pt;mso-position-horizontal-relative:char;mso-position-vertical-relative:line" coordsize="60483,6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">
                <v:shape id="_x0000_s1156" type="#_x0000_t75" style="position:absolute;width:60483;height:61626;visibility:visible;mso-wrap-style:square">
                  <v:fill o:detectmouseclick="t"/>
                  <v:path o:connecttype="none"/>
                </v:shape>
                <v:group id="Group 181" o:spid="_x0000_s1157" style="position:absolute;top:1447;width:55907;height:60131" coordorigin=",1447" coordsize="55907,60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group id="Group 5" o:spid="_x0000_s1158" style="position:absolute;top:1447;width:55907;height:60131" coordorigin="225,4257" coordsize="55907,59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162" o:spid="_x0000_s1159" style="position:absolute;left:225;top:4257;width:55768;height:59858" coordorigin="5218,3449" coordsize="55767,59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rect id="Rectangle 63" o:spid="_x0000_s1160" style="position:absolute;left:46816;top:25599;width:12854;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LEMUA&#10;AADcAAAADwAAAGRycy9kb3ducmV2LnhtbESPT2vCQBTE70K/w/IKvenGWKSmriKWlPao8eLtNfua&#10;pGbfhuzmT/30bkHocZiZ3zDr7Whq0VPrKssK5rMIBHFudcWFglOWTl9AOI+ssbZMCn7JwXbzMFlj&#10;ou3AB+qPvhABwi5BBaX3TSKly0sy6Ga2IQ7et20N+iDbQuoWhwA3tYyjaCkNVhwWSmxoX1J+OXZG&#10;wVcVn/B6yN4js0oX/nPMfrrzm1JPj+PuFYSn0f+H7+0PrWARP8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5UsQxQAAANwAAAAPAAAAAAAAAAAAAAAAAJgCAABkcnMv&#10;ZG93bnJldi54bWxQSwUGAAAAAAQABAD1AAAAigMAAAAA&#10;">
                        <v:textbox>
                          <w:txbxContent>
                            <w:p w:rsidR="00ED1076" w:rsidRPr="00A26428" w:rsidRDefault="00ED1076" w:rsidP="00344EC2">
                              <w:pPr>
                                <w:jc w:val="center"/>
                                <w:rPr>
                                  <w:rFonts w:ascii="Times New Roman" w:hAnsi="Times New Roman"/>
                                  <w:sz w:val="24"/>
                                  <w:szCs w:val="24"/>
                                </w:rPr>
                              </w:pPr>
                              <w:r>
                                <w:rPr>
                                  <w:rFonts w:ascii="Times New Roman" w:hAnsi="Times New Roman"/>
                                  <w:sz w:val="24"/>
                                  <w:szCs w:val="24"/>
                                  <w:lang w:val="vi-VN"/>
                                </w:rPr>
                                <w:t xml:space="preserve">Bể </w:t>
                              </w:r>
                              <w:r>
                                <w:rPr>
                                  <w:rFonts w:ascii="Times New Roman" w:hAnsi="Times New Roman"/>
                                  <w:sz w:val="24"/>
                                  <w:szCs w:val="24"/>
                                </w:rPr>
                                <w:t>phơi nén bùn</w:t>
                              </w:r>
                            </w:p>
                          </w:txbxContent>
                        </v:textbox>
                      </v:rect>
                      <v:group id="Group 160" o:spid="_x0000_s1161" style="position:absolute;left:5218;top:3449;width:55768;height:59859" coordorigin="5218,3449" coordsize="55767,59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rect id="Rectangle 46" o:spid="_x0000_s1162" style="position:absolute;left:43929;top:11362;width:17057;height:5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JB8QA&#10;AADcAAAADwAAAGRycy9kb3ducmV2LnhtbESPQWsCMRSE7wX/Q3iCt5pUodXVKKIo9ajrxdtz89xd&#10;u3lZNlHX/vpGKHgcZuYbZjpvbSVu1PjSsYaPvgJBnDlTcq7hkK7fRyB8QDZYOSYND/Iwn3XeppgY&#10;d+cd3fYhFxHCPkENRQh1IqXPCrLo+64mjt7ZNRZDlE0uTYP3CLeVHCj1KS2WHBcKrGlZUPazv1oN&#10;p3JwwN9dulF2vB6GbZterseV1r1uu5iACNSGV/i//W00DNUX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iQfEAAAA3AAAAA8AAAAAAAAAAAAAAAAAmAIAAGRycy9k&#10;b3ducmV2LnhtbFBLBQYAAAAABAAEAPUAAACJAwAAAAA=&#10;">
                          <v:textbox>
                            <w:txbxContent>
                              <w:p w:rsidR="00ED1076" w:rsidRPr="009C4212" w:rsidRDefault="00ED1076" w:rsidP="00A26428">
                                <w:pPr>
                                  <w:spacing w:before="60" w:after="60"/>
                                  <w:jc w:val="center"/>
                                  <w:rPr>
                                    <w:rFonts w:ascii="Times New Roman" w:hAnsi="Times New Roman"/>
                                    <w:sz w:val="24"/>
                                    <w:szCs w:val="24"/>
                                  </w:rPr>
                                </w:pPr>
                                <w:r>
                                  <w:rPr>
                                    <w:rFonts w:ascii="Times New Roman" w:hAnsi="Times New Roman"/>
                                    <w:sz w:val="24"/>
                                    <w:szCs w:val="24"/>
                                  </w:rPr>
                                  <w:t>Bể chứa nước thải sản xuất và tách dầu</w:t>
                                </w:r>
                              </w:p>
                            </w:txbxContent>
                          </v:textbox>
                        </v:rect>
                        <v:rect id="Rectangle 48" o:spid="_x0000_s1163" style="position:absolute;left:25049;top:12443;width:14270;height:3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47sUA&#10;AADcAAAADwAAAGRycy9kb3ducmV2LnhtbESPQWvCQBSE7wX/w/KE3uquEYqmriKWlPao8dLba/aZ&#10;RLNvQ3YT0/76bkHocZiZb5j1drSNGKjztWMN85kCQVw4U3Op4ZRnT0sQPiAbbByThm/ysN1MHtaY&#10;GnfjAw3HUIoIYZ+ihiqENpXSFxVZ9DPXEkfv7DqLIcqulKbDW4TbRiZKPUuLNceFClvaV1Rcj73V&#10;8FUnJ/w55G/KrrJF+BjzS//5qvXjdNy9gAg0hv/wvf1uNCzUCv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UbjuxQAAANwAAAAPAAAAAAAAAAAAAAAAAJgCAABkcnMv&#10;ZG93bnJldi54bWxQSwUGAAAAAAQABAD1AAAAigMAAAAA&#10;">
                          <v:textbox>
                            <w:txbxContent>
                              <w:p w:rsidR="00ED1076" w:rsidRPr="000A5982" w:rsidRDefault="00ED1076" w:rsidP="00A26428">
                                <w:pPr>
                                  <w:spacing w:before="60" w:after="60"/>
                                  <w:jc w:val="center"/>
                                  <w:rPr>
                                    <w:rFonts w:ascii="Times New Roman" w:hAnsi="Times New Roman"/>
                                    <w:sz w:val="24"/>
                                    <w:szCs w:val="24"/>
                                  </w:rPr>
                                </w:pPr>
                                <w:r>
                                  <w:rPr>
                                    <w:rFonts w:ascii="Times New Roman" w:hAnsi="Times New Roman"/>
                                    <w:sz w:val="24"/>
                                    <w:szCs w:val="24"/>
                                  </w:rPr>
                                  <w:t>Lưới lọc rác</w:t>
                                </w:r>
                              </w:p>
                            </w:txbxContent>
                          </v:textbox>
                        </v:rect>
                        <v:rect id="Rectangle 50" o:spid="_x0000_s1164" style="position:absolute;left:23847;top:18161;width:17320;height:4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E6sUA&#10;AADcAAAADwAAAGRycy9kb3ducmV2LnhtbESPQWvCQBSE7wX/w/IEL0U3sVBKdJUgFi3toYlevD2y&#10;z2ww+zZktzH9991CocdhZr5h1tvRtmKg3jeOFaSLBARx5XTDtYLz6XX+AsIHZI2tY1LwTR62m8nD&#10;GjPt7lzQUIZaRAj7DBWYELpMSl8ZsugXriOO3tX1FkOUfS11j/cIt61cJsmztNhwXDDY0c5QdSu/&#10;rIKL+3D7PKFDZ05vYXjMi/fPslBqNh3zFYhAY/gP/7WPWsFTmsLvmX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TqxQAAANwAAAAPAAAAAAAAAAAAAAAAAJgCAABkcnMv&#10;ZG93bnJldi54bWxQSwUGAAAAAAQABAD1AAAAigMAAAAA&#10;">
                          <v:textbox>
                            <w:txbxContent>
                              <w:p w:rsidR="00ED1076" w:rsidRDefault="00ED1076" w:rsidP="000A5982">
                                <w:pPr>
                                  <w:spacing w:after="0"/>
                                  <w:jc w:val="center"/>
                                  <w:rPr>
                                    <w:rFonts w:ascii="Times New Roman" w:hAnsi="Times New Roman"/>
                                    <w:sz w:val="24"/>
                                    <w:szCs w:val="24"/>
                                  </w:rPr>
                                </w:pPr>
                                <w:r>
                                  <w:rPr>
                                    <w:rFonts w:ascii="Times New Roman" w:hAnsi="Times New Roman"/>
                                    <w:sz w:val="24"/>
                                    <w:szCs w:val="24"/>
                                  </w:rPr>
                                  <w:t>Bể kị khí và lắng sơ cấp</w:t>
                                </w:r>
                              </w:p>
                              <w:p w:rsidR="00ED1076" w:rsidRPr="000A5982" w:rsidRDefault="00ED1076" w:rsidP="000A5982">
                                <w:pPr>
                                  <w:spacing w:after="0"/>
                                  <w:jc w:val="center"/>
                                  <w:rPr>
                                    <w:rFonts w:ascii="Times New Roman" w:hAnsi="Times New Roman"/>
                                    <w:sz w:val="24"/>
                                    <w:szCs w:val="24"/>
                                  </w:rPr>
                                </w:pPr>
                                <w:r>
                                  <w:rPr>
                                    <w:rFonts w:ascii="Times New Roman" w:hAnsi="Times New Roman"/>
                                    <w:sz w:val="24"/>
                                    <w:szCs w:val="24"/>
                                  </w:rPr>
                                  <w:t>(bể điều hòa)</w:t>
                                </w:r>
                              </w:p>
                            </w:txbxContent>
                          </v:textbox>
                        </v:rect>
                        <v:rect id="Rectangle 51" o:spid="_x0000_s1165" style="position:absolute;left:25458;top:25608;width:14179;height:3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y8QsUA&#10;AADcAAAADwAAAGRycy9kb3ducmV2LnhtbESPQWvCQBSE74L/YXmF3nSTCKWmrlKUSHvU5NLba/Y1&#10;SZt9G7KbGP313ULB4zAz3zCb3WRaMVLvGssK4mUEgri0uuFKQZFni2cQziNrbC2Tgis52G3nsw2m&#10;2l74ROPZVyJA2KWooPa+S6V0ZU0G3dJ2xMH7sr1BH2RfSd3jJcBNK5MoepIGGw4LNXa0r6n8OQ9G&#10;wWeTFHg75cfIrLOVf5/y7+HjoNTjw/T6AsLT5O/h//abVrCKE/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LxCxQAAANwAAAAPAAAAAAAAAAAAAAAAAJgCAABkcnMv&#10;ZG93bnJldi54bWxQSwUGAAAAAAQABAD1AAAAigMAAAAA&#10;">
                          <v:textbox>
                            <w:txbxContent>
                              <w:p w:rsidR="00ED1076" w:rsidRPr="000A5982" w:rsidRDefault="00ED1076" w:rsidP="000A5982">
                                <w:pPr>
                                  <w:spacing w:after="0"/>
                                  <w:jc w:val="center"/>
                                  <w:rPr>
                                    <w:rFonts w:ascii="Times New Roman" w:hAnsi="Times New Roman"/>
                                    <w:sz w:val="24"/>
                                    <w:szCs w:val="24"/>
                                  </w:rPr>
                                </w:pPr>
                                <w:r w:rsidRPr="000A5982">
                                  <w:rPr>
                                    <w:rFonts w:ascii="Times New Roman" w:hAnsi="Times New Roman"/>
                                    <w:sz w:val="24"/>
                                    <w:szCs w:val="24"/>
                                  </w:rPr>
                                  <w:t>Thiết bị tuyển nổi</w:t>
                                </w:r>
                              </w:p>
                            </w:txbxContent>
                          </v:textbox>
                        </v:rect>
                        <v:rect id="Rectangle 52" o:spid="_x0000_s1166" style="position:absolute;left:25458;top:31531;width:14179;height:3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Z2cMA&#10;AADcAAAADwAAAGRycy9kb3ducmV2LnhtbESPQYvCMBSE7wv+h/CEva2pFsStRhFFWY/aXrw9m2db&#10;bV5KE7W7v94Iwh6HmfmGmS06U4s7ta6yrGA4iEAQ51ZXXCjI0s3XBITzyBpry6Tglxws5r2PGSba&#10;PnhP94MvRICwS1BB6X2TSOnykgy6gW2Ig3e2rUEfZFtI3eIjwE0tR1E0lgYrDgslNrQqKb8ebkbB&#10;qRpl+LdPt5H53sR+16WX23Gt1Ge/W05BeOr8f/jd/tEK4mEM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AZ2cMAAADcAAAADwAAAAAAAAAAAAAAAACYAgAAZHJzL2Rv&#10;d25yZXYueG1sUEsFBgAAAAAEAAQA9QAAAIgDAAAAAA==&#10;">
                          <v:textbox>
                            <w:txbxContent>
                              <w:p w:rsidR="00ED1076" w:rsidRPr="000A5982" w:rsidRDefault="00ED1076" w:rsidP="00344EC2">
                                <w:pPr>
                                  <w:jc w:val="center"/>
                                  <w:rPr>
                                    <w:rFonts w:ascii="Times New Roman" w:hAnsi="Times New Roman"/>
                                    <w:sz w:val="24"/>
                                    <w:szCs w:val="24"/>
                                  </w:rPr>
                                </w:pPr>
                                <w:r w:rsidRPr="00F5631D">
                                  <w:rPr>
                                    <w:rFonts w:ascii="Times New Roman" w:hAnsi="Times New Roman"/>
                                    <w:sz w:val="24"/>
                                    <w:szCs w:val="24"/>
                                    <w:lang w:val="vi-VN"/>
                                  </w:rPr>
                                  <w:t xml:space="preserve">Bể </w:t>
                                </w:r>
                                <w:r>
                                  <w:rPr>
                                    <w:rFonts w:ascii="Times New Roman" w:hAnsi="Times New Roman"/>
                                    <w:sz w:val="24"/>
                                    <w:szCs w:val="24"/>
                                  </w:rPr>
                                  <w:t xml:space="preserve">tạo bông, </w:t>
                                </w:r>
                                <w:r w:rsidRPr="00F5631D">
                                  <w:rPr>
                                    <w:rFonts w:ascii="Times New Roman" w:hAnsi="Times New Roman"/>
                                    <w:sz w:val="24"/>
                                    <w:szCs w:val="24"/>
                                    <w:lang w:val="vi-VN"/>
                                  </w:rPr>
                                  <w:t>lắ</w:t>
                                </w:r>
                                <w:r>
                                  <w:rPr>
                                    <w:rFonts w:ascii="Times New Roman" w:hAnsi="Times New Roman"/>
                                    <w:sz w:val="24"/>
                                    <w:szCs w:val="24"/>
                                    <w:lang w:val="vi-VN"/>
                                  </w:rPr>
                                  <w:t xml:space="preserve">ng </w:t>
                                </w:r>
                                <w:r>
                                  <w:rPr>
                                    <w:rFonts w:ascii="Times New Roman" w:hAnsi="Times New Roman"/>
                                    <w:sz w:val="24"/>
                                    <w:szCs w:val="24"/>
                                  </w:rPr>
                                  <w:t>I</w:t>
                                </w:r>
                              </w:p>
                            </w:txbxContent>
                          </v:textbox>
                        </v:rect>
                        <v:rect id="Rectangle 53" o:spid="_x0000_s1167" style="position:absolute;left:25458;top:37256;width:14179;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BrcYA&#10;AADcAAAADwAAAGRycy9kb3ducmV2LnhtbESPzWrDMBCE74W8g9hAb42cH0rjRAkhxSU9xvalt421&#10;sd1aK2MpttunrwqFHIeZ+YbZ7kfTiJ46V1tWMJ9FIIgLq2suFeRZ8vQCwnlkjY1lUvBNDva7ycMW&#10;Y20HPlOf+lIECLsYFVTet7GUrqjIoJvZljh4V9sZ9EF2pdQdDgFuGrmIomdpsOawUGFLx4qKr/Rm&#10;FFzqRY4/5+wtMutk6d/H7PP28arU43Q8bEB4Gv09/N8+aQXL+Qr+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mBrcYAAADcAAAADwAAAAAAAAAAAAAAAACYAgAAZHJz&#10;L2Rvd25yZXYueG1sUEsFBgAAAAAEAAQA9QAAAIsDAAAAAA==&#10;">
                          <v:textbox>
                            <w:txbxContent>
                              <w:p w:rsidR="00ED1076" w:rsidRPr="00D96737" w:rsidRDefault="00ED1076" w:rsidP="00344EC2">
                                <w:pPr>
                                  <w:jc w:val="center"/>
                                  <w:rPr>
                                    <w:rFonts w:ascii="Times New Roman" w:hAnsi="Times New Roman"/>
                                    <w:sz w:val="24"/>
                                    <w:szCs w:val="24"/>
                                  </w:rPr>
                                </w:pPr>
                                <w:r w:rsidRPr="00F5631D">
                                  <w:rPr>
                                    <w:rFonts w:ascii="Times New Roman" w:hAnsi="Times New Roman"/>
                                    <w:sz w:val="24"/>
                                    <w:szCs w:val="24"/>
                                    <w:lang w:val="vi-VN"/>
                                  </w:rPr>
                                  <w:t xml:space="preserve">Bể </w:t>
                                </w:r>
                                <w:r>
                                  <w:rPr>
                                    <w:rFonts w:ascii="Times New Roman" w:hAnsi="Times New Roman"/>
                                    <w:sz w:val="24"/>
                                    <w:szCs w:val="24"/>
                                  </w:rPr>
                                  <w:t xml:space="preserve"> vi sinh hiếu khí</w:t>
                                </w:r>
                              </w:p>
                            </w:txbxContent>
                          </v:textbox>
                        </v:rect>
                        <v:rect id="Rectangle 54" o:spid="_x0000_s1168" style="position:absolute;left:25458;top:42824;width:13861;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kNsUA&#10;AADcAAAADwAAAGRycy9kb3ducmV2LnhtbESPQWvCQBSE7wX/w/KE3upGxVKjq4glxR5NcuntmX0m&#10;abNvQ3ZN0v76bqHgcZiZb5jtfjSN6KlztWUF81kEgriwuuZSQZ4lTy8gnEfW2FgmBd/kYL+bPGwx&#10;1nbgM/WpL0WAsItRQeV9G0vpiooMupltiYN3tZ1BH2RXSt3hEOCmkYsoepYGaw4LFbZ0rKj4Sm9G&#10;waVe5Phzzt4is06W/n3MPm8fr0o9TsfDBoSn0d/D/+2TVrCcr+D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Q2xQAAANwAAAAPAAAAAAAAAAAAAAAAAJgCAABkcnMv&#10;ZG93bnJldi54bWxQSwUGAAAAAAQABAD1AAAAigMAAAAA&#10;">
                          <v:textbox>
                            <w:txbxContent>
                              <w:p w:rsidR="00ED1076" w:rsidRPr="000A5982" w:rsidRDefault="00ED1076" w:rsidP="00344EC2">
                                <w:pPr>
                                  <w:jc w:val="center"/>
                                  <w:rPr>
                                    <w:rFonts w:ascii="Times New Roman" w:hAnsi="Times New Roman"/>
                                    <w:sz w:val="24"/>
                                    <w:szCs w:val="24"/>
                                  </w:rPr>
                                </w:pPr>
                                <w:r w:rsidRPr="00F5631D">
                                  <w:rPr>
                                    <w:rFonts w:ascii="Times New Roman" w:hAnsi="Times New Roman"/>
                                    <w:sz w:val="24"/>
                                    <w:szCs w:val="24"/>
                                    <w:lang w:val="vi-VN"/>
                                  </w:rPr>
                                  <w:t xml:space="preserve">Bể lắng </w:t>
                                </w:r>
                                <w:r>
                                  <w:rPr>
                                    <w:rFonts w:ascii="Times New Roman" w:hAnsi="Times New Roman"/>
                                    <w:sz w:val="24"/>
                                    <w:szCs w:val="24"/>
                                  </w:rPr>
                                  <w:t>II</w:t>
                                </w:r>
                              </w:p>
                            </w:txbxContent>
                          </v:textbox>
                        </v:rect>
                        <v:shape id="AutoShape 49" o:spid="_x0000_s1169" type="#_x0000_t32" style="position:absolute;left:32643;top:34754;width:0;height:2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Uo8UAAADcAAAADwAAAGRycy9kb3ducmV2LnhtbESPQWvCQBSE74L/YXlCb7qxhVCjq0ih&#10;pVg8VEvQ2yP7TILZt2F31eivdwWhx2FmvmFmi8404kzO15YVjEcJCOLC6ppLBX/bz+E7CB+QNTaW&#10;ScGVPCzm/d4MM20v/EvnTShFhLDPUEEVQptJ6YuKDPqRbYmjd7DOYIjSlVI7vES4aeRrkqTSYM1x&#10;ocKWPioqjpuTUbD7mZzya76mVT6erPbojL9tv5R6GXTLKYhAXfgPP9vfWkH6lsLjTDw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dwUo8UAAADcAAAADwAAAAAAAAAA&#10;AAAAAAChAgAAZHJzL2Rvd25yZXYueG1sUEsFBgAAAAAEAAQA+QAAAJMDAAAAAA==&#10;">
                          <v:stroke endarrow="block"/>
                        </v:shape>
                        <v:group id="Group 653" o:spid="_x0000_s1170" style="position:absolute;left:5218;top:3449;width:48144;height:59859" coordorigin="5037,3449" coordsize="48144,59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rect id="Rectangle 76" o:spid="_x0000_s1171" style="position:absolute;left:25277;top:48648;width:14076;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5DusUA&#10;AADcAAAADwAAAGRycy9kb3ducmV2LnhtbESPT2vCQBTE74V+h+UVems2NaBtdJXSYtFj/lx6e2af&#10;SWz2bciumvrpXUHocZiZ3zCL1Wg6caLBtZYVvEYxCOLK6pZrBWWxfnkD4Tyyxs4yKfgjB6vl48MC&#10;U23PnNEp97UIEHYpKmi871MpXdWQQRfZnjh4ezsY9EEOtdQDngPcdHISx1NpsOWw0GBPnw1Vv/nR&#10;KNi1kxIvWfEdm/d14rdjcTj+fCn1/DR+zEF4Gv1/+N7eaAVJMoP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7kO6xQAAANwAAAAPAAAAAAAAAAAAAAAAAJgCAABkcnMv&#10;ZG93bnJldi54bWxQSwUGAAAAAAQABAD1AAAAigMAAAAA&#10;">
                            <v:textbox>
                              <w:txbxContent>
                                <w:p w:rsidR="00ED1076" w:rsidRPr="000A5982" w:rsidRDefault="00ED1076" w:rsidP="00344EC2">
                                  <w:pPr>
                                    <w:jc w:val="center"/>
                                    <w:rPr>
                                      <w:rFonts w:ascii="Times New Roman" w:hAnsi="Times New Roman"/>
                                      <w:sz w:val="24"/>
                                      <w:szCs w:val="24"/>
                                    </w:rPr>
                                  </w:pPr>
                                  <w:r>
                                    <w:rPr>
                                      <w:rFonts w:ascii="Times New Roman" w:hAnsi="Times New Roman"/>
                                      <w:sz w:val="24"/>
                                      <w:szCs w:val="24"/>
                                    </w:rPr>
                                    <w:t>Hồ ổn định I &amp; II</w:t>
                                  </w:r>
                                </w:p>
                              </w:txbxContent>
                            </v:textbox>
                          </v:rect>
                          <v:group id="Group 652" o:spid="_x0000_s1172" style="position:absolute;left:5037;top:3449;width:48145;height:59859" coordorigin="5037,3449" coordsize="48144,59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rect id="Rectangle 45" o:spid="_x0000_s1173" style="position:absolute;left:24868;top:3557;width:13647;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snMUA&#10;AADcAAAADwAAAGRycy9kb3ducmV2LnhtbESPQWsCMRSE74X+h/AK3mqigrRbo4iitMfd9eLtuXnd&#10;Tbt5WTZRt/31Rij0OMzMN8xiNbhWXKgP1rOGyViBIK68sVxrOJS75xcQISIbbD2Thh8KsFo+Piww&#10;M/7KOV2KWIsE4ZChhibGLpMyVA05DGPfESfv0/cOY5J9LU2P1wR3rZwqNZcOLaeFBjvaNFR9F2en&#10;4WSnB/zNy71yr7tZ/BjKr/Nxq/XoaVi/gYg0xP/wX/vdaJip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iycxQAAANwAAAAPAAAAAAAAAAAAAAAAAJgCAABkcnMv&#10;ZG93bnJldi54bWxQSwUGAAAAAAQABAD1AAAAigMAAAAA&#10;">
                              <v:textbox>
                                <w:txbxContent>
                                  <w:p w:rsidR="00ED1076" w:rsidRPr="00846110" w:rsidRDefault="00ED1076" w:rsidP="00344EC2">
                                    <w:pPr>
                                      <w:rPr>
                                        <w:rFonts w:ascii="Times New Roman" w:hAnsi="Times New Roman"/>
                                        <w:sz w:val="24"/>
                                        <w:szCs w:val="24"/>
                                      </w:rPr>
                                    </w:pPr>
                                    <w:r w:rsidRPr="00F5631D">
                                      <w:rPr>
                                        <w:rFonts w:ascii="Times New Roman" w:hAnsi="Times New Roman"/>
                                        <w:sz w:val="24"/>
                                        <w:szCs w:val="24"/>
                                        <w:lang w:val="vi-VN"/>
                                      </w:rPr>
                                      <w:t xml:space="preserve">Nước thải </w:t>
                                    </w:r>
                                    <w:r>
                                      <w:rPr>
                                        <w:rFonts w:ascii="Times New Roman" w:hAnsi="Times New Roman"/>
                                        <w:sz w:val="24"/>
                                        <w:szCs w:val="24"/>
                                      </w:rPr>
                                      <w:t>sản xuất</w:t>
                                    </w:r>
                                  </w:p>
                                </w:txbxContent>
                              </v:textbox>
                            </v:rect>
                            <v:group id="Group 651" o:spid="_x0000_s1174" style="position:absolute;left:5037;top:3449;width:48145;height:59859" coordorigin="5037,3449" coordsize="48144,59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rect id="Rectangle 62" o:spid="_x0000_s1175" style="position:absolute;left:5037;top:3449;width:15128;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zTZMUA&#10;AADcAAAADwAAAGRycy9kb3ducmV2LnhtbESPQWvCQBSE70L/w/IK3symCZQ2dZVSUewxJpfeXrPP&#10;JDb7NmRXE/313ULB4zAz3zDL9WQ6caHBtZYVPEUxCOLK6pZrBWWxXbyAcB5ZY2eZFFzJwXr1MFti&#10;pu3IOV0OvhYBwi5DBY33fSalqxoy6CLbEwfvaAeDPsihlnrAMcBNJ5M4fpYGWw4LDfb00VD1czgb&#10;Bd9tUuItL3axed2m/nMqTuevjVLzx+n9DYSnyd/D/+29VpAm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NNkxQAAANwAAAAPAAAAAAAAAAAAAAAAAJgCAABkcnMv&#10;ZG93bnJldi54bWxQSwUGAAAAAAQABAD1AAAAigMAAAAA&#10;">
                                <v:textbox>
                                  <w:txbxContent>
                                    <w:p w:rsidR="00ED1076" w:rsidRPr="00014E28" w:rsidRDefault="00ED1076" w:rsidP="00344EC2">
                                      <w:pPr>
                                        <w:jc w:val="center"/>
                                        <w:rPr>
                                          <w:rFonts w:ascii="Times New Roman" w:hAnsi="Times New Roman"/>
                                          <w:sz w:val="24"/>
                                          <w:szCs w:val="24"/>
                                        </w:rPr>
                                      </w:pPr>
                                      <w:r>
                                        <w:rPr>
                                          <w:rFonts w:ascii="Times New Roman" w:hAnsi="Times New Roman"/>
                                          <w:sz w:val="24"/>
                                          <w:szCs w:val="24"/>
                                        </w:rPr>
                                        <w:t>Nước thải sinh hoạt</w:t>
                                      </w:r>
                                    </w:p>
                                  </w:txbxContent>
                                </v:textbox>
                              </v:rect>
                              <v:group id="Group 650" o:spid="_x0000_s1176" style="position:absolute;left:10612;top:6205;width:42570;height:57103" coordorigin="10612,6205" coordsize="42569,57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rect id="Rectangle 73" o:spid="_x0000_s1177" style="position:absolute;left:12002;top:32990;width:8068;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dzcUA&#10;AADcAAAADwAAAGRycy9kb3ducmV2LnhtbESPT2vCQBTE74V+h+UVems2NSJ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N3NxQAAANwAAAAPAAAAAAAAAAAAAAAAAJgCAABkcnMv&#10;ZG93bnJldi54bWxQSwUGAAAAAAQABAD1AAAAigMAAAAA&#10;">
                                  <v:textbox>
                                    <w:txbxContent>
                                      <w:p w:rsidR="00ED1076" w:rsidRDefault="00ED1076" w:rsidP="00344EC2">
                                        <w:pPr>
                                          <w:spacing w:after="0"/>
                                          <w:jc w:val="center"/>
                                          <w:rPr>
                                            <w:rFonts w:ascii="Times New Roman" w:hAnsi="Times New Roman"/>
                                            <w:sz w:val="24"/>
                                            <w:szCs w:val="24"/>
                                            <w:lang w:val="vi-VN"/>
                                          </w:rPr>
                                        </w:pPr>
                                        <w:r>
                                          <w:rPr>
                                            <w:rFonts w:ascii="Times New Roman" w:hAnsi="Times New Roman"/>
                                            <w:sz w:val="24"/>
                                            <w:szCs w:val="24"/>
                                          </w:rPr>
                                          <w:t>DD d</w:t>
                                        </w:r>
                                        <w:r>
                                          <w:rPr>
                                            <w:rFonts w:ascii="Times New Roman" w:hAnsi="Times New Roman"/>
                                            <w:sz w:val="24"/>
                                            <w:szCs w:val="24"/>
                                            <w:lang w:val="vi-VN"/>
                                          </w:rPr>
                                          <w:t>inh dưỡng</w:t>
                                        </w:r>
                                      </w:p>
                                    </w:txbxContent>
                                  </v:textbox>
                                </v:rect>
                                <v:rect id="Rectangle 75" o:spid="_x0000_s1178" style="position:absolute;left:10612;top:21788;width:9031;height:4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mIcUA&#10;AADcAAAADwAAAGRycy9kb3ducmV2LnhtbESPT2vCQBTE74LfYXlCb7rRQGijq0iLpR41ufT2mn0m&#10;abNvQ3bzp376bqHQ4zAzv2F2h8k0YqDO1ZYVrFcRCOLC6ppLBXl2Wj6CcB5ZY2OZFHyTg8N+Ptth&#10;qu3IFxquvhQBwi5FBZX3bSqlKyoy6Fa2JQ7ezXYGfZBdKXWHY4CbRm6iKJEGaw4LFbb0XFHxde2N&#10;go96k+P9kr1G5ukU+/OUffbvL0o9LKbjFoSnyf+H/9pvWkEcJ/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uYhxQAAANwAAAAPAAAAAAAAAAAAAAAAAJgCAABkcnMv&#10;ZG93bnJldi54bWxQSwUGAAAAAAQABAD1AAAAigMAAAAA&#10;">
                                  <v:textbox>
                                    <w:txbxContent>
                                      <w:p w:rsidR="00ED1076" w:rsidRPr="00A26428" w:rsidRDefault="00ED1076" w:rsidP="00344EC2">
                                        <w:pPr>
                                          <w:spacing w:after="0"/>
                                          <w:jc w:val="center"/>
                                          <w:rPr>
                                            <w:rFonts w:ascii="Times New Roman" w:hAnsi="Times New Roman"/>
                                            <w:sz w:val="24"/>
                                            <w:szCs w:val="24"/>
                                          </w:rPr>
                                        </w:pPr>
                                        <w:r>
                                          <w:rPr>
                                            <w:rFonts w:ascii="Times New Roman" w:hAnsi="Times New Roman"/>
                                            <w:sz w:val="24"/>
                                            <w:szCs w:val="24"/>
                                          </w:rPr>
                                          <w:t>DD keo tụ và trợ keo</w:t>
                                        </w:r>
                                      </w:p>
                                    </w:txbxContent>
                                  </v:textbox>
                                </v:rect>
                                <v:group id="Group 649" o:spid="_x0000_s1179" style="position:absolute;left:20069;top:6205;width:33113;height:57103" coordorigin="20069,6205" coordsize="33112,57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AutoShape 64" o:spid="_x0000_s1180" type="#_x0000_t32" style="position:absolute;left:53058;top:28260;width:124;height:481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2BcMcAAADcAAAADwAAAGRycy9kb3ducmV2LnhtbESPQWvCQBSE70L/w/IKXqRuVGxL6ipB&#10;KRVE29heentkX5PQ7NuQ3Zj4711B8DjMzDfMYtWbSpyocaVlBZNxBII4s7rkXMHP9/vTKwjnkTVW&#10;lknBmRyslg+DBcbadpzS6ehzESDsYlRQeF/HUrqsIINubGvi4P3ZxqAPssmlbrALcFPJaRQ9S4Ml&#10;h4UCa1oXlP0fW6Og3a+Tz12KX90vjubJy+bwMWlJqeFjn7yB8NT7e/jW3moFs+kcrmfCEZDL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zYFwxwAAANwAAAAPAAAAAAAA&#10;AAAAAAAAAKECAABkcnMvZG93bnJldi54bWxQSwUGAAAAAAQABAD5AAAAlQMAAAAA&#10;">
                                    <v:stroke dashstyle="dash" endarrow="block" endcap="round"/>
                                  </v:shape>
                                  <v:shape id="AutoShape 65" o:spid="_x0000_s1181" type="#_x0000_t32" style="position:absolute;left:39454;top:50250;width:89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sh+sUAAADcAAAADwAAAGRycy9kb3ducmV2LnhtbESPQWsCMRSE70L/Q3gFb5pVQXQ1Sim0&#10;iOJBLUu9PTavu0s3L0sSdfXXG0HwOMzMN8x82ZpanMn5yrKCQT8BQZxbXXGh4Ofw1ZuA8AFZY22Z&#10;FFzJw3Lx1pljqu2Fd3Teh0JECPsUFZQhNKmUPi/JoO/bhjh6f9YZDFG6QmqHlwg3tRwmyVgarDgu&#10;lNjQZ0n5//5kFPxupqfsmm1pnQ2m6yM642+Hb6W67+3HDESgNrzCz/ZKKxgNx/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sh+sUAAADcAAAADwAAAAAAAAAA&#10;AAAAAAChAgAAZHJzL2Rvd25yZXYueG1sUEsFBgAAAAAEAAQA+QAAAJMDAAAAAA==&#10;">
                                    <v:stroke endarrow="block"/>
                                  </v:shape>
                                  <v:shape id="AutoShape 66" o:spid="_x0000_s1182" type="#_x0000_t32" style="position:absolute;left:39456;top:26927;width:6947;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Sh7MYAAADcAAAADwAAAGRycy9kb3ducmV2LnhtbESPX2vCQBDE3wv9DscW+lYvalsleoq0&#10;SIs+FP+gr0tuTaK5vZBbNX57r1Do4zAzv2HG09ZV6kJNKD0b6HYSUMSZtyXnBrab+csQVBBki5Vn&#10;MnCjANPJ48MYU+uvvKLLWnIVIRxSNFCI1KnWISvIYej4mjh6B984lCibXNsGrxHuKt1LknftsOS4&#10;UGBNHwVlp/XZGVh+7m5fi/B6PJ/mb/KTyR6TvG/M81M7G4ESauU//Nf+tgb6vQH8nolHQE/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0oezGAAAA3AAAAA8AAAAAAAAA&#10;AAAAAAAAoQIAAGRycy9kb3ducmV2LnhtbFBLBQYAAAAABAAEAPkAAACUAwAAAAA=&#10;">
                                    <v:stroke dashstyle="dash" endarrow="block" endcap="round"/>
                                  </v:shape>
                                  <v:shape id="AutoShape 71" o:spid="_x0000_s1183" type="#_x0000_t32" style="position:absolute;left:48449;top:37887;width:101;height:123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U55MMAAADcAAAADwAAAGRycy9kb3ducmV2LnhtbESPQYvCMBSE78L+h/AWvGmqgkg1LcuC&#10;sOhhsQp6fDTPttq8lCar2X9vBMHjMDPfMKs8mFbcqHeNZQWTcQKCuLS64UrBYb8eLUA4j6yxtUwK&#10;/slBnn0MVphqe+cd3QpfiQhhl6KC2vsuldKVNRl0Y9sRR+9se4M+yr6Susd7hJtWTpNkLg02HBdq&#10;7Oi7pvJa/BkFm+PlvJeHJqApwnyzTda/7Wmi1PAzfC1BeAr+HX61f7SC2WwKzzPxCMj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FOeTDAAAA3AAAAA8AAAAAAAAAAAAA&#10;AAAAoQIAAGRycy9kb3ducmV2LnhtbFBLBQYAAAAABAAEAPkAAACRAwAAAAA=&#10;" strokecolor="black [3040]">
                                    <v:stroke endarrow="block"/>
                                  </v:shape>
                                  <v:shape id="AutoShape 72" o:spid="_x0000_s1184" type="#_x0000_t32" style="position:absolute;left:39454;top:37887;width:909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mcf8UAAADcAAAADwAAAGRycy9kb3ducmV2LnhtbESPQWvCQBSE7wX/w/IEb83GBkKJWUUE&#10;QfRQmgjt8ZF9JtHs25Dd6vbfdwuFHoeZ+YYpN8EM4k6T6y0rWCYpCOLG6p5bBed6//wKwnlkjYNl&#10;UvBNDjbr2VOJhbYPfqd75VsRIewKVNB5PxZSuqYjgy6xI3H0LnYy6KOcWqknfES4GeRLmubSYM9x&#10;ocORdh01t+rLKDh+XC+1PPcBTRXy4yndvw2fS6UW87BdgfAU/H/4r33QCrIsg98z8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mcf8UAAADcAAAADwAAAAAAAAAA&#10;AAAAAAChAgAAZHJzL2Rvd25yZXYueG1sUEsFBgAAAAAEAAQA+QAAAJMDAAAAAA==&#10;" strokecolor="black [3040]">
                                    <v:stroke endarrow="block"/>
                                  </v:shape>
                                  <v:shape id="AutoShape 65" o:spid="_x0000_s1185" type="#_x0000_t32" style="position:absolute;left:20069;top:23977;width:118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Z2MUAAADcAAAADwAAAGRycy9kb3ducmV2LnhtbESPQWsCMRSE74L/ITzBi9RsVURWo4hF&#10;a0EP2vbg7bl57i5uXpYk1e2/bwqCx2FmvmFmi8ZU4kbOl5YVvPYTEMSZ1SXnCr4+1y8TED4ga6ws&#10;k4Jf8rCYt1szTLW984Fux5CLCGGfooIihDqV0mcFGfR9WxNH72KdwRCly6V2eI9wU8lBkoylwZLj&#10;QoE1rQrKrscfo4Dspvnu7fYn4g8erN9cTu/npVLdTrOcggjUhGf40d5qBePREP7Px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Z2MUAAADcAAAADwAAAAAAAAAA&#10;AAAAAAChAgAAZHJzL2Rvd25yZXYueG1sUEsFBgAAAAAEAAQA+QAAAJMDAAAAAA==&#10;">
                                    <v:stroke dashstyle="dashDot" endarrow="block" endcap="round"/>
                                  </v:shape>
                                  <v:group id="Group 648" o:spid="_x0000_s1186" style="position:absolute;left:20070;top:6205;width:32306;height:57103" coordorigin="20070,6205" coordsize="32305,57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rect id="Rectangle 55" o:spid="_x0000_s1187" style="position:absolute;left:25707;top:60083;width:13646;height:3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6QcUA&#10;AADcAAAADwAAAGRycy9kb3ducmV2LnhtbESPQWvCQBSE74X+h+UVequbKASbuoaiWOoxxktvr9nX&#10;JG32bchuYuqvdwXB4zAz3zCrbDKtGKl3jWUF8SwCQVxa3XCl4FjsXpYgnEfW2FomBf/kIFs/Pqww&#10;1fbEOY0HX4kAYZeigtr7LpXSlTUZdDPbEQfvx/YGfZB9JXWPpwA3rZxHUSINNhwWauxoU1P5dxiM&#10;gu9mfsRzXnxE5nW38Pup+B2+tko9P03vbyA8Tf4evrU/tYJFnMD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7pBxQAAANwAAAAPAAAAAAAAAAAAAAAAAJgCAABkcnMv&#10;ZG93bnJldi54bWxQSwUGAAAAAAQABAD1AAAAigMAAAAA&#10;">
                                      <v:textbox>
                                        <w:txbxContent>
                                          <w:p w:rsidR="00ED1076" w:rsidRPr="000A5982" w:rsidRDefault="00ED1076" w:rsidP="00344EC2">
                                            <w:pPr>
                                              <w:jc w:val="center"/>
                                              <w:rPr>
                                                <w:rFonts w:ascii="Times New Roman" w:hAnsi="Times New Roman"/>
                                                <w:sz w:val="24"/>
                                                <w:szCs w:val="24"/>
                                              </w:rPr>
                                            </w:pPr>
                                            <w:r>
                                              <w:rPr>
                                                <w:rFonts w:ascii="Times New Roman" w:hAnsi="Times New Roman"/>
                                                <w:sz w:val="24"/>
                                                <w:szCs w:val="24"/>
                                              </w:rPr>
                                              <w:t>Nguồn tiếp nhận</w:t>
                                            </w:r>
                                          </w:p>
                                        </w:txbxContent>
                                      </v:textbox>
                                    </v:rect>
                                    <v:group id="Group 647" o:spid="_x0000_s1188" style="position:absolute;left:20070;top:6205;width:32306;height:53418" coordorigin="20070,6205" coordsize="32305,53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rect id="Rectangle 81" o:spid="_x0000_s1189" style="position:absolute;left:23343;top:53806;width:18826;height:3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X8UA&#10;AADcAAAADwAAAGRycy9kb3ducmV2LnhtbESPT2vCQBTE70K/w/IKvenGWKSmriKWlPao8eLtNfua&#10;pGbfhuzmT/30bkHocZiZ3zDr7Whq0VPrKssK5rMIBHFudcWFglOWTl9AOI+ssbZMCn7JwXbzMFlj&#10;ou3AB+qPvhABwi5BBaX3TSKly0sy6Ga2IQ7et20N+iDbQuoWhwA3tYyjaCkNVhwWSmxoX1J+OXZG&#10;wVcVn/B6yN4js0oX/nPMfrrzm1JPj+PuFYSn0f+H7+0PrWDxH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5NfxQAAANwAAAAPAAAAAAAAAAAAAAAAAJgCAABkcnMv&#10;ZG93bnJldi54bWxQSwUGAAAAAAQABAD1AAAAigMAAAAA&#10;">
                                        <v:textbox>
                                          <w:txbxContent>
                                            <w:p w:rsidR="00ED1076" w:rsidRPr="00316665" w:rsidRDefault="00ED1076" w:rsidP="00A26428">
                                              <w:pPr>
                                                <w:spacing w:after="0"/>
                                                <w:jc w:val="center"/>
                                                <w:rPr>
                                                  <w:rFonts w:ascii="Times New Roman" w:hAnsi="Times New Roman"/>
                                                  <w:sz w:val="24"/>
                                                  <w:szCs w:val="24"/>
                                                </w:rPr>
                                              </w:pPr>
                                              <w:r>
                                                <w:rPr>
                                                  <w:rFonts w:ascii="Times New Roman" w:hAnsi="Times New Roman"/>
                                                  <w:sz w:val="24"/>
                                                  <w:szCs w:val="24"/>
                                                </w:rPr>
                                                <w:t>Bể lọc hấp phụ - khử trùng</w:t>
                                              </w:r>
                                            </w:p>
                                          </w:txbxContent>
                                        </v:textbox>
                                      </v:rect>
                                      <v:shape id="AutoShape 49" o:spid="_x0000_s1190" type="#_x0000_t32" style="position:absolute;left:52376;top:8129;width:0;height:32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pTMMAAADcAAAADwAAAGRycy9kb3ducmV2LnhtbERPz2vCMBS+D/wfwhN2m6kTylqNMgSH&#10;OHaYHWW7PZpnW9a8lCRq619vDoMdP77fq81gOnEh51vLCuazBARxZXXLtYKvYvf0AsIHZI2dZVIw&#10;kofNevKwwlzbK3/S5RhqEUPY56igCaHPpfRVQwb9zPbEkTtZZzBE6GqpHV5juOnkc5Kk0mDLsaHB&#10;nrYNVb/Hs1Hw/Z6dy7H8oEM5zw4/6Iy/FW9KPU6H1yWIQEP4F/+591pBuojz45l4BO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KUzDAAAA3AAAAA8AAAAAAAAAAAAA&#10;AAAAoQIAAGRycy9kb3ducmV2LnhtbFBLBQYAAAAABAAEAPkAAACRAwAAAAA=&#10;">
                                        <v:stroke endarrow="block"/>
                                      </v:shape>
                                      <v:shape id="AutoShape 49" o:spid="_x0000_s1191" type="#_x0000_t32" style="position:absolute;left:31771;top:6205;width:88;height:6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cSoMUAAADcAAAADwAAAGRycy9kb3ducmV2LnhtbESPQWsCMRSE70L/Q3gFb5pVQXQ1Sim0&#10;iOJBLUu9PTavu0s3L0sSdfXXG0HwOMzMN8x82ZpanMn5yrKCQT8BQZxbXXGh4Ofw1ZuA8AFZY22Z&#10;FFzJw3Lx1pljqu2Fd3Teh0JECPsUFZQhNKmUPi/JoO/bhjh6f9YZDFG6QmqHlwg3tRwmyVgarDgu&#10;lNjQZ0n5//5kFPxupqfsmm1pnQ2m6yM642+Hb6W67+3HDESgNrzCz/ZKKxiPhv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cSoMUAAADcAAAADwAAAAAAAAAA&#10;AAAAAAChAgAAZHJzL2Rvd25yZXYueG1sUEsFBgAAAAAEAAQA+QAAAJMDAAAAAA==&#10;">
                                        <v:stroke endarrow="block"/>
                                      </v:shape>
                                      <v:shape id="AutoShape 49" o:spid="_x0000_s1192" type="#_x0000_t32" style="position:absolute;left:32182;top:15659;width:0;height:2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3O8UAAADcAAAADwAAAGRycy9kb3ducmV2LnhtbESPQWvCQBSE70L/w/IKvelGBanRVUrB&#10;UiweaiTo7ZF9TUKzb8PuqtFf7wqCx2FmvmHmy8404kTO15YVDAcJCOLC6ppLBbts1X8H4QOyxsYy&#10;KbiQh+XipTfHVNsz/9JpG0oRIexTVFCF0KZS+qIig35gW+Lo/VlnMETpSqkdniPcNHKUJBNpsOa4&#10;UGFLnxUV/9ujUbD/mR7zS76hdT6crg/ojL9mX0q9vXYfMxCBuvAMP9rfWsFkPIb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u3O8UAAADcAAAADwAAAAAAAAAA&#10;AAAAAAChAgAAZHJzL2Rvd25yZXYueG1sUEsFBgAAAAAEAAQA+QAAAJMDAAAAAA==&#10;">
                                        <v:stroke endarrow="block"/>
                                      </v:shape>
                                      <v:shape id="AutoShape 49" o:spid="_x0000_s1193" type="#_x0000_t32" style="position:absolute;left:32290;top:22999;width:0;height:2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IvT8YAAADcAAAADwAAAGRycy9kb3ducmV2LnhtbESPQWvCQBSE7wX/w/KE3urGtojGbEQK&#10;LcXSQ1WC3h7ZZxLMvg27q8b+elco9DjMzDdMtuhNK87kfGNZwXiUgCAurW64UrDdvD9NQfiArLG1&#10;TAqu5GGRDx4yTLW98A+d16ESEcI+RQV1CF0qpS9rMuhHtiOO3sE6gyFKV0nt8BLhppXPSTKRBhuO&#10;CzV29FZTeVyfjILd1+xUXItvWhXj2WqPzvjfzYdSj8N+OQcRqA//4b/2p1YweXmF+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CL0/GAAAA3AAAAA8AAAAAAAAA&#10;AAAAAAAAoQIAAGRycy9kb3ducmV2LnhtbFBLBQYAAAAABAAEAPkAAACUAwAAAAA=&#10;">
                                        <v:stroke endarrow="block"/>
                                      </v:shape>
                                      <v:shape id="AutoShape 49" o:spid="_x0000_s1194" type="#_x0000_t32" style="position:absolute;left:32261;top:28867;width:0;height:2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6K1MYAAADcAAAADwAAAGRycy9kb3ducmV2LnhtbESPQWvCQBSE7wX/w/KE3urGlorGbEQK&#10;LcXSQ1WC3h7ZZxLMvg27q8b+elco9DjMzDdMtuhNK87kfGNZwXiUgCAurW64UrDdvD9NQfiArLG1&#10;TAqu5GGRDx4yTLW98A+d16ESEcI+RQV1CF0qpS9rMuhHtiOO3sE6gyFKV0nt8BLhppXPSTKRBhuO&#10;CzV29FZTeVyfjILd1+xUXItvWhXj2WqPzvjfzYdSj8N+OQcRqA//4b/2p1YweXmF+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OitTGAAAA3AAAAA8AAAAAAAAA&#10;AAAAAAAAoQIAAGRycy9kb3ducmV2LnhtbFBLBQYAAAAABAAEAPkAAACUAwAAAAA=&#10;">
                                        <v:stroke endarrow="block"/>
                                      </v:shape>
                                      <v:shape id="AutoShape 49" o:spid="_x0000_s1195" type="#_x0000_t32" style="position:absolute;left:32545;top:40322;width:0;height:2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CxOMYAAADcAAAADwAAAGRycy9kb3ducmV2LnhtbESPQWvCQBSE74X+h+UVvNWNCrbGbKQI&#10;SrF4qJagt0f2mYRm34bdVWN/fVco9DjMzDdMtuhNKy7kfGNZwWiYgCAurW64UvC1Xz2/gvABWWNr&#10;mRTcyMMif3zIMNX2yp902YVKRAj7FBXUIXSplL6syaAf2o44eifrDIYoXSW1w2uEm1aOk2QqDTYc&#10;F2rsaFlT+b07GwWHj9m5uBVb2hSj2eaIzvif/VqpwVP/NgcRqA//4b/2u1YwnbzA/Uw8A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QsTjGAAAA3AAAAA8AAAAAAAAA&#10;AAAAAAAAoQIAAGRycy9kb3ducmV2LnhtbFBLBQYAAAAABAAEAPkAAACUAwAAAAA=&#10;">
                                        <v:stroke endarrow="block"/>
                                      </v:shape>
                                      <v:shape id="AutoShape 49" o:spid="_x0000_s1196" type="#_x0000_t32" style="position:absolute;left:32437;top:45639;width:0;height:25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8lSsMAAADcAAAADwAAAGRycy9kb3ducmV2LnhtbERPz2vCMBS+D/wfwhN2m6kTylqNMgSH&#10;OHaYHWW7PZpnW9a8lCRq619vDoMdP77fq81gOnEh51vLCuazBARxZXXLtYKvYvf0AsIHZI2dZVIw&#10;kofNevKwwlzbK3/S5RhqEUPY56igCaHPpfRVQwb9zPbEkTtZZzBE6GqpHV5juOnkc5Kk0mDLsaHB&#10;nrYNVb/Hs1Hw/Z6dy7H8oEM5zw4/6Iy/FW9KPU6H1yWIQEP4F/+591pBuohr45l4BO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PJUrDAAAA3AAAAA8AAAAAAAAAAAAA&#10;AAAAoQIAAGRycy9kb3ducmV2LnhtbFBLBQYAAAAABAAEAPkAAACRAwAAAAA=&#10;">
                                        <v:stroke endarrow="block"/>
                                      </v:shape>
                                      <v:shape id="AutoShape 49" o:spid="_x0000_s1197" type="#_x0000_t32" style="position:absolute;left:32586;top:51308;width:0;height:2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OA0cUAAADcAAAADwAAAGRycy9kb3ducmV2LnhtbESPQWvCQBSE74L/YXlCb7qxBTHRVaTQ&#10;Uiw9qCXo7ZF9JsHs27C7avTXuwWhx2FmvmHmy8404kLO15YVjEcJCOLC6ppLBb+7j+EUhA/IGhvL&#10;pOBGHpaLfm+OmbZX3tBlG0oRIewzVFCF0GZS+qIig35kW+LoHa0zGKJ0pdQOrxFuGvmaJBNpsOa4&#10;UGFL7xUVp+3ZKNh/p+f8lv/QOh+n6wM64++7T6VeBt1qBiJQF/7Dz/aXVjB5S+HvTDwCcvE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OA0cUAAADcAAAADwAAAAAAAAAA&#10;AAAAAAChAgAAZHJzL2Rvd25yZXYueG1sUEsFBgAAAAAEAAQA+QAAAJMDAAAAAA==&#10;">
                                        <v:stroke endarrow="block"/>
                                      </v:shape>
                                      <v:shape id="AutoShape 49" o:spid="_x0000_s1198" type="#_x0000_t32" style="position:absolute;left:32587;top:57121;width:0;height:2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9aMcMAAADcAAAADwAAAGRycy9kb3ducmV2LnhtbERPz2vCMBS+D/wfwhN2m6lDylqNMgSH&#10;OHaYHWW7PZpnW9a8lCRq619vDoMdP77fq81gOnEh51vLCuazBARxZXXLtYKvYvf0AsIHZI2dZVIw&#10;kofNevKwwlzbK3/S5RhqEUPY56igCaHPpfRVQwb9zPbEkTtZZzBE6GqpHV5juOnkc5Kk0mDLsaHB&#10;nrYNVb/Hs1Hw/Z6dy7H8oEM5zw4/6Iy/FW9KPU6H1yWIQEP4F/+591pBuojz45l4BO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WjHDAAAA3AAAAA8AAAAAAAAAAAAA&#10;AAAAoQIAAGRycy9kb3ducmV2LnhtbFBLBQYAAAAABAAEAPkAAACRAwAAAAA=&#10;">
                                        <v:stroke endarrow="block"/>
                                      </v:shape>
                                      <v:shape id="AutoShape 65" o:spid="_x0000_s1199" type="#_x0000_t32" style="position:absolute;left:20070;top:35461;width:123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2He8UAAADcAAAADwAAAGRycy9kb3ducmV2LnhtbESPQWvCQBSE70L/w/IK3nRTLWLTrGIL&#10;BUNppEbw+si+JsHs25BdY/Lvu4WCx2FmvmGS7WAa0VPnassKnuYRCOLC6ppLBaf8Y7YG4TyyxsYy&#10;KRjJwXbzMEkw1vbG39QffSkChF2MCirv21hKV1Rk0M1tSxy8H9sZ9EF2pdQd3gLcNHIRRStpsOaw&#10;UGFL7xUVl+PVKHBflPU7zMY6f0vT9PNwTi8vS6Wmj8PuFYSnwd/D/+29VrB6XsDfmXAE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2He8UAAADcAAAADwAAAAAAAAAA&#10;AAAAAAChAgAAZHJzL2Rvd25yZXYueG1sUEsFBgAAAAAEAAQA+QAAAJMDAAAAAA==&#10;">
                                        <v:stroke dashstyle="longDashDotDot" endarrow="block" endcap="round"/>
                                      </v:shape>
                                      <v:shape id="AutoShape 72" o:spid="_x0000_s1200" type="#_x0000_t32" style="position:absolute;left:38908;top:13873;width:48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jU8sMAAADcAAAADwAAAGRycy9kb3ducmV2LnhtbESPQYvCMBSE7wv+h/AEb2vqIkWqUUQQ&#10;RA+yVdDjo3m21ealNFmN/34jCB6HmfmGmS2CacSdOldbVjAaJiCIC6trLhUcD+vvCQjnkTU2lknB&#10;kxws5r2vGWbaPviX7rkvRYSwy1BB5X2bSemKigy6oW2Jo3exnUEfZVdK3eEjwk0jf5IklQZrjgsV&#10;trSqqLjlf0bB9nS9HOSxDmjykG53yXrfnEdKDfphOQXhKfhP+N3eaAXpeAyvM/EI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I1PLDAAAA3AAAAA8AAAAAAAAAAAAA&#10;AAAAoQIAAGRycy9kb3ducmV2LnhtbFBLBQYAAAAABAAEAPkAAACRAwAAAAA=&#10;" strokecolor="black [3040]">
                                        <v:stroke endarrow="block"/>
                                      </v:shape>
                                    </v:group>
                                  </v:group>
                                  <v:shape id="AutoShape 72" o:spid="_x0000_s1201" type="#_x0000_t32" style="position:absolute;left:39995;top:33032;width:12948;height: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vcJMUAAADcAAAADwAAAGRycy9kb3ducmV2LnhtbESPX2vCQBDE3wv9DscWfKuX1j+U1FNK&#10;RSz1QbRiX5fcmkRzeyG3avz2niD4OMzMb5jRpHWVOlETSs8G3roJKOLM25JzA5u/2esHqCDIFivP&#10;ZOBCASbj56cRptafeUWnteQqQjikaKAQqVOtQ1aQw9D1NXH0dr5xKFE2ubYNniPcVfo9SYbaYclx&#10;ocCavgvKDuujM7CYbi/z39DfHw+zgSwz+cck7xnTeWm/PkEJtfII39s/1sCwP4DbmXgE9Pg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vcJMUAAADcAAAADwAAAAAAAAAA&#10;AAAAAAChAgAAZHJzL2Rvd25yZXYueG1sUEsFBgAAAAAEAAQA+QAAAJMDAAAAAA==&#10;">
                                    <v:stroke dashstyle="dash" endarrow="block" endcap="round"/>
                                  </v:shape>
                                </v:group>
                              </v:group>
                              <v:shape id="AutoShape 67" o:spid="_x0000_s1202" type="#_x0000_t32" style="position:absolute;left:12491;top:6205;width:4;height:7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wcxcYAAADcAAAADwAAAGRycy9kb3ducmV2LnhtbESPT2vCQBTE7wW/w/IEb3WjSKipm1At&#10;glB7aPTi7ZF9+dNm34bs1sRv3xWEHoeZ+Q2zyUbTiiv1rrGsYDGPQBAXVjdcKTif9s8vIJxH1tha&#10;JgU3cpClk6cNJtoO/EXX3FciQNglqKD2vkukdEVNBt3cdsTBK21v0AfZV1L3OAS4aeUyimJpsOGw&#10;UGNHu5qKn/zXKNhXeXnGz/VxWB+XW/9x+R635btSs+n49grC0+j/w4/2QSuIVzHcz4QjIN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sHMXGAAAA3AAAAA8AAAAAAAAA&#10;AAAAAAAAoQIAAGRycy9kb3ducmV2LnhtbFBLBQYAAAAABAAEAPkAAACUAwAAAAA=&#10;">
                                <v:stroke endcap="round"/>
                              </v:shape>
                              <v:shape id="AutoShape 70" o:spid="_x0000_s1203" type="#_x0000_t32" style="position:absolute;left:12491;top:13873;width:123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qpCcEAAADcAAAADwAAAGRycy9kb3ducmV2LnhtbESP3YrCMBSE7wXfIRzBG1lTi8hSjSKC&#10;UC9XfYBDc2yKzUlJ0p99+83Cwl4OM/MNczhNthUD+dA4VrBZZyCIK6cbrhU8H9ePTxAhImtsHZOC&#10;bwpwOs5nByy0G/mLhnusRYJwKFCBibErpAyVIYth7Tri5L2ctxiT9LXUHscEt63Ms2wnLTacFgx2&#10;dDFUve+9VeAGNrftysa37KvHGfvyMvpSqeViOu9BRJrif/ivXWoF+S6H3zPpCMjj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6qkJwQAAANwAAAAPAAAAAAAAAAAAAAAA&#10;AKECAABkcnMvZG93bnJldi54bWxQSwUGAAAAAAQABAD5AAAAjwMAAAAA&#10;" strokecolor="black [3040]">
                                <v:stroke endarrow="block"/>
                              </v:shape>
                            </v:group>
                          </v:group>
                        </v:group>
                      </v:group>
                    </v:group>
                    <v:rect id="Rectangle 260" o:spid="_x0000_s1204" style="position:absolute;left:38932;top:4257;width:17201;height:46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bdkcIA&#10;AADcAAAADwAAAGRycy9kb3ducmV2LnhtbERPz2vCMBS+C/sfwhvsIjOdB5HOKEU2tqEH23rx9mie&#10;TbF5KU1W639vDoLHj+/3ajPaVgzU+8axgo9ZAoK4crrhWsGx/H5fgvABWWPrmBTcyMNm/TJZYard&#10;lXMailCLGMI+RQUmhC6V0leGLPqZ64gjd3a9xRBhX0vd4zWG21bOk2QhLTYcGwx2tDVUXYp/q+Dk&#10;9u4rS+inM+VfGKZZvjsUuVJvr2P2CSLQGJ7ih/tXK5gv4vx4Jh4B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t2RwgAAANwAAAAPAAAAAAAAAAAAAAAAAJgCAABkcnMvZG93&#10;bnJldi54bWxQSwUGAAAAAAQABAD1AAAAhwMAAAAA&#10;">
                      <v:textbox>
                        <w:txbxContent>
                          <w:p w:rsidR="00ED1076" w:rsidRPr="00252CB1" w:rsidRDefault="00ED1076" w:rsidP="00252CB1">
                            <w:pPr>
                              <w:pStyle w:val="NormalWeb"/>
                              <w:spacing w:before="0" w:beforeAutospacing="0" w:after="200" w:afterAutospacing="0" w:line="276" w:lineRule="auto"/>
                              <w:jc w:val="center"/>
                              <w:rPr>
                                <w:rFonts w:ascii="Times New Roman" w:hAnsi="Times New Roman"/>
                              </w:rPr>
                            </w:pPr>
                            <w:r w:rsidRPr="00252CB1">
                              <w:rPr>
                                <w:rFonts w:ascii="Times New Roman" w:eastAsia="Calibri" w:hAnsi="Times New Roman"/>
                                <w:lang w:val="vi-VN"/>
                              </w:rPr>
                              <w:t xml:space="preserve">Nước thải </w:t>
                            </w:r>
                            <w:r>
                              <w:rPr>
                                <w:rFonts w:ascii="Times New Roman" w:eastAsia="Calibri" w:hAnsi="Times New Roman"/>
                              </w:rPr>
                              <w:t>phát sinh từ các bồn chứa ngoài trời</w:t>
                            </w:r>
                          </w:p>
                        </w:txbxContent>
                      </v:textbox>
                    </v:rect>
                  </v:group>
                  <v:shape id="AutoShape 65" o:spid="_x0000_s1205" type="#_x0000_t32" style="position:absolute;left:34100;top:42541;width:30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QRssUAAADcAAAADwAAAGRycy9kb3ducmV2LnhtbESPX2vCQBDE3wt+h2MF3+rFP5WSeoq0&#10;iGIfpFbs65Jbk2huL+RWjd/eKxT6OMzMb5jpvHWVulITSs8GBv0EFHHmbcm5gf338vkVVBBki5Vn&#10;MnCnAPNZ52mKqfU3/qLrTnIVIRxSNFCI1KnWISvIYej7mjh6R984lCibXNsGbxHuKj1Mkol2WHJc&#10;KLCm94Ky8+7iDHx+HO6rTRifLufli2wz+cEkHxnT67aLN1BCrfyH/9pra2A4GcHvmXgE9O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cQRssUAAADcAAAADwAAAAAAAAAA&#10;AAAAAAChAgAAZHJzL2Rvd25yZXYueG1sUEsFBgAAAAAEAAQA+QAAAJMDAAAAAA==&#10;">
                    <v:stroke dashstyle="dash" endarrow="block" endcap="round"/>
                  </v:shape>
                  <v:shape id="AutoShape 71" o:spid="_x0000_s1206" type="#_x0000_t32" style="position:absolute;left:37061;top:37264;width:0;height:54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p4y8EAAADcAAAADwAAAGRycy9kb3ducmV2LnhtbESPQYvCMBSE74L/ITzBm6YWlFKNIoro&#10;3rS74PXRPNti81KaqNVfvxEEj8PMfMMsVp2pxZ1aV1lWMBlHIIhzqysuFPz97kYJCOeRNdaWScGT&#10;HKyW/d4CU20ffKJ75gsRIOxSVFB636RSurwkg25sG+LgXWxr0AfZFlK3+AhwU8s4imbSYMVhocSG&#10;NiXl1+xmFJz39MoT/5PYbXY7dTLOji7aKDUcdOs5CE+d/4Y/7YNWEM+m8D4Tjo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OnjLwQAAANwAAAAPAAAAAAAAAAAAAAAA&#10;AKECAABkcnMvZG93bnJldi54bWxQSwUGAAAAAAQABAD5AAAAjwMAAAAA&#10;">
                    <v:stroke dashstyle="dash" endarrow="block" endcap="round"/>
                  </v:shape>
                  <v:shape id="AutoShape 72" o:spid="_x0000_s1207" type="#_x0000_t32" style="position:absolute;left:34496;top:37264;width:263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jmvMMAAADcAAAADwAAAGRycy9kb3ducmV2LnhtbESPzWrDMBCE74W+g9hAbo0cH4xxooTi&#10;UtreEjeQ62JtLVNrZSz5p3n6qFDocZiZb5j9cbGdmGjwrWMF200Cgrh2uuVGweXz9SkH4QOyxs4x&#10;KfghD8fD48MeC+1mPtNUhUZECPsCFZgQ+kJKXxuy6DeuJ47elxsshiiHRuoB5wi3nUyTJJMWW44L&#10;BnsqDdXf1WgVXN/oVufhI3cv1XheZFqdfFIqtV4tzzsQgZbwH/5rv2sFaZbB75l4BOTh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o5rzDAAAA3AAAAA8AAAAAAAAAAAAA&#10;AAAAoQIAAGRycy9kb3ducmV2LnhtbFBLBQYAAAAABAAEAPkAAACRAwAAAAA=&#10;">
                    <v:stroke dashstyle="dash" endarrow="block" endcap="round"/>
                  </v:shape>
                  <v:rect id="Rectangle 268" o:spid="_x0000_s1208" style="position:absolute;left:36801;top:38116;width:5174;height:389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XFwsAA&#10;AADcAAAADwAAAGRycy9kb3ducmV2LnhtbERPzWrCQBC+F3yHZQQvpW4aRErqKqIVPNlUfYAhOybB&#10;7GzIrpq8vXMQevz4/her3jXqTl2oPRv4nCagiAtvay4NnE+7jy9QISJbbDyTgYECrJajtwVm1j/4&#10;j+7HWCoJ4ZChgSrGNtM6FBU5DFPfEgt38Z3DKLArte3wIeGu0WmSzLXDmqWhwpY2FRXX480Z+Oln&#10;v+vtMOTxlu/e93l6mLGUm8m4X3+DitTHf/HLvbcG0rmslTNyBP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XFwsAAAADcAAAADwAAAAAAAAAAAAAAAACYAgAAZHJzL2Rvd25y&#10;ZXYueG1sUEsFBgAAAAAEAAQA9QAAAIUDAAAAAA==&#10;" fillcolor="white [3212]" stroked="f">
                    <v:textbox>
                      <w:txbxContent>
                        <w:p w:rsidR="00ED1076" w:rsidRPr="00DE789D" w:rsidRDefault="00ED1076" w:rsidP="00DE789D">
                          <w:pPr>
                            <w:pStyle w:val="NormalWeb"/>
                            <w:shd w:val="clear" w:color="auto" w:fill="FFFFFF" w:themeFill="background1"/>
                            <w:spacing w:before="0" w:beforeAutospacing="0" w:after="0" w:afterAutospacing="0" w:line="264" w:lineRule="auto"/>
                            <w:jc w:val="center"/>
                            <w:rPr>
                              <w:rFonts w:ascii="Times New Roman" w:hAnsi="Times New Roman"/>
                              <w:sz w:val="22"/>
                              <w:szCs w:val="22"/>
                            </w:rPr>
                          </w:pPr>
                          <w:r w:rsidRPr="00DE789D">
                            <w:rPr>
                              <w:rFonts w:ascii="Times New Roman" w:eastAsia="Calibri" w:hAnsi="Times New Roman"/>
                              <w:sz w:val="22"/>
                              <w:szCs w:val="22"/>
                            </w:rPr>
                            <w:t>TH bùn</w:t>
                          </w:r>
                        </w:p>
                      </w:txbxContent>
                    </v:textbox>
                  </v:rect>
                </v:group>
                <w10:anchorlock/>
              </v:group>
            </w:pict>
          </mc:Fallback>
        </mc:AlternateContent>
      </w:r>
    </w:p>
    <w:p w:rsidR="00344EC2" w:rsidRPr="00DC3956" w:rsidRDefault="0015465A" w:rsidP="0015465A">
      <w:pPr>
        <w:pStyle w:val="Caption"/>
        <w:jc w:val="center"/>
        <w:rPr>
          <w:rFonts w:ascii="Times New Roman" w:hAnsi="Times New Roman" w:cs="Times New Roman"/>
          <w:i/>
          <w:color w:val="auto"/>
          <w:sz w:val="26"/>
          <w:szCs w:val="26"/>
        </w:rPr>
      </w:pPr>
      <w:bookmarkStart w:id="149" w:name="_Toc114487488"/>
      <w:r w:rsidRPr="00DC3956">
        <w:rPr>
          <w:rFonts w:ascii="Times New Roman" w:hAnsi="Times New Roman" w:cs="Times New Roman"/>
          <w:i/>
          <w:color w:val="auto"/>
          <w:sz w:val="26"/>
          <w:szCs w:val="26"/>
        </w:rPr>
        <w:t xml:space="preserve">Hình </w:t>
      </w:r>
      <w:r w:rsidRPr="00DC3956">
        <w:rPr>
          <w:rFonts w:ascii="Times New Roman" w:hAnsi="Times New Roman" w:cs="Times New Roman"/>
          <w:i/>
          <w:color w:val="auto"/>
          <w:sz w:val="26"/>
          <w:szCs w:val="26"/>
        </w:rPr>
        <w:fldChar w:fldCharType="begin"/>
      </w:r>
      <w:r w:rsidRPr="00DC3956">
        <w:rPr>
          <w:rFonts w:ascii="Times New Roman" w:hAnsi="Times New Roman" w:cs="Times New Roman"/>
          <w:i/>
          <w:color w:val="auto"/>
          <w:sz w:val="26"/>
          <w:szCs w:val="26"/>
        </w:rPr>
        <w:instrText xml:space="preserve"> SEQ Hình \* ARABIC </w:instrText>
      </w:r>
      <w:r w:rsidRPr="00DC3956">
        <w:rPr>
          <w:rFonts w:ascii="Times New Roman" w:hAnsi="Times New Roman" w:cs="Times New Roman"/>
          <w:i/>
          <w:color w:val="auto"/>
          <w:sz w:val="26"/>
          <w:szCs w:val="26"/>
        </w:rPr>
        <w:fldChar w:fldCharType="separate"/>
      </w:r>
      <w:r w:rsidR="00752F4B" w:rsidRPr="00DC3956">
        <w:rPr>
          <w:rFonts w:ascii="Times New Roman" w:hAnsi="Times New Roman" w:cs="Times New Roman"/>
          <w:i/>
          <w:noProof/>
          <w:color w:val="auto"/>
          <w:sz w:val="26"/>
          <w:szCs w:val="26"/>
        </w:rPr>
        <w:t>7</w:t>
      </w:r>
      <w:r w:rsidRPr="00DC3956">
        <w:rPr>
          <w:rFonts w:ascii="Times New Roman" w:hAnsi="Times New Roman" w:cs="Times New Roman"/>
          <w:i/>
          <w:color w:val="auto"/>
          <w:sz w:val="26"/>
          <w:szCs w:val="26"/>
        </w:rPr>
        <w:fldChar w:fldCharType="end"/>
      </w:r>
      <w:r w:rsidRPr="00DC3956">
        <w:rPr>
          <w:rFonts w:ascii="Times New Roman" w:hAnsi="Times New Roman" w:cs="Times New Roman"/>
          <w:i/>
          <w:color w:val="auto"/>
          <w:sz w:val="26"/>
          <w:szCs w:val="26"/>
        </w:rPr>
        <w:t xml:space="preserve">: Sơ đồ công nghệ xử lý nước thải của nhà máy – công suất </w:t>
      </w:r>
      <w:r w:rsidR="00195BBE" w:rsidRPr="00DC3956">
        <w:rPr>
          <w:rFonts w:ascii="Times New Roman" w:hAnsi="Times New Roman" w:cs="Times New Roman"/>
          <w:i/>
          <w:color w:val="auto"/>
          <w:sz w:val="26"/>
          <w:szCs w:val="26"/>
        </w:rPr>
        <w:t>5</w:t>
      </w:r>
      <w:r w:rsidRPr="00DC3956">
        <w:rPr>
          <w:rFonts w:ascii="Times New Roman" w:hAnsi="Times New Roman" w:cs="Times New Roman"/>
          <w:i/>
          <w:color w:val="auto"/>
          <w:sz w:val="26"/>
          <w:szCs w:val="26"/>
        </w:rPr>
        <w:t>0 m</w:t>
      </w:r>
      <w:r w:rsidRPr="00DC3956">
        <w:rPr>
          <w:rFonts w:ascii="Times New Roman" w:hAnsi="Times New Roman" w:cs="Times New Roman"/>
          <w:i/>
          <w:color w:val="auto"/>
          <w:sz w:val="26"/>
          <w:szCs w:val="26"/>
          <w:vertAlign w:val="superscript"/>
        </w:rPr>
        <w:t>3</w:t>
      </w:r>
      <w:r w:rsidRPr="00DC3956">
        <w:rPr>
          <w:rFonts w:ascii="Times New Roman" w:hAnsi="Times New Roman" w:cs="Times New Roman"/>
          <w:i/>
          <w:color w:val="auto"/>
          <w:sz w:val="26"/>
          <w:szCs w:val="26"/>
        </w:rPr>
        <w:t>/ngày đêm.</w:t>
      </w:r>
      <w:bookmarkEnd w:id="149"/>
    </w:p>
    <w:p w:rsidR="00344EC2" w:rsidRPr="00DC3956" w:rsidRDefault="00344EC2" w:rsidP="00344EC2">
      <w:pPr>
        <w:pStyle w:val="0Normal"/>
        <w:rPr>
          <w:b/>
          <w:i/>
        </w:rPr>
      </w:pPr>
      <w:r w:rsidRPr="00DC3956">
        <w:rPr>
          <w:b/>
          <w:i/>
        </w:rPr>
        <w:t>Thuyết minh quy trình công nghệ:</w:t>
      </w:r>
    </w:p>
    <w:p w:rsidR="00252CB1" w:rsidRPr="00DC3956" w:rsidRDefault="00252CB1" w:rsidP="0004317F">
      <w:pPr>
        <w:spacing w:before="60" w:after="60" w:line="288" w:lineRule="auto"/>
        <w:ind w:firstLine="567"/>
        <w:jc w:val="both"/>
        <w:rPr>
          <w:rFonts w:ascii="Times New Roman" w:hAnsi="Times New Roman" w:cs="Times New Roman"/>
          <w:sz w:val="26"/>
          <w:szCs w:val="26"/>
        </w:rPr>
      </w:pPr>
      <w:r w:rsidRPr="00DC3956">
        <w:rPr>
          <w:rFonts w:ascii="Times New Roman" w:hAnsi="Times New Roman" w:cs="Times New Roman"/>
          <w:sz w:val="26"/>
          <w:szCs w:val="26"/>
        </w:rPr>
        <w:t xml:space="preserve">Nước thải phát sinh từ các bồn chứa ngoài trời </w:t>
      </w:r>
      <w:r w:rsidR="00BC2D91" w:rsidRPr="00DC3956">
        <w:rPr>
          <w:rFonts w:ascii="Times New Roman" w:hAnsi="Times New Roman" w:cs="Times New Roman"/>
          <w:sz w:val="26"/>
          <w:szCs w:val="26"/>
        </w:rPr>
        <w:t>bao gồm nước mưa bị dính hóa chất rơi vãi được thu gom đưa về bể chứa nước thải sản xuất và tách dầu. Tại đây nước thải được tách dầu mỡ.</w:t>
      </w:r>
    </w:p>
    <w:p w:rsidR="00344EC2" w:rsidRPr="00DC3956" w:rsidRDefault="00551BF1" w:rsidP="00551BF1">
      <w:pPr>
        <w:spacing w:before="60" w:after="60" w:line="288" w:lineRule="auto"/>
        <w:ind w:firstLine="567"/>
        <w:jc w:val="both"/>
        <w:rPr>
          <w:rFonts w:ascii="Times New Roman" w:hAnsi="Times New Roman" w:cs="Times New Roman"/>
          <w:sz w:val="26"/>
          <w:szCs w:val="26"/>
        </w:rPr>
      </w:pPr>
      <w:r w:rsidRPr="00DC3956">
        <w:rPr>
          <w:rFonts w:ascii="Times New Roman" w:hAnsi="Times New Roman" w:cs="Times New Roman"/>
          <w:b/>
          <w:sz w:val="26"/>
          <w:szCs w:val="26"/>
        </w:rPr>
        <w:t>Bể kị khí và lắng sơ cấp</w:t>
      </w:r>
      <w:r w:rsidRPr="00DC3956">
        <w:rPr>
          <w:rFonts w:ascii="Times New Roman" w:hAnsi="Times New Roman" w:cs="Times New Roman"/>
          <w:sz w:val="26"/>
          <w:szCs w:val="26"/>
        </w:rPr>
        <w:t xml:space="preserve"> </w:t>
      </w:r>
      <w:r w:rsidRPr="00DC3956">
        <w:rPr>
          <w:rFonts w:ascii="Times New Roman" w:hAnsi="Times New Roman" w:cs="Times New Roman"/>
          <w:b/>
          <w:sz w:val="26"/>
          <w:szCs w:val="26"/>
        </w:rPr>
        <w:t>(b</w:t>
      </w:r>
      <w:r w:rsidR="00344EC2" w:rsidRPr="00DC3956">
        <w:rPr>
          <w:rFonts w:ascii="Times New Roman" w:hAnsi="Times New Roman" w:cs="Times New Roman"/>
          <w:b/>
          <w:sz w:val="26"/>
          <w:szCs w:val="26"/>
          <w:lang w:val="vi-VN"/>
        </w:rPr>
        <w:t>ể điều hòa</w:t>
      </w:r>
      <w:r w:rsidRPr="00DC3956">
        <w:rPr>
          <w:rFonts w:ascii="Times New Roman" w:hAnsi="Times New Roman" w:cs="Times New Roman"/>
          <w:b/>
          <w:sz w:val="26"/>
          <w:szCs w:val="26"/>
        </w:rPr>
        <w:t>)</w:t>
      </w:r>
      <w:r w:rsidR="00344EC2" w:rsidRPr="00DC3956">
        <w:rPr>
          <w:rFonts w:ascii="Times New Roman" w:hAnsi="Times New Roman" w:cs="Times New Roman"/>
          <w:sz w:val="26"/>
          <w:szCs w:val="26"/>
          <w:lang w:val="vi-VN"/>
        </w:rPr>
        <w:t xml:space="preserve">: Nước thải </w:t>
      </w:r>
      <w:r w:rsidR="0055637A" w:rsidRPr="00DC3956">
        <w:rPr>
          <w:rFonts w:ascii="Times New Roman" w:hAnsi="Times New Roman" w:cs="Times New Roman"/>
          <w:sz w:val="26"/>
          <w:szCs w:val="26"/>
        </w:rPr>
        <w:t>sinh hoạt (sau khi được lắng cặn) cùng với nước thải sản xuất</w:t>
      </w:r>
      <w:r w:rsidR="000D48D4" w:rsidRPr="00DC3956">
        <w:rPr>
          <w:rFonts w:ascii="Times New Roman" w:hAnsi="Times New Roman" w:cs="Times New Roman"/>
          <w:sz w:val="26"/>
          <w:szCs w:val="26"/>
        </w:rPr>
        <w:t xml:space="preserve"> </w:t>
      </w:r>
      <w:r w:rsidR="00BC2D91" w:rsidRPr="00DC3956">
        <w:rPr>
          <w:rFonts w:ascii="Times New Roman" w:hAnsi="Times New Roman" w:cs="Times New Roman"/>
          <w:sz w:val="26"/>
          <w:szCs w:val="26"/>
        </w:rPr>
        <w:t>và nước thải từ các bồn chứa ngoài trời (sau khi được tách dầu)</w:t>
      </w:r>
      <w:r w:rsidR="00E85510" w:rsidRPr="00DC3956">
        <w:rPr>
          <w:rFonts w:ascii="Times New Roman" w:hAnsi="Times New Roman" w:cs="Times New Roman"/>
          <w:sz w:val="26"/>
          <w:szCs w:val="26"/>
        </w:rPr>
        <w:t xml:space="preserve"> </w:t>
      </w:r>
      <w:r w:rsidR="000D48D4" w:rsidRPr="00DC3956">
        <w:rPr>
          <w:rFonts w:ascii="Times New Roman" w:hAnsi="Times New Roman" w:cs="Times New Roman"/>
          <w:sz w:val="26"/>
          <w:szCs w:val="26"/>
        </w:rPr>
        <w:t xml:space="preserve">chảy qua lưới lọc rác để tập trung vào bể kị khí và lắng sơ cấp (bể điều hòa). </w:t>
      </w:r>
      <w:r w:rsidR="000D48D4" w:rsidRPr="00DC3956">
        <w:rPr>
          <w:rFonts w:ascii="Times New Roman" w:hAnsi="Times New Roman" w:cs="Times New Roman"/>
          <w:sz w:val="26"/>
          <w:szCs w:val="26"/>
        </w:rPr>
        <w:lastRenderedPageBreak/>
        <w:t xml:space="preserve">Tại đây các hợp chất hữu cơ khó phân hủy bị phân hủy bởi các vi sinh vật kỵ khí. Sau đó nước thải tiếp tục qua thiết bị tuyển nổi. </w:t>
      </w:r>
    </w:p>
    <w:p w:rsidR="005B7D78" w:rsidRPr="00DC3956" w:rsidRDefault="00817BEE" w:rsidP="005B7D78">
      <w:pPr>
        <w:spacing w:before="60" w:after="60" w:line="288" w:lineRule="auto"/>
        <w:ind w:firstLine="567"/>
        <w:jc w:val="both"/>
        <w:rPr>
          <w:rFonts w:ascii="Times New Roman" w:hAnsi="Times New Roman" w:cs="Times New Roman"/>
          <w:b/>
          <w:sz w:val="26"/>
          <w:szCs w:val="26"/>
          <w:lang w:val="vi-VN"/>
        </w:rPr>
      </w:pPr>
      <w:r w:rsidRPr="00DC3956">
        <w:rPr>
          <w:rFonts w:ascii="Times New Roman" w:hAnsi="Times New Roman" w:cs="Times New Roman"/>
          <w:b/>
          <w:sz w:val="26"/>
          <w:szCs w:val="26"/>
        </w:rPr>
        <w:t>Thiết bị tuyển nổi</w:t>
      </w:r>
      <w:r w:rsidRPr="00DC3956">
        <w:rPr>
          <w:rFonts w:ascii="Times New Roman" w:hAnsi="Times New Roman" w:cs="Times New Roman"/>
          <w:b/>
          <w:sz w:val="26"/>
          <w:szCs w:val="26"/>
          <w:lang w:val="vi-VN"/>
        </w:rPr>
        <w:t>:</w:t>
      </w:r>
      <w:r w:rsidRPr="00DC3956">
        <w:rPr>
          <w:rFonts w:ascii="Times New Roman" w:hAnsi="Times New Roman" w:cs="Times New Roman"/>
          <w:sz w:val="26"/>
          <w:szCs w:val="26"/>
        </w:rPr>
        <w:t xml:space="preserve"> Từ bể kị khí và lắng sơ cấp (bể điều hòa) nước thải được bơm qua thiết bị tuyển nổi có chứa dung dịch keo tụ PAC và chất trợ keo Polymer để tạo phản ứng với các chất có trong nước thải. </w:t>
      </w:r>
      <w:r w:rsidR="005B7D78" w:rsidRPr="00DC3956">
        <w:rPr>
          <w:rFonts w:ascii="Times New Roman" w:hAnsi="Times New Roman" w:cs="Times New Roman"/>
          <w:sz w:val="26"/>
          <w:szCs w:val="26"/>
        </w:rPr>
        <w:t>Dung dịch</w:t>
      </w:r>
      <w:r w:rsidRPr="00DC3956">
        <w:rPr>
          <w:rFonts w:ascii="Times New Roman" w:hAnsi="Times New Roman" w:cs="Times New Roman"/>
          <w:sz w:val="26"/>
          <w:szCs w:val="26"/>
          <w:lang w:val="vi-VN"/>
        </w:rPr>
        <w:t xml:space="preserve"> keo tụ</w:t>
      </w:r>
      <w:r w:rsidR="005B7D78" w:rsidRPr="00DC3956">
        <w:rPr>
          <w:rFonts w:ascii="Times New Roman" w:hAnsi="Times New Roman" w:cs="Times New Roman"/>
          <w:sz w:val="26"/>
          <w:szCs w:val="26"/>
        </w:rPr>
        <w:t xml:space="preserve">, trợ keo tụ </w:t>
      </w:r>
      <w:r w:rsidRPr="00DC3956">
        <w:rPr>
          <w:rFonts w:ascii="Times New Roman" w:hAnsi="Times New Roman" w:cs="Times New Roman"/>
          <w:sz w:val="26"/>
          <w:szCs w:val="26"/>
          <w:lang w:val="vi-VN"/>
        </w:rPr>
        <w:t xml:space="preserve">và các chất ô nhiễm trong nước thải tiếp xúc tương tác va chạm, dính kết hình thành nên những bông cặn </w:t>
      </w:r>
      <w:r w:rsidR="001D4E35" w:rsidRPr="00DC3956">
        <w:rPr>
          <w:rFonts w:ascii="Times New Roman" w:hAnsi="Times New Roman" w:cs="Times New Roman"/>
          <w:sz w:val="26"/>
          <w:szCs w:val="26"/>
        </w:rPr>
        <w:t xml:space="preserve">được nổi lên trên nhờ các bọt khí kết dính với các bông cặn được thiết bị gạt bùn gạt và được đưa về sân phơi bùn. </w:t>
      </w:r>
      <w:r w:rsidR="005B7D78" w:rsidRPr="00DC3956">
        <w:rPr>
          <w:rFonts w:ascii="Times New Roman" w:hAnsi="Times New Roman" w:cs="Times New Roman"/>
          <w:sz w:val="26"/>
          <w:szCs w:val="26"/>
          <w:lang w:val="vi-VN"/>
        </w:rPr>
        <w:t xml:space="preserve">Hỗn hợp nước thải tự chảy sang bể </w:t>
      </w:r>
      <w:r w:rsidR="005B7D78" w:rsidRPr="00DC3956">
        <w:rPr>
          <w:rFonts w:ascii="Times New Roman" w:hAnsi="Times New Roman" w:cs="Times New Roman"/>
          <w:sz w:val="26"/>
          <w:szCs w:val="26"/>
        </w:rPr>
        <w:t>tạo bông, lắng I</w:t>
      </w:r>
      <w:r w:rsidR="005B7D78" w:rsidRPr="00DC3956">
        <w:rPr>
          <w:rFonts w:ascii="Times New Roman" w:hAnsi="Times New Roman" w:cs="Times New Roman"/>
          <w:sz w:val="26"/>
          <w:szCs w:val="26"/>
          <w:lang w:val="vi-VN"/>
        </w:rPr>
        <w:t>.</w:t>
      </w:r>
    </w:p>
    <w:p w:rsidR="005B7D78" w:rsidRPr="00DC3956" w:rsidRDefault="005B7D78" w:rsidP="005B7D78">
      <w:pPr>
        <w:spacing w:before="60" w:after="60" w:line="288" w:lineRule="auto"/>
        <w:ind w:firstLine="567"/>
        <w:jc w:val="both"/>
        <w:rPr>
          <w:rFonts w:ascii="Times New Roman" w:hAnsi="Times New Roman" w:cs="Times New Roman"/>
          <w:sz w:val="26"/>
          <w:szCs w:val="26"/>
        </w:rPr>
      </w:pPr>
      <w:r w:rsidRPr="00DC3956">
        <w:rPr>
          <w:rFonts w:ascii="Times New Roman" w:hAnsi="Times New Roman" w:cs="Times New Roman"/>
          <w:b/>
          <w:sz w:val="26"/>
          <w:szCs w:val="26"/>
          <w:lang w:val="vi-VN"/>
        </w:rPr>
        <w:t xml:space="preserve">Bể </w:t>
      </w:r>
      <w:r w:rsidRPr="00DC3956">
        <w:rPr>
          <w:rFonts w:ascii="Times New Roman" w:hAnsi="Times New Roman" w:cs="Times New Roman"/>
          <w:b/>
          <w:sz w:val="26"/>
          <w:szCs w:val="26"/>
        </w:rPr>
        <w:t xml:space="preserve">tạo bông, </w:t>
      </w:r>
      <w:r w:rsidRPr="00DC3956">
        <w:rPr>
          <w:rFonts w:ascii="Times New Roman" w:hAnsi="Times New Roman" w:cs="Times New Roman"/>
          <w:b/>
          <w:sz w:val="26"/>
          <w:szCs w:val="26"/>
          <w:lang w:val="vi-VN"/>
        </w:rPr>
        <w:t xml:space="preserve">lắng </w:t>
      </w:r>
      <w:r w:rsidRPr="00DC3956">
        <w:rPr>
          <w:rFonts w:ascii="Times New Roman" w:hAnsi="Times New Roman" w:cs="Times New Roman"/>
          <w:b/>
          <w:sz w:val="26"/>
          <w:szCs w:val="26"/>
        </w:rPr>
        <w:t>I</w:t>
      </w:r>
      <w:r w:rsidRPr="00DC3956">
        <w:rPr>
          <w:rFonts w:ascii="Times New Roman" w:hAnsi="Times New Roman" w:cs="Times New Roman"/>
          <w:b/>
          <w:sz w:val="26"/>
          <w:szCs w:val="26"/>
          <w:lang w:val="vi-VN"/>
        </w:rPr>
        <w:t>:</w:t>
      </w:r>
      <w:r w:rsidRPr="00DC3956">
        <w:rPr>
          <w:rFonts w:ascii="Times New Roman" w:hAnsi="Times New Roman" w:cs="Times New Roman"/>
          <w:sz w:val="26"/>
          <w:szCs w:val="26"/>
          <w:lang w:val="vi-VN"/>
        </w:rPr>
        <w:t xml:space="preserve"> Sau đó, nước thải tiếp tục đưa qua bể </w:t>
      </w:r>
      <w:r w:rsidRPr="00DC3956">
        <w:rPr>
          <w:rFonts w:ascii="Times New Roman" w:hAnsi="Times New Roman" w:cs="Times New Roman"/>
          <w:sz w:val="26"/>
          <w:szCs w:val="26"/>
        </w:rPr>
        <w:t xml:space="preserve">tạo bông, </w:t>
      </w:r>
      <w:r w:rsidRPr="00DC3956">
        <w:rPr>
          <w:rFonts w:ascii="Times New Roman" w:hAnsi="Times New Roman" w:cs="Times New Roman"/>
          <w:sz w:val="26"/>
          <w:szCs w:val="26"/>
          <w:lang w:val="vi-VN"/>
        </w:rPr>
        <w:t xml:space="preserve">lắng </w:t>
      </w:r>
      <w:r w:rsidRPr="00DC3956">
        <w:rPr>
          <w:rFonts w:ascii="Times New Roman" w:hAnsi="Times New Roman" w:cs="Times New Roman"/>
          <w:sz w:val="26"/>
          <w:szCs w:val="26"/>
        </w:rPr>
        <w:t>I</w:t>
      </w:r>
      <w:r w:rsidRPr="00DC3956">
        <w:rPr>
          <w:rFonts w:ascii="Times New Roman" w:hAnsi="Times New Roman" w:cs="Times New Roman"/>
          <w:sz w:val="26"/>
          <w:szCs w:val="26"/>
          <w:lang w:val="vi-VN"/>
        </w:rPr>
        <w:t xml:space="preserve"> để lắng những cặn có trọng lượng lớn</w:t>
      </w:r>
      <w:r w:rsidR="00D409E5" w:rsidRPr="00DC3956">
        <w:rPr>
          <w:rFonts w:ascii="Times New Roman" w:hAnsi="Times New Roman" w:cs="Times New Roman"/>
          <w:sz w:val="26"/>
          <w:szCs w:val="26"/>
        </w:rPr>
        <w:t xml:space="preserve"> còn sót lại ở quá trình tuyển nổi</w:t>
      </w:r>
      <w:r w:rsidRPr="00DC3956">
        <w:rPr>
          <w:rFonts w:ascii="Times New Roman" w:hAnsi="Times New Roman" w:cs="Times New Roman"/>
          <w:sz w:val="26"/>
          <w:szCs w:val="26"/>
          <w:lang w:val="vi-VN"/>
        </w:rPr>
        <w:t xml:space="preserve">. Tại bể </w:t>
      </w:r>
      <w:r w:rsidRPr="00DC3956">
        <w:rPr>
          <w:rFonts w:ascii="Times New Roman" w:hAnsi="Times New Roman" w:cs="Times New Roman"/>
          <w:sz w:val="26"/>
          <w:szCs w:val="26"/>
        </w:rPr>
        <w:t xml:space="preserve">tạo bông, </w:t>
      </w:r>
      <w:r w:rsidRPr="00DC3956">
        <w:rPr>
          <w:rFonts w:ascii="Times New Roman" w:hAnsi="Times New Roman" w:cs="Times New Roman"/>
          <w:sz w:val="26"/>
          <w:szCs w:val="26"/>
          <w:lang w:val="vi-VN"/>
        </w:rPr>
        <w:t xml:space="preserve">lắng </w:t>
      </w:r>
      <w:r w:rsidRPr="00DC3956">
        <w:rPr>
          <w:rFonts w:ascii="Times New Roman" w:hAnsi="Times New Roman" w:cs="Times New Roman"/>
          <w:sz w:val="26"/>
          <w:szCs w:val="26"/>
        </w:rPr>
        <w:t>I</w:t>
      </w:r>
      <w:r w:rsidRPr="00DC3956">
        <w:rPr>
          <w:rFonts w:ascii="Times New Roman" w:hAnsi="Times New Roman" w:cs="Times New Roman"/>
          <w:sz w:val="26"/>
          <w:szCs w:val="26"/>
          <w:lang w:val="vi-VN"/>
        </w:rPr>
        <w:t xml:space="preserve"> những phần chất rắn sẽ được lắng xuống và được thải ra bể chứa bùn, còn phần nước sẽ được chảy tràn qua bể </w:t>
      </w:r>
      <w:r w:rsidRPr="00DC3956">
        <w:rPr>
          <w:rFonts w:ascii="Times New Roman" w:hAnsi="Times New Roman" w:cs="Times New Roman"/>
          <w:sz w:val="26"/>
          <w:szCs w:val="26"/>
        </w:rPr>
        <w:t>vi sinh hiếu khí.</w:t>
      </w:r>
    </w:p>
    <w:p w:rsidR="00D409E5" w:rsidRPr="00DC3956" w:rsidRDefault="005B7D78" w:rsidP="00D409E5">
      <w:pPr>
        <w:spacing w:before="120" w:after="120" w:line="288" w:lineRule="auto"/>
        <w:ind w:firstLine="567"/>
        <w:jc w:val="both"/>
        <w:rPr>
          <w:rFonts w:ascii="Times New Roman" w:hAnsi="Times New Roman" w:cs="Times New Roman"/>
          <w:bCs/>
          <w:sz w:val="26"/>
          <w:szCs w:val="26"/>
        </w:rPr>
      </w:pPr>
      <w:r w:rsidRPr="00DC3956">
        <w:rPr>
          <w:rFonts w:ascii="Times New Roman" w:hAnsi="Times New Roman" w:cs="Times New Roman"/>
          <w:b/>
          <w:sz w:val="26"/>
          <w:szCs w:val="26"/>
        </w:rPr>
        <w:t xml:space="preserve">Bể vi sinh hiếu khí: </w:t>
      </w:r>
      <w:r w:rsidR="00D409E5" w:rsidRPr="00DC3956">
        <w:rPr>
          <w:rFonts w:ascii="Times New Roman" w:hAnsi="Times New Roman" w:cs="Times New Roman"/>
          <w:bCs/>
          <w:sz w:val="26"/>
          <w:szCs w:val="26"/>
          <w:lang w:val="vi-VN"/>
        </w:rPr>
        <w:t xml:space="preserve">Nước thải được xử lý bằng </w:t>
      </w:r>
      <w:r w:rsidR="00D409E5" w:rsidRPr="00DC3956">
        <w:rPr>
          <w:rFonts w:ascii="Times New Roman" w:hAnsi="Times New Roman" w:cs="Times New Roman"/>
          <w:sz w:val="26"/>
          <w:szCs w:val="26"/>
          <w:shd w:val="clear" w:color="auto" w:fill="FFFFFF"/>
          <w:lang w:val="vi-VN"/>
        </w:rPr>
        <w:t>các</w:t>
      </w:r>
      <w:r w:rsidR="00D409E5" w:rsidRPr="00DC3956">
        <w:rPr>
          <w:rFonts w:ascii="Times New Roman" w:hAnsi="Times New Roman" w:cs="Times New Roman"/>
          <w:sz w:val="26"/>
          <w:szCs w:val="26"/>
          <w:shd w:val="clear" w:color="auto" w:fill="FFFFFF"/>
        </w:rPr>
        <w:t xml:space="preserve"> vi sinh vật hiếu khí.</w:t>
      </w:r>
      <w:r w:rsidR="00D409E5" w:rsidRPr="00DC3956">
        <w:rPr>
          <w:rFonts w:ascii="Times New Roman" w:hAnsi="Times New Roman" w:cs="Times New Roman"/>
          <w:sz w:val="26"/>
          <w:szCs w:val="26"/>
          <w:shd w:val="clear" w:color="auto" w:fill="FFFFFF"/>
          <w:lang w:val="vi-VN"/>
        </w:rPr>
        <w:t xml:space="preserve"> </w:t>
      </w:r>
      <w:r w:rsidR="00D409E5" w:rsidRPr="00DC3956">
        <w:rPr>
          <w:rFonts w:ascii="Times New Roman" w:hAnsi="Times New Roman" w:cs="Times New Roman"/>
          <w:sz w:val="26"/>
          <w:szCs w:val="26"/>
        </w:rPr>
        <w:t>Dưới tác dụng của vi sinh hiếu khí sẽ phân hủy các chỉ tiêu ô nhiễm như BOD</w:t>
      </w:r>
      <w:r w:rsidR="00D409E5" w:rsidRPr="00DC3956">
        <w:rPr>
          <w:rFonts w:ascii="Times New Roman" w:hAnsi="Times New Roman" w:cs="Times New Roman"/>
          <w:sz w:val="26"/>
          <w:szCs w:val="26"/>
          <w:vertAlign w:val="subscript"/>
        </w:rPr>
        <w:t>5</w:t>
      </w:r>
      <w:r w:rsidR="00D409E5" w:rsidRPr="00DC3956">
        <w:rPr>
          <w:rFonts w:ascii="Times New Roman" w:hAnsi="Times New Roman" w:cs="Times New Roman"/>
          <w:sz w:val="26"/>
          <w:szCs w:val="26"/>
        </w:rPr>
        <w:t>, COD, N, P. Nhằm nâng cao hiệu quả xử lý phải luôn duy trì nồng độ oxy hòa tan trong nước DO ≥ 4mg/L bằng cách sục khí liên tục vào nước thải.</w:t>
      </w:r>
    </w:p>
    <w:p w:rsidR="00817BEE" w:rsidRPr="00DC3956" w:rsidRDefault="00D30D4F" w:rsidP="00D409E5">
      <w:pPr>
        <w:spacing w:before="120" w:after="120" w:line="288" w:lineRule="auto"/>
        <w:ind w:firstLine="567"/>
        <w:jc w:val="both"/>
        <w:rPr>
          <w:rFonts w:ascii="Times New Roman" w:hAnsi="Times New Roman" w:cs="Times New Roman"/>
          <w:b/>
          <w:sz w:val="26"/>
          <w:szCs w:val="26"/>
        </w:rPr>
      </w:pPr>
      <w:r w:rsidRPr="00DC3956">
        <w:rPr>
          <w:rFonts w:ascii="Times New Roman" w:hAnsi="Times New Roman" w:cs="Times New Roman"/>
          <w:b/>
          <w:sz w:val="26"/>
          <w:szCs w:val="26"/>
        </w:rPr>
        <w:t xml:space="preserve">Bể lắng II: </w:t>
      </w:r>
      <w:r w:rsidRPr="00DC3956">
        <w:rPr>
          <w:rFonts w:ascii="Times New Roman" w:eastAsia="Calibri" w:hAnsi="Times New Roman" w:cs="Times New Roman"/>
          <w:sz w:val="26"/>
          <w:szCs w:val="26"/>
        </w:rPr>
        <w:t>Nước thải sau khi qua bể vi sinh hiếu khí sẽ được đưa qua bể lắng</w:t>
      </w:r>
      <w:r w:rsidR="007F26FA" w:rsidRPr="00DC3956">
        <w:rPr>
          <w:rFonts w:ascii="Times New Roman" w:eastAsia="Calibri" w:hAnsi="Times New Roman" w:cs="Times New Roman"/>
          <w:sz w:val="26"/>
          <w:szCs w:val="26"/>
        </w:rPr>
        <w:t xml:space="preserve"> nhằm </w:t>
      </w:r>
      <w:r w:rsidR="007F26FA" w:rsidRPr="00DC3956">
        <w:rPr>
          <w:rFonts w:ascii="Times New Roman" w:hAnsi="Times New Roman" w:cs="Times New Roman"/>
          <w:sz w:val="26"/>
          <w:szCs w:val="26"/>
          <w:lang w:val="vi-VN"/>
        </w:rPr>
        <w:t>tiến hành tách vi sinh vật ra khỏi nước thải bằng phương pháp lắng trọng lực.</w:t>
      </w:r>
      <w:r w:rsidR="00844B7C" w:rsidRPr="00DC3956">
        <w:rPr>
          <w:rFonts w:ascii="Times New Roman" w:hAnsi="Times New Roman" w:cs="Times New Roman"/>
          <w:sz w:val="26"/>
          <w:szCs w:val="26"/>
        </w:rPr>
        <w:t xml:space="preserve"> Nước thải từ bể lắng II được dẫn qua hồ ổn định I &amp;II. </w:t>
      </w:r>
      <w:r w:rsidR="00305460" w:rsidRPr="00DC3956">
        <w:rPr>
          <w:rFonts w:ascii="Times New Roman" w:eastAsia="Calibri" w:hAnsi="Times New Roman" w:cs="Times New Roman"/>
          <w:sz w:val="26"/>
          <w:szCs w:val="26"/>
          <w:lang w:val="vi-VN"/>
        </w:rPr>
        <w:t>Bùn lắng dưới đáy bể được tuần hoàn lại bể</w:t>
      </w:r>
      <w:r w:rsidR="00305460" w:rsidRPr="00DC3956">
        <w:rPr>
          <w:rFonts w:ascii="Times New Roman" w:eastAsia="Calibri" w:hAnsi="Times New Roman" w:cs="Times New Roman"/>
          <w:sz w:val="26"/>
          <w:szCs w:val="26"/>
        </w:rPr>
        <w:t xml:space="preserve"> vi sinh</w:t>
      </w:r>
      <w:r w:rsidR="00305460" w:rsidRPr="00DC3956">
        <w:rPr>
          <w:rFonts w:ascii="Times New Roman" w:eastAsia="Calibri" w:hAnsi="Times New Roman" w:cs="Times New Roman"/>
          <w:sz w:val="26"/>
          <w:szCs w:val="26"/>
          <w:lang w:val="vi-VN"/>
        </w:rPr>
        <w:t xml:space="preserve"> hiếu khí nhằm duy trì nồng độ bùn nhất định.</w:t>
      </w:r>
    </w:p>
    <w:p w:rsidR="00817BEE" w:rsidRPr="00DC3956" w:rsidRDefault="00844B7C" w:rsidP="00A45784">
      <w:pPr>
        <w:spacing w:before="60" w:after="60" w:line="288" w:lineRule="auto"/>
        <w:ind w:firstLine="567"/>
        <w:jc w:val="both"/>
        <w:rPr>
          <w:rFonts w:ascii="Times New Roman" w:hAnsi="Times New Roman" w:cs="Times New Roman"/>
          <w:sz w:val="26"/>
          <w:szCs w:val="26"/>
        </w:rPr>
      </w:pPr>
      <w:r w:rsidRPr="00DC3956">
        <w:rPr>
          <w:rFonts w:ascii="Times New Roman" w:hAnsi="Times New Roman" w:cs="Times New Roman"/>
          <w:b/>
          <w:sz w:val="26"/>
          <w:szCs w:val="26"/>
        </w:rPr>
        <w:t xml:space="preserve">Hồ ổn định I&amp;II: </w:t>
      </w:r>
      <w:r w:rsidR="00A45784" w:rsidRPr="00DC3956">
        <w:rPr>
          <w:rFonts w:ascii="Times New Roman" w:hAnsi="Times New Roman" w:cs="Times New Roman"/>
          <w:sz w:val="26"/>
          <w:szCs w:val="26"/>
        </w:rPr>
        <w:t xml:space="preserve">Hồ có thể tích rất lớn nhằm giúp cho quá trình lưu nước lâu góp phần giảm nồng độ chất bẩn trong nước thải. Nước sau đó được dẫn qua bể lọc hấp </w:t>
      </w:r>
      <w:r w:rsidR="0027489C" w:rsidRPr="00DC3956">
        <w:rPr>
          <w:rFonts w:ascii="Times New Roman" w:hAnsi="Times New Roman" w:cs="Times New Roman"/>
          <w:sz w:val="26"/>
          <w:szCs w:val="26"/>
        </w:rPr>
        <w:t>phụ</w:t>
      </w:r>
      <w:r w:rsidR="00A45784" w:rsidRPr="00DC3956">
        <w:rPr>
          <w:rFonts w:ascii="Times New Roman" w:hAnsi="Times New Roman" w:cs="Times New Roman"/>
          <w:sz w:val="26"/>
          <w:szCs w:val="26"/>
        </w:rPr>
        <w:t xml:space="preserve"> – khử trùng.</w:t>
      </w:r>
    </w:p>
    <w:p w:rsidR="00BD34B5" w:rsidRPr="00DC3956" w:rsidRDefault="00A45784" w:rsidP="00BD34B5">
      <w:pPr>
        <w:spacing w:before="120" w:after="120" w:line="288" w:lineRule="auto"/>
        <w:ind w:firstLine="284"/>
        <w:jc w:val="both"/>
        <w:rPr>
          <w:rFonts w:ascii="Times New Roman" w:eastAsia="Calibri" w:hAnsi="Times New Roman" w:cs="Times New Roman"/>
          <w:sz w:val="26"/>
          <w:szCs w:val="26"/>
        </w:rPr>
      </w:pPr>
      <w:r w:rsidRPr="00DC3956">
        <w:rPr>
          <w:rFonts w:ascii="Times New Roman" w:hAnsi="Times New Roman" w:cs="Times New Roman"/>
          <w:b/>
          <w:sz w:val="26"/>
          <w:szCs w:val="26"/>
        </w:rPr>
        <w:t xml:space="preserve">Bể lọc hấp </w:t>
      </w:r>
      <w:r w:rsidR="00C12271" w:rsidRPr="00DC3956">
        <w:rPr>
          <w:rFonts w:ascii="Times New Roman" w:hAnsi="Times New Roman" w:cs="Times New Roman"/>
          <w:b/>
          <w:sz w:val="26"/>
          <w:szCs w:val="26"/>
        </w:rPr>
        <w:t>phụ</w:t>
      </w:r>
      <w:r w:rsidRPr="00DC3956">
        <w:rPr>
          <w:rFonts w:ascii="Times New Roman" w:hAnsi="Times New Roman" w:cs="Times New Roman"/>
          <w:b/>
          <w:sz w:val="26"/>
          <w:szCs w:val="26"/>
        </w:rPr>
        <w:t xml:space="preserve"> – khử trùng</w:t>
      </w:r>
      <w:r w:rsidRPr="00DC3956">
        <w:rPr>
          <w:rFonts w:ascii="Times New Roman" w:hAnsi="Times New Roman" w:cs="Times New Roman"/>
          <w:sz w:val="26"/>
          <w:szCs w:val="26"/>
        </w:rPr>
        <w:t xml:space="preserve">: Trong bể chứa thành phần than hoạt tính và cát lọc. Có nhiệm vụ hấp </w:t>
      </w:r>
      <w:r w:rsidR="00D409E5" w:rsidRPr="00DC3956">
        <w:rPr>
          <w:rFonts w:ascii="Times New Roman" w:hAnsi="Times New Roman" w:cs="Times New Roman"/>
          <w:sz w:val="26"/>
          <w:szCs w:val="26"/>
        </w:rPr>
        <w:t>phụ</w:t>
      </w:r>
      <w:r w:rsidRPr="00DC3956">
        <w:rPr>
          <w:rFonts w:ascii="Times New Roman" w:hAnsi="Times New Roman" w:cs="Times New Roman"/>
          <w:sz w:val="26"/>
          <w:szCs w:val="26"/>
        </w:rPr>
        <w:t xml:space="preserve"> các hợp chất hữu cơ còn sót lại</w:t>
      </w:r>
      <w:r w:rsidR="00BD34B5" w:rsidRPr="00DC3956">
        <w:rPr>
          <w:rFonts w:ascii="Times New Roman" w:hAnsi="Times New Roman" w:cs="Times New Roman"/>
          <w:sz w:val="26"/>
          <w:szCs w:val="26"/>
        </w:rPr>
        <w:t xml:space="preserve">. </w:t>
      </w:r>
      <w:r w:rsidR="00630B80" w:rsidRPr="00DC3956">
        <w:rPr>
          <w:rFonts w:ascii="Times New Roman" w:eastAsia="Calibri" w:hAnsi="Times New Roman" w:cs="Times New Roman"/>
          <w:sz w:val="26"/>
          <w:szCs w:val="26"/>
        </w:rPr>
        <w:t xml:space="preserve">Sau đó, </w:t>
      </w:r>
      <w:r w:rsidR="00BD34B5" w:rsidRPr="00DC3956">
        <w:rPr>
          <w:rFonts w:ascii="Times New Roman" w:eastAsia="Calibri" w:hAnsi="Times New Roman" w:cs="Times New Roman"/>
          <w:sz w:val="26"/>
          <w:szCs w:val="26"/>
        </w:rPr>
        <w:t>nước thải được cấp dung dịch Clorine để tiêu diệt các vi sinh và các thành phần gây bệnh còn lại trong nước thải như Ecoli, Coliforms… trước khi xả ra nguồn tiếp nhận.</w:t>
      </w:r>
    </w:p>
    <w:p w:rsidR="00BD34B5" w:rsidRPr="00DC3956" w:rsidRDefault="00130687" w:rsidP="00BD34B5">
      <w:pPr>
        <w:spacing w:before="120" w:after="60" w:line="312" w:lineRule="auto"/>
        <w:ind w:firstLine="284"/>
        <w:jc w:val="both"/>
        <w:rPr>
          <w:rFonts w:ascii="Times New Roman" w:eastAsia="Calibri" w:hAnsi="Times New Roman" w:cs="Times New Roman"/>
          <w:sz w:val="26"/>
          <w:szCs w:val="26"/>
        </w:rPr>
      </w:pPr>
      <w:r w:rsidRPr="00DC3956">
        <w:rPr>
          <w:rFonts w:ascii="Times New Roman" w:eastAsia="Calibri" w:hAnsi="Times New Roman" w:cs="Times New Roman"/>
          <w:b/>
          <w:sz w:val="26"/>
          <w:szCs w:val="26"/>
        </w:rPr>
        <w:t>Bể phơi nén bùn:</w:t>
      </w:r>
      <w:r w:rsidRPr="00DC3956">
        <w:rPr>
          <w:rFonts w:ascii="Times New Roman" w:eastAsia="Calibri" w:hAnsi="Times New Roman" w:cs="Times New Roman"/>
          <w:sz w:val="26"/>
          <w:szCs w:val="26"/>
        </w:rPr>
        <w:t xml:space="preserve"> Bùn phát sinh từ bể tuyển nổi </w:t>
      </w:r>
      <w:r w:rsidR="00587D33" w:rsidRPr="00DC3956">
        <w:rPr>
          <w:rFonts w:ascii="Times New Roman" w:eastAsia="Calibri" w:hAnsi="Times New Roman" w:cs="Times New Roman"/>
          <w:sz w:val="26"/>
          <w:szCs w:val="26"/>
        </w:rPr>
        <w:t>và bể tạo bông –</w:t>
      </w:r>
      <w:r w:rsidR="00630B80" w:rsidRPr="00DC3956">
        <w:rPr>
          <w:rFonts w:ascii="Times New Roman" w:eastAsia="Calibri" w:hAnsi="Times New Roman" w:cs="Times New Roman"/>
          <w:sz w:val="26"/>
          <w:szCs w:val="26"/>
        </w:rPr>
        <w:t xml:space="preserve"> </w:t>
      </w:r>
      <w:r w:rsidR="00587D33" w:rsidRPr="00DC3956">
        <w:rPr>
          <w:rFonts w:ascii="Times New Roman" w:eastAsia="Calibri" w:hAnsi="Times New Roman" w:cs="Times New Roman"/>
          <w:sz w:val="26"/>
          <w:szCs w:val="26"/>
        </w:rPr>
        <w:t>lắ</w:t>
      </w:r>
      <w:r w:rsidR="00256872" w:rsidRPr="00DC3956">
        <w:rPr>
          <w:rFonts w:ascii="Times New Roman" w:eastAsia="Calibri" w:hAnsi="Times New Roman" w:cs="Times New Roman"/>
          <w:sz w:val="26"/>
          <w:szCs w:val="26"/>
        </w:rPr>
        <w:t xml:space="preserve">ng I </w:t>
      </w:r>
      <w:r w:rsidRPr="00DC3956">
        <w:rPr>
          <w:rFonts w:ascii="Times New Roman" w:eastAsia="Calibri" w:hAnsi="Times New Roman" w:cs="Times New Roman"/>
          <w:sz w:val="26"/>
          <w:szCs w:val="26"/>
        </w:rPr>
        <w:t xml:space="preserve">được bơm về bể phơi nén bùn, sau đó được cho vào bao để đem đi xử lý. </w:t>
      </w:r>
    </w:p>
    <w:p w:rsidR="00587D33" w:rsidRPr="00DC3956" w:rsidRDefault="00BD34B5" w:rsidP="007D5CC6">
      <w:pPr>
        <w:spacing w:before="120" w:after="120" w:line="288" w:lineRule="auto"/>
        <w:ind w:firstLine="284"/>
        <w:jc w:val="both"/>
        <w:rPr>
          <w:rFonts w:ascii="Times New Roman" w:hAnsi="Times New Roman" w:cs="Times New Roman"/>
          <w:sz w:val="26"/>
          <w:szCs w:val="26"/>
          <w:shd w:val="clear" w:color="auto" w:fill="FFFFFF"/>
        </w:rPr>
      </w:pPr>
      <w:r w:rsidRPr="00DC3956">
        <w:rPr>
          <w:rFonts w:ascii="Times New Roman" w:eastAsia="Calibri" w:hAnsi="Times New Roman" w:cs="Times New Roman"/>
          <w:sz w:val="26"/>
          <w:szCs w:val="26"/>
        </w:rPr>
        <w:t>Nước thải sau quá trình xử lý đạt Quy chuẩn k</w:t>
      </w:r>
      <w:r w:rsidR="00130687" w:rsidRPr="00DC3956">
        <w:rPr>
          <w:rFonts w:ascii="Times New Roman" w:eastAsia="Calibri" w:hAnsi="Times New Roman" w:cs="Times New Roman"/>
          <w:sz w:val="26"/>
          <w:szCs w:val="26"/>
        </w:rPr>
        <w:t xml:space="preserve">ỹ </w:t>
      </w:r>
      <w:r w:rsidRPr="00DC3956">
        <w:rPr>
          <w:rFonts w:ascii="Times New Roman" w:eastAsia="Calibri" w:hAnsi="Times New Roman" w:cs="Times New Roman"/>
          <w:sz w:val="26"/>
          <w:szCs w:val="26"/>
        </w:rPr>
        <w:t xml:space="preserve">thuật quốc gia về nước thải </w:t>
      </w:r>
      <w:r w:rsidR="00130687" w:rsidRPr="00DC3956">
        <w:rPr>
          <w:rFonts w:ascii="Times New Roman" w:eastAsia="Calibri" w:hAnsi="Times New Roman" w:cs="Times New Roman"/>
          <w:sz w:val="26"/>
          <w:szCs w:val="26"/>
        </w:rPr>
        <w:t>công nghiệp</w:t>
      </w:r>
      <w:r w:rsidRPr="00DC3956">
        <w:rPr>
          <w:rFonts w:ascii="Times New Roman" w:eastAsia="Calibri" w:hAnsi="Times New Roman" w:cs="Times New Roman"/>
          <w:sz w:val="26"/>
          <w:szCs w:val="26"/>
        </w:rPr>
        <w:t xml:space="preserve"> QCVN </w:t>
      </w:r>
      <w:r w:rsidR="00130687" w:rsidRPr="00DC3956">
        <w:rPr>
          <w:rFonts w:ascii="Times New Roman" w:eastAsia="Calibri" w:hAnsi="Times New Roman" w:cs="Times New Roman"/>
          <w:sz w:val="26"/>
          <w:szCs w:val="26"/>
        </w:rPr>
        <w:t>40</w:t>
      </w:r>
      <w:r w:rsidRPr="00DC3956">
        <w:rPr>
          <w:rFonts w:ascii="Times New Roman" w:eastAsia="Calibri" w:hAnsi="Times New Roman" w:cs="Times New Roman"/>
          <w:sz w:val="26"/>
          <w:szCs w:val="26"/>
        </w:rPr>
        <w:t>:20</w:t>
      </w:r>
      <w:r w:rsidR="00130687" w:rsidRPr="00DC3956">
        <w:rPr>
          <w:rFonts w:ascii="Times New Roman" w:eastAsia="Calibri" w:hAnsi="Times New Roman" w:cs="Times New Roman"/>
          <w:sz w:val="26"/>
          <w:szCs w:val="26"/>
        </w:rPr>
        <w:t>11</w:t>
      </w:r>
      <w:r w:rsidRPr="00DC3956">
        <w:rPr>
          <w:rFonts w:ascii="Times New Roman" w:eastAsia="Calibri" w:hAnsi="Times New Roman" w:cs="Times New Roman"/>
          <w:sz w:val="26"/>
          <w:szCs w:val="26"/>
        </w:rPr>
        <w:t xml:space="preserve">/BTNMT, Cột A </w:t>
      </w:r>
      <w:r w:rsidR="00C05E3B" w:rsidRPr="00DC3956">
        <w:rPr>
          <w:rFonts w:ascii="Times New Roman" w:hAnsi="Times New Roman" w:cs="Times New Roman"/>
          <w:sz w:val="26"/>
          <w:szCs w:val="26"/>
        </w:rPr>
        <w:t>(</w:t>
      </w:r>
      <w:r w:rsidR="00004FD0" w:rsidRPr="00DC3956">
        <w:rPr>
          <w:rFonts w:ascii="Times New Roman" w:hAnsi="Times New Roman" w:cs="Times New Roman"/>
          <w:sz w:val="26"/>
          <w:szCs w:val="26"/>
        </w:rPr>
        <w:t>K</w:t>
      </w:r>
      <w:r w:rsidR="00004FD0" w:rsidRPr="00DC3956">
        <w:rPr>
          <w:rFonts w:ascii="Times New Roman" w:hAnsi="Times New Roman" w:cs="Times New Roman"/>
          <w:sz w:val="26"/>
          <w:szCs w:val="26"/>
          <w:vertAlign w:val="subscript"/>
        </w:rPr>
        <w:t>q</w:t>
      </w:r>
      <w:r w:rsidR="00004FD0" w:rsidRPr="00DC3956">
        <w:rPr>
          <w:rFonts w:ascii="Times New Roman" w:hAnsi="Times New Roman" w:cs="Times New Roman"/>
          <w:sz w:val="26"/>
          <w:szCs w:val="26"/>
        </w:rPr>
        <w:t>=</w:t>
      </w:r>
      <w:r w:rsidR="00195BBE" w:rsidRPr="00DC3956">
        <w:rPr>
          <w:rFonts w:ascii="Times New Roman" w:hAnsi="Times New Roman" w:cs="Times New Roman"/>
          <w:sz w:val="26"/>
          <w:szCs w:val="26"/>
        </w:rPr>
        <w:t xml:space="preserve"> 0,9</w:t>
      </w:r>
      <w:r w:rsidR="00004FD0" w:rsidRPr="00DC3956">
        <w:rPr>
          <w:rFonts w:ascii="Times New Roman" w:hAnsi="Times New Roman" w:cs="Times New Roman"/>
          <w:sz w:val="26"/>
          <w:szCs w:val="26"/>
        </w:rPr>
        <w:t>; K</w:t>
      </w:r>
      <w:r w:rsidR="00004FD0" w:rsidRPr="00DC3956">
        <w:rPr>
          <w:rFonts w:ascii="Times New Roman" w:hAnsi="Times New Roman" w:cs="Times New Roman"/>
          <w:sz w:val="26"/>
          <w:szCs w:val="26"/>
          <w:vertAlign w:val="subscript"/>
        </w:rPr>
        <w:t xml:space="preserve">f </w:t>
      </w:r>
      <w:r w:rsidR="00004FD0" w:rsidRPr="00DC3956">
        <w:rPr>
          <w:rFonts w:ascii="Times New Roman" w:hAnsi="Times New Roman" w:cs="Times New Roman"/>
          <w:sz w:val="26"/>
          <w:szCs w:val="26"/>
        </w:rPr>
        <w:t>=1,</w:t>
      </w:r>
      <w:r w:rsidR="00195BBE" w:rsidRPr="00DC3956">
        <w:rPr>
          <w:rFonts w:ascii="Times New Roman" w:hAnsi="Times New Roman" w:cs="Times New Roman"/>
          <w:sz w:val="26"/>
          <w:szCs w:val="26"/>
        </w:rPr>
        <w:t>2</w:t>
      </w:r>
      <w:r w:rsidR="00C05E3B" w:rsidRPr="00DC3956">
        <w:rPr>
          <w:rFonts w:ascii="Times New Roman" w:hAnsi="Times New Roman" w:cs="Times New Roman"/>
          <w:sz w:val="26"/>
          <w:szCs w:val="26"/>
        </w:rPr>
        <w:t>) sau đó</w:t>
      </w:r>
      <w:r w:rsidR="00C05E3B" w:rsidRPr="00DC3956">
        <w:rPr>
          <w:rFonts w:ascii="Times New Roman" w:hAnsi="Times New Roman" w:cs="Times New Roman"/>
          <w:iCs/>
          <w:sz w:val="26"/>
          <w:szCs w:val="26"/>
        </w:rPr>
        <w:t xml:space="preserve"> </w:t>
      </w:r>
      <w:r w:rsidR="007D5CC6" w:rsidRPr="00DC3956">
        <w:rPr>
          <w:rFonts w:ascii="Times New Roman" w:hAnsi="Times New Roman" w:cs="Times New Roman"/>
          <w:iCs/>
          <w:sz w:val="26"/>
          <w:szCs w:val="26"/>
        </w:rPr>
        <w:t xml:space="preserve">đấu nối vào hệ thống thoát nước chung </w:t>
      </w:r>
      <w:r w:rsidR="00531356" w:rsidRPr="00DC3956">
        <w:rPr>
          <w:rFonts w:ascii="Times New Roman" w:hAnsi="Times New Roman" w:cs="Times New Roman"/>
          <w:iCs/>
          <w:sz w:val="26"/>
          <w:szCs w:val="26"/>
        </w:rPr>
        <w:t xml:space="preserve">của khu vực </w:t>
      </w:r>
      <w:r w:rsidR="007D5CC6" w:rsidRPr="00DC3956">
        <w:rPr>
          <w:rFonts w:ascii="Times New Roman" w:hAnsi="Times New Roman" w:cs="Times New Roman"/>
          <w:sz w:val="26"/>
          <w:szCs w:val="26"/>
        </w:rPr>
        <w:sym w:font="Symbol" w:char="F0AE"/>
      </w:r>
      <w:r w:rsidR="007D5CC6" w:rsidRPr="00DC3956">
        <w:rPr>
          <w:rFonts w:ascii="Times New Roman" w:hAnsi="Times New Roman" w:cs="Times New Roman"/>
          <w:sz w:val="26"/>
          <w:szCs w:val="26"/>
        </w:rPr>
        <w:t xml:space="preserve"> </w:t>
      </w:r>
      <w:r w:rsidR="007D5CC6" w:rsidRPr="00DC3956">
        <w:rPr>
          <w:rFonts w:ascii="Times New Roman" w:hAnsi="Times New Roman" w:cs="Times New Roman"/>
          <w:sz w:val="26"/>
          <w:szCs w:val="26"/>
          <w:shd w:val="clear" w:color="auto" w:fill="FFFFFF"/>
        </w:rPr>
        <w:t>kênh T3</w:t>
      </w:r>
      <w:r w:rsidR="007D5CC6" w:rsidRPr="00DC3956">
        <w:rPr>
          <w:rFonts w:ascii="Times New Roman" w:hAnsi="Times New Roman" w:cs="Times New Roman"/>
          <w:sz w:val="26"/>
          <w:szCs w:val="26"/>
        </w:rPr>
        <w:sym w:font="Symbol" w:char="F0AE"/>
      </w:r>
      <w:r w:rsidR="007D5CC6" w:rsidRPr="00DC3956">
        <w:rPr>
          <w:rFonts w:ascii="Times New Roman" w:hAnsi="Times New Roman" w:cs="Times New Roman"/>
          <w:sz w:val="26"/>
          <w:szCs w:val="26"/>
        </w:rPr>
        <w:t xml:space="preserve"> </w:t>
      </w:r>
      <w:r w:rsidR="007D5CC6" w:rsidRPr="00DC3956">
        <w:rPr>
          <w:rFonts w:ascii="Times New Roman" w:hAnsi="Times New Roman" w:cs="Times New Roman"/>
          <w:sz w:val="26"/>
          <w:szCs w:val="26"/>
          <w:shd w:val="clear" w:color="auto" w:fill="FFFFFF"/>
        </w:rPr>
        <w:t>suối Đờn</w:t>
      </w:r>
      <w:r w:rsidR="007D5CC6" w:rsidRPr="00DC3956">
        <w:rPr>
          <w:rFonts w:ascii="Times New Roman" w:hAnsi="Times New Roman" w:cs="Times New Roman"/>
          <w:sz w:val="26"/>
          <w:szCs w:val="26"/>
        </w:rPr>
        <w:sym w:font="Symbol" w:char="F0AE"/>
      </w:r>
      <w:r w:rsidR="007D5CC6" w:rsidRPr="00DC3956">
        <w:rPr>
          <w:rFonts w:ascii="Times New Roman" w:hAnsi="Times New Roman" w:cs="Times New Roman"/>
          <w:sz w:val="26"/>
          <w:szCs w:val="26"/>
        </w:rPr>
        <w:t xml:space="preserve"> </w:t>
      </w:r>
      <w:r w:rsidR="007D5CC6" w:rsidRPr="00DC3956">
        <w:rPr>
          <w:rFonts w:ascii="Times New Roman" w:hAnsi="Times New Roman" w:cs="Times New Roman"/>
          <w:sz w:val="26"/>
          <w:szCs w:val="26"/>
          <w:shd w:val="clear" w:color="auto" w:fill="FFFFFF"/>
        </w:rPr>
        <w:t xml:space="preserve">rạch Cầu Mới </w:t>
      </w:r>
      <w:r w:rsidR="007D5CC6" w:rsidRPr="00DC3956">
        <w:rPr>
          <w:rFonts w:ascii="Times New Roman" w:hAnsi="Times New Roman" w:cs="Times New Roman"/>
          <w:sz w:val="26"/>
          <w:szCs w:val="26"/>
        </w:rPr>
        <w:sym w:font="Symbol" w:char="F0AE"/>
      </w:r>
      <w:r w:rsidR="007D5CC6" w:rsidRPr="00DC3956">
        <w:rPr>
          <w:rFonts w:ascii="Times New Roman" w:hAnsi="Times New Roman" w:cs="Times New Roman"/>
          <w:sz w:val="26"/>
          <w:szCs w:val="26"/>
          <w:shd w:val="clear" w:color="auto" w:fill="FFFFFF"/>
        </w:rPr>
        <w:t xml:space="preserve"> sông Sài Gòn.</w:t>
      </w:r>
      <w:r w:rsidR="00587D33" w:rsidRPr="00DC3956">
        <w:rPr>
          <w:rFonts w:ascii="Times New Roman" w:hAnsi="Times New Roman" w:cs="Times New Roman"/>
          <w:sz w:val="26"/>
          <w:szCs w:val="26"/>
          <w:shd w:val="clear" w:color="auto" w:fill="FFFFFF"/>
        </w:rPr>
        <w:br w:type="page"/>
      </w:r>
    </w:p>
    <w:p w:rsidR="00376833" w:rsidRPr="00DC3956" w:rsidRDefault="00376833" w:rsidP="00376833">
      <w:pPr>
        <w:pStyle w:val="Caption"/>
        <w:jc w:val="center"/>
        <w:rPr>
          <w:rFonts w:ascii="Times New Roman" w:hAnsi="Times New Roman" w:cs="Times New Roman"/>
          <w:i/>
          <w:color w:val="auto"/>
          <w:sz w:val="26"/>
          <w:szCs w:val="26"/>
        </w:rPr>
      </w:pPr>
      <w:bookmarkStart w:id="150" w:name="_Toc114236282"/>
      <w:r w:rsidRPr="00DC3956">
        <w:rPr>
          <w:rFonts w:ascii="Times New Roman" w:hAnsi="Times New Roman" w:cs="Times New Roman"/>
          <w:i/>
          <w:color w:val="auto"/>
          <w:sz w:val="26"/>
          <w:szCs w:val="26"/>
        </w:rPr>
        <w:lastRenderedPageBreak/>
        <w:t xml:space="preserve">Bảng </w:t>
      </w:r>
      <w:r w:rsidRPr="00DC3956">
        <w:rPr>
          <w:rFonts w:ascii="Times New Roman" w:hAnsi="Times New Roman" w:cs="Times New Roman"/>
          <w:i/>
          <w:color w:val="auto"/>
          <w:sz w:val="26"/>
          <w:szCs w:val="26"/>
        </w:rPr>
        <w:fldChar w:fldCharType="begin"/>
      </w:r>
      <w:r w:rsidRPr="00DC3956">
        <w:rPr>
          <w:rFonts w:ascii="Times New Roman" w:hAnsi="Times New Roman" w:cs="Times New Roman"/>
          <w:i/>
          <w:color w:val="auto"/>
          <w:sz w:val="26"/>
          <w:szCs w:val="26"/>
        </w:rPr>
        <w:instrText xml:space="preserve"> SEQ Bảng_ \* ARABIC </w:instrText>
      </w:r>
      <w:r w:rsidRPr="00DC3956">
        <w:rPr>
          <w:rFonts w:ascii="Times New Roman" w:hAnsi="Times New Roman" w:cs="Times New Roman"/>
          <w:i/>
          <w:color w:val="auto"/>
          <w:sz w:val="26"/>
          <w:szCs w:val="26"/>
        </w:rPr>
        <w:fldChar w:fldCharType="separate"/>
      </w:r>
      <w:r w:rsidR="00752F4B" w:rsidRPr="00DC3956">
        <w:rPr>
          <w:rFonts w:ascii="Times New Roman" w:hAnsi="Times New Roman" w:cs="Times New Roman"/>
          <w:i/>
          <w:noProof/>
          <w:color w:val="auto"/>
          <w:sz w:val="26"/>
          <w:szCs w:val="26"/>
        </w:rPr>
        <w:t>2</w:t>
      </w:r>
      <w:r w:rsidRPr="00DC3956">
        <w:rPr>
          <w:rFonts w:ascii="Times New Roman" w:hAnsi="Times New Roman" w:cs="Times New Roman"/>
          <w:i/>
          <w:color w:val="auto"/>
          <w:sz w:val="26"/>
          <w:szCs w:val="26"/>
        </w:rPr>
        <w:fldChar w:fldCharType="end"/>
      </w:r>
      <w:r w:rsidRPr="00DC3956">
        <w:rPr>
          <w:rFonts w:ascii="Times New Roman" w:hAnsi="Times New Roman" w:cs="Times New Roman"/>
          <w:i/>
          <w:color w:val="auto"/>
          <w:sz w:val="26"/>
          <w:szCs w:val="26"/>
        </w:rPr>
        <w:t>: Kích thước các hạng mục công trình xử lý nước thải</w:t>
      </w:r>
      <w:bookmarkEnd w:id="15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066"/>
        <w:gridCol w:w="1417"/>
        <w:gridCol w:w="4365"/>
      </w:tblGrid>
      <w:tr w:rsidR="00DC3956" w:rsidRPr="00DC3956" w:rsidTr="009E4FEA">
        <w:trPr>
          <w:trHeight w:val="627"/>
          <w:jc w:val="center"/>
        </w:trPr>
        <w:tc>
          <w:tcPr>
            <w:tcW w:w="380" w:type="pct"/>
            <w:shd w:val="clear" w:color="auto" w:fill="auto"/>
            <w:vAlign w:val="center"/>
          </w:tcPr>
          <w:p w:rsidR="00C211D4" w:rsidRPr="00DC3956" w:rsidRDefault="00C211D4" w:rsidP="00354A16">
            <w:pPr>
              <w:spacing w:before="60" w:after="60"/>
              <w:jc w:val="center"/>
              <w:rPr>
                <w:rFonts w:ascii="Times New Roman" w:eastAsia="Times New Roman" w:hAnsi="Times New Roman" w:cs="Times New Roman"/>
                <w:b/>
                <w:sz w:val="26"/>
                <w:szCs w:val="26"/>
              </w:rPr>
            </w:pPr>
            <w:r w:rsidRPr="00DC3956">
              <w:rPr>
                <w:rFonts w:ascii="Times New Roman" w:eastAsia="Times New Roman" w:hAnsi="Times New Roman" w:cs="Times New Roman"/>
                <w:b/>
                <w:sz w:val="26"/>
                <w:szCs w:val="26"/>
              </w:rPr>
              <w:t>STT</w:t>
            </w:r>
          </w:p>
        </w:tc>
        <w:tc>
          <w:tcPr>
            <w:tcW w:w="1601" w:type="pct"/>
            <w:shd w:val="clear" w:color="auto" w:fill="auto"/>
            <w:vAlign w:val="center"/>
          </w:tcPr>
          <w:p w:rsidR="00C211D4" w:rsidRPr="00DC3956" w:rsidRDefault="00C211D4" w:rsidP="00354A16">
            <w:pPr>
              <w:spacing w:before="60" w:after="60"/>
              <w:jc w:val="center"/>
              <w:rPr>
                <w:rFonts w:ascii="Times New Roman" w:eastAsia="Times New Roman" w:hAnsi="Times New Roman" w:cs="Times New Roman"/>
                <w:b/>
                <w:sz w:val="26"/>
                <w:szCs w:val="26"/>
              </w:rPr>
            </w:pPr>
            <w:r w:rsidRPr="00DC3956">
              <w:rPr>
                <w:rFonts w:ascii="Times New Roman" w:eastAsia="Times New Roman" w:hAnsi="Times New Roman" w:cs="Times New Roman"/>
                <w:b/>
                <w:sz w:val="26"/>
                <w:szCs w:val="26"/>
              </w:rPr>
              <w:t>Hạng mục công trình</w:t>
            </w:r>
          </w:p>
        </w:tc>
        <w:tc>
          <w:tcPr>
            <w:tcW w:w="740" w:type="pct"/>
            <w:shd w:val="clear" w:color="auto" w:fill="auto"/>
            <w:vAlign w:val="center"/>
          </w:tcPr>
          <w:p w:rsidR="00C211D4" w:rsidRPr="00DC3956" w:rsidRDefault="00C211D4" w:rsidP="00354A16">
            <w:pPr>
              <w:spacing w:before="60" w:after="60"/>
              <w:jc w:val="center"/>
              <w:rPr>
                <w:rFonts w:ascii="Times New Roman" w:eastAsia="Times New Roman" w:hAnsi="Times New Roman" w:cs="Times New Roman"/>
                <w:b/>
                <w:sz w:val="26"/>
                <w:szCs w:val="26"/>
              </w:rPr>
            </w:pPr>
            <w:r w:rsidRPr="00DC3956">
              <w:rPr>
                <w:rFonts w:ascii="Times New Roman" w:eastAsia="Times New Roman" w:hAnsi="Times New Roman" w:cs="Times New Roman"/>
                <w:b/>
                <w:sz w:val="26"/>
                <w:szCs w:val="26"/>
              </w:rPr>
              <w:t>Số lượng</w:t>
            </w:r>
          </w:p>
        </w:tc>
        <w:tc>
          <w:tcPr>
            <w:tcW w:w="2279" w:type="pct"/>
            <w:shd w:val="clear" w:color="auto" w:fill="auto"/>
            <w:vAlign w:val="center"/>
          </w:tcPr>
          <w:p w:rsidR="00C211D4" w:rsidRPr="00DC3956" w:rsidRDefault="00C211D4" w:rsidP="002A3756">
            <w:pPr>
              <w:spacing w:before="60" w:after="60"/>
              <w:jc w:val="center"/>
              <w:rPr>
                <w:rFonts w:ascii="Times New Roman" w:eastAsia="Times New Roman" w:hAnsi="Times New Roman" w:cs="Times New Roman"/>
                <w:b/>
                <w:sz w:val="26"/>
                <w:szCs w:val="26"/>
              </w:rPr>
            </w:pPr>
            <w:r w:rsidRPr="00DC3956">
              <w:rPr>
                <w:rFonts w:ascii="Times New Roman" w:eastAsia="Times New Roman" w:hAnsi="Times New Roman" w:cs="Times New Roman"/>
                <w:b/>
                <w:sz w:val="26"/>
                <w:szCs w:val="26"/>
              </w:rPr>
              <w:t xml:space="preserve">Kích thước công trình </w:t>
            </w:r>
          </w:p>
        </w:tc>
      </w:tr>
      <w:tr w:rsidR="00DC3956" w:rsidRPr="00DC3956" w:rsidTr="00D2120F">
        <w:trPr>
          <w:trHeight w:val="806"/>
          <w:jc w:val="center"/>
        </w:trPr>
        <w:tc>
          <w:tcPr>
            <w:tcW w:w="380" w:type="pct"/>
            <w:shd w:val="clear" w:color="auto" w:fill="auto"/>
            <w:vAlign w:val="center"/>
          </w:tcPr>
          <w:p w:rsidR="00C211D4" w:rsidRPr="00DC3956" w:rsidRDefault="00C211D4"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1</w:t>
            </w:r>
          </w:p>
        </w:tc>
        <w:tc>
          <w:tcPr>
            <w:tcW w:w="1601" w:type="pct"/>
            <w:shd w:val="clear" w:color="auto" w:fill="auto"/>
            <w:vAlign w:val="center"/>
          </w:tcPr>
          <w:p w:rsidR="00C211D4" w:rsidRPr="00DC3956" w:rsidRDefault="00C211D4" w:rsidP="002A3756">
            <w:pPr>
              <w:spacing w:before="60" w:after="60"/>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 xml:space="preserve">Bể </w:t>
            </w:r>
            <w:r w:rsidR="002A3756" w:rsidRPr="00DC3956">
              <w:rPr>
                <w:rFonts w:ascii="Times New Roman" w:eastAsia="Times New Roman" w:hAnsi="Times New Roman" w:cs="Times New Roman"/>
                <w:sz w:val="26"/>
                <w:szCs w:val="26"/>
              </w:rPr>
              <w:t>chứa nước thải sản xuất  và tách dầu</w:t>
            </w:r>
          </w:p>
        </w:tc>
        <w:tc>
          <w:tcPr>
            <w:tcW w:w="740" w:type="pct"/>
            <w:shd w:val="clear" w:color="auto" w:fill="auto"/>
            <w:vAlign w:val="center"/>
          </w:tcPr>
          <w:p w:rsidR="00C211D4" w:rsidRPr="00DC3956" w:rsidRDefault="00B87FFB"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 xml:space="preserve">4 ngăn </w:t>
            </w:r>
          </w:p>
        </w:tc>
        <w:tc>
          <w:tcPr>
            <w:tcW w:w="2279" w:type="pct"/>
            <w:shd w:val="clear" w:color="auto" w:fill="auto"/>
            <w:vAlign w:val="center"/>
          </w:tcPr>
          <w:p w:rsidR="00D2120F" w:rsidRPr="00DC3956" w:rsidRDefault="00D2120F" w:rsidP="00D2120F">
            <w:pPr>
              <w:keepNext/>
              <w:spacing w:before="60" w:after="60"/>
              <w:rPr>
                <w:rFonts w:ascii="Times New Roman" w:eastAsia="Times New Roman" w:hAnsi="Times New Roman" w:cs="Times New Roman"/>
                <w:sz w:val="26"/>
                <w:szCs w:val="26"/>
              </w:rPr>
            </w:pPr>
            <w:r w:rsidRPr="00DC3956">
              <w:rPr>
                <w:rFonts w:ascii="Times New Roman" w:hAnsi="Times New Roman" w:cs="Times New Roman"/>
                <w:sz w:val="26"/>
                <w:szCs w:val="26"/>
                <w:lang w:val="sv-SE"/>
              </w:rPr>
              <w:t>- Kích thướ</w:t>
            </w:r>
            <w:r w:rsidR="00B87FFB" w:rsidRPr="00DC3956">
              <w:rPr>
                <w:rFonts w:ascii="Times New Roman" w:hAnsi="Times New Roman" w:cs="Times New Roman"/>
                <w:sz w:val="26"/>
                <w:szCs w:val="26"/>
                <w:lang w:val="sv-SE"/>
              </w:rPr>
              <w:t>c:</w:t>
            </w:r>
            <w:r w:rsidRPr="00DC3956">
              <w:rPr>
                <w:rFonts w:ascii="Times New Roman" w:hAnsi="Times New Roman" w:cs="Times New Roman"/>
                <w:sz w:val="26"/>
                <w:szCs w:val="26"/>
                <w:lang w:val="sv-SE"/>
              </w:rPr>
              <w:t xml:space="preserve">D×R×H= </w:t>
            </w:r>
            <w:r w:rsidR="00B87FFB" w:rsidRPr="00DC3956">
              <w:rPr>
                <w:rFonts w:ascii="Times New Roman" w:eastAsia="Times New Roman" w:hAnsi="Times New Roman" w:cs="Times New Roman"/>
                <w:sz w:val="26"/>
                <w:szCs w:val="26"/>
              </w:rPr>
              <w:t>3,5</w:t>
            </w:r>
            <m:oMath>
              <m:r>
                <w:rPr>
                  <w:rFonts w:ascii="Cambria Math" w:eastAsia="Times New Roman" w:hAnsi="Cambria Math" w:cs="Times New Roman"/>
                  <w:sz w:val="26"/>
                  <w:szCs w:val="26"/>
                </w:rPr>
                <m:t>×</m:t>
              </m:r>
            </m:oMath>
            <w:r w:rsidR="00B87FFB" w:rsidRPr="00DC3956">
              <w:rPr>
                <w:rFonts w:ascii="Times New Roman" w:eastAsia="Times New Roman" w:hAnsi="Times New Roman" w:cs="Times New Roman"/>
                <w:sz w:val="26"/>
                <w:szCs w:val="26"/>
              </w:rPr>
              <w:t>1,1</w:t>
            </w:r>
            <m:oMath>
              <m:r>
                <w:rPr>
                  <w:rFonts w:ascii="Cambria Math" w:eastAsia="Times New Roman" w:hAnsi="Cambria Math" w:cs="Times New Roman"/>
                  <w:sz w:val="26"/>
                  <w:szCs w:val="26"/>
                </w:rPr>
                <m:t xml:space="preserve">× </m:t>
              </m:r>
            </m:oMath>
            <w:r w:rsidRPr="00DC3956">
              <w:rPr>
                <w:rFonts w:ascii="Times New Roman" w:eastAsia="Times New Roman" w:hAnsi="Times New Roman" w:cs="Times New Roman"/>
                <w:sz w:val="26"/>
                <w:szCs w:val="26"/>
              </w:rPr>
              <w:t>2</w:t>
            </w:r>
            <w:r w:rsidR="00B87FFB" w:rsidRPr="00DC3956">
              <w:rPr>
                <w:rFonts w:ascii="Times New Roman" w:eastAsia="Times New Roman" w:hAnsi="Times New Roman" w:cs="Times New Roman"/>
                <w:sz w:val="26"/>
                <w:szCs w:val="26"/>
              </w:rPr>
              <w:t>,2</w:t>
            </w:r>
            <w:r w:rsidRPr="00DC3956">
              <w:rPr>
                <w:rFonts w:ascii="Times New Roman" w:eastAsia="Times New Roman" w:hAnsi="Times New Roman" w:cs="Times New Roman"/>
                <w:sz w:val="26"/>
                <w:szCs w:val="26"/>
              </w:rPr>
              <w:t>m</w:t>
            </w:r>
          </w:p>
          <w:p w:rsidR="00B87FFB" w:rsidRPr="00DC3956" w:rsidRDefault="00B87FFB" w:rsidP="00D2120F">
            <w:pPr>
              <w:keepNext/>
              <w:spacing w:before="60" w:after="60"/>
              <w:rPr>
                <w:rFonts w:ascii="Times New Roman" w:eastAsia="Times New Roman" w:hAnsi="Times New Roman" w:cs="Times New Roman"/>
                <w:sz w:val="26"/>
                <w:szCs w:val="26"/>
              </w:rPr>
            </w:pPr>
            <w:r w:rsidRPr="00DC3956">
              <w:rPr>
                <w:rFonts w:ascii="Times New Roman" w:hAnsi="Times New Roman" w:cs="Times New Roman"/>
                <w:sz w:val="26"/>
                <w:szCs w:val="26"/>
                <w:lang w:val="sv-SE"/>
              </w:rPr>
              <w:t xml:space="preserve">                      D×R×H= </w:t>
            </w:r>
            <w:r w:rsidRPr="00DC3956">
              <w:rPr>
                <w:rFonts w:ascii="Times New Roman" w:eastAsia="Times New Roman" w:hAnsi="Times New Roman" w:cs="Times New Roman"/>
                <w:sz w:val="26"/>
                <w:szCs w:val="26"/>
              </w:rPr>
              <w:t>3,5</w:t>
            </w:r>
            <m:oMath>
              <m:r>
                <w:rPr>
                  <w:rFonts w:ascii="Cambria Math" w:eastAsia="Times New Roman" w:hAnsi="Cambria Math" w:cs="Times New Roman"/>
                  <w:sz w:val="26"/>
                  <w:szCs w:val="26"/>
                </w:rPr>
                <m:t>×</m:t>
              </m:r>
            </m:oMath>
            <w:r w:rsidRPr="00DC3956">
              <w:rPr>
                <w:rFonts w:ascii="Times New Roman" w:eastAsia="Times New Roman" w:hAnsi="Times New Roman" w:cs="Times New Roman"/>
                <w:sz w:val="26"/>
                <w:szCs w:val="26"/>
              </w:rPr>
              <w:t>1,1</w:t>
            </w:r>
            <m:oMath>
              <m:r>
                <w:rPr>
                  <w:rFonts w:ascii="Cambria Math" w:eastAsia="Times New Roman" w:hAnsi="Cambria Math" w:cs="Times New Roman"/>
                  <w:sz w:val="26"/>
                  <w:szCs w:val="26"/>
                </w:rPr>
                <m:t xml:space="preserve">× </m:t>
              </m:r>
            </m:oMath>
            <w:r w:rsidRPr="00DC3956">
              <w:rPr>
                <w:rFonts w:ascii="Times New Roman" w:eastAsia="Times New Roman" w:hAnsi="Times New Roman" w:cs="Times New Roman"/>
                <w:sz w:val="26"/>
                <w:szCs w:val="26"/>
              </w:rPr>
              <w:t>2,2m</w:t>
            </w:r>
          </w:p>
          <w:p w:rsidR="00B87FFB" w:rsidRPr="00DC3956" w:rsidRDefault="00B87FFB" w:rsidP="00D2120F">
            <w:pPr>
              <w:keepNext/>
              <w:spacing w:before="60" w:after="60"/>
              <w:rPr>
                <w:rFonts w:ascii="Times New Roman" w:eastAsia="Times New Roman" w:hAnsi="Times New Roman" w:cs="Times New Roman"/>
                <w:sz w:val="26"/>
                <w:szCs w:val="26"/>
              </w:rPr>
            </w:pPr>
            <w:r w:rsidRPr="00DC3956">
              <w:rPr>
                <w:rFonts w:ascii="Times New Roman" w:hAnsi="Times New Roman" w:cs="Times New Roman"/>
                <w:sz w:val="26"/>
                <w:szCs w:val="26"/>
                <w:lang w:val="sv-SE"/>
              </w:rPr>
              <w:t xml:space="preserve">                      D×R×H= </w:t>
            </w:r>
            <w:r w:rsidRPr="00DC3956">
              <w:rPr>
                <w:rFonts w:ascii="Times New Roman" w:eastAsia="Times New Roman" w:hAnsi="Times New Roman" w:cs="Times New Roman"/>
                <w:sz w:val="26"/>
                <w:szCs w:val="26"/>
              </w:rPr>
              <w:t>3,5</w:t>
            </w:r>
            <m:oMath>
              <m:r>
                <w:rPr>
                  <w:rFonts w:ascii="Cambria Math" w:eastAsia="Times New Roman" w:hAnsi="Cambria Math" w:cs="Times New Roman"/>
                  <w:sz w:val="26"/>
                  <w:szCs w:val="26"/>
                </w:rPr>
                <m:t>×</m:t>
              </m:r>
            </m:oMath>
            <w:r w:rsidRPr="00DC3956">
              <w:rPr>
                <w:rFonts w:ascii="Times New Roman" w:eastAsia="Times New Roman" w:hAnsi="Times New Roman" w:cs="Times New Roman"/>
                <w:sz w:val="26"/>
                <w:szCs w:val="26"/>
              </w:rPr>
              <w:t>1,1</w:t>
            </w:r>
            <m:oMath>
              <m:r>
                <w:rPr>
                  <w:rFonts w:ascii="Cambria Math" w:eastAsia="Times New Roman" w:hAnsi="Cambria Math" w:cs="Times New Roman"/>
                  <w:sz w:val="26"/>
                  <w:szCs w:val="26"/>
                </w:rPr>
                <m:t xml:space="preserve">× </m:t>
              </m:r>
            </m:oMath>
            <w:r w:rsidRPr="00DC3956">
              <w:rPr>
                <w:rFonts w:ascii="Times New Roman" w:eastAsia="Times New Roman" w:hAnsi="Times New Roman" w:cs="Times New Roman"/>
                <w:sz w:val="26"/>
                <w:szCs w:val="26"/>
              </w:rPr>
              <w:t>2,2m</w:t>
            </w:r>
          </w:p>
          <w:p w:rsidR="00B87FFB" w:rsidRPr="00DC3956" w:rsidRDefault="00B87FFB" w:rsidP="00D2120F">
            <w:pPr>
              <w:keepNext/>
              <w:spacing w:before="60" w:after="60"/>
              <w:rPr>
                <w:rFonts w:ascii="Times New Roman" w:eastAsia="Times New Roman" w:hAnsi="Times New Roman" w:cs="Times New Roman"/>
                <w:sz w:val="26"/>
                <w:szCs w:val="26"/>
              </w:rPr>
            </w:pPr>
            <w:r w:rsidRPr="00DC3956">
              <w:rPr>
                <w:rFonts w:ascii="Times New Roman" w:hAnsi="Times New Roman" w:cs="Times New Roman"/>
                <w:sz w:val="26"/>
                <w:szCs w:val="26"/>
                <w:lang w:val="sv-SE"/>
              </w:rPr>
              <w:t xml:space="preserve">                      D×R×H= </w:t>
            </w:r>
            <w:r w:rsidRPr="00DC3956">
              <w:rPr>
                <w:rFonts w:ascii="Times New Roman" w:eastAsia="Times New Roman" w:hAnsi="Times New Roman" w:cs="Times New Roman"/>
                <w:sz w:val="26"/>
                <w:szCs w:val="26"/>
              </w:rPr>
              <w:t>2</w:t>
            </w:r>
            <m:oMath>
              <m:r>
                <w:rPr>
                  <w:rFonts w:ascii="Cambria Math" w:eastAsia="Times New Roman" w:hAnsi="Cambria Math" w:cs="Times New Roman"/>
                  <w:sz w:val="26"/>
                  <w:szCs w:val="26"/>
                </w:rPr>
                <m:t>×</m:t>
              </m:r>
            </m:oMath>
            <w:r w:rsidRPr="00DC3956">
              <w:rPr>
                <w:rFonts w:ascii="Times New Roman" w:eastAsia="Times New Roman" w:hAnsi="Times New Roman" w:cs="Times New Roman"/>
                <w:sz w:val="26"/>
                <w:szCs w:val="26"/>
              </w:rPr>
              <w:t>1</w:t>
            </w:r>
            <m:oMath>
              <m:r>
                <w:rPr>
                  <w:rFonts w:ascii="Cambria Math" w:eastAsia="Times New Roman" w:hAnsi="Cambria Math" w:cs="Times New Roman"/>
                  <w:sz w:val="26"/>
                  <w:szCs w:val="26"/>
                </w:rPr>
                <m:t xml:space="preserve">× </m:t>
              </m:r>
            </m:oMath>
            <w:r w:rsidRPr="00DC3956">
              <w:rPr>
                <w:rFonts w:ascii="Times New Roman" w:eastAsia="Times New Roman" w:hAnsi="Times New Roman" w:cs="Times New Roman"/>
                <w:sz w:val="26"/>
                <w:szCs w:val="26"/>
              </w:rPr>
              <w:t>2,2m</w:t>
            </w:r>
          </w:p>
          <w:p w:rsidR="00C211D4" w:rsidRPr="00DC3956" w:rsidRDefault="00D2120F" w:rsidP="00D2120F">
            <w:pPr>
              <w:spacing w:before="60" w:after="60"/>
              <w:rPr>
                <w:rFonts w:ascii="Times New Roman" w:eastAsia="Times New Roman" w:hAnsi="Times New Roman" w:cs="Times New Roman"/>
                <w:sz w:val="26"/>
                <w:szCs w:val="26"/>
              </w:rPr>
            </w:pPr>
            <w:r w:rsidRPr="00DC3956">
              <w:rPr>
                <w:rFonts w:ascii="Times New Roman" w:hAnsi="Times New Roman" w:cs="Times New Roman"/>
                <w:sz w:val="26"/>
                <w:szCs w:val="26"/>
                <w:lang w:val="sv-SE"/>
              </w:rPr>
              <w:t>- Vật liệu: BTCT</w:t>
            </w:r>
          </w:p>
        </w:tc>
      </w:tr>
      <w:tr w:rsidR="00DC3956" w:rsidRPr="00DC3956" w:rsidTr="00D2120F">
        <w:trPr>
          <w:trHeight w:val="487"/>
          <w:jc w:val="center"/>
        </w:trPr>
        <w:tc>
          <w:tcPr>
            <w:tcW w:w="380" w:type="pct"/>
            <w:shd w:val="clear" w:color="auto" w:fill="auto"/>
            <w:vAlign w:val="center"/>
          </w:tcPr>
          <w:p w:rsidR="00C211D4" w:rsidRPr="00DC3956" w:rsidRDefault="00C211D4"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2</w:t>
            </w:r>
          </w:p>
        </w:tc>
        <w:tc>
          <w:tcPr>
            <w:tcW w:w="1601" w:type="pct"/>
            <w:shd w:val="clear" w:color="auto" w:fill="auto"/>
            <w:vAlign w:val="center"/>
          </w:tcPr>
          <w:p w:rsidR="00C211D4" w:rsidRPr="00DC3956" w:rsidRDefault="00C211D4" w:rsidP="002A3756">
            <w:pPr>
              <w:spacing w:before="60" w:after="60"/>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 xml:space="preserve">Bể </w:t>
            </w:r>
            <w:r w:rsidR="002A3756" w:rsidRPr="00DC3956">
              <w:rPr>
                <w:rFonts w:ascii="Times New Roman" w:eastAsia="Times New Roman" w:hAnsi="Times New Roman" w:cs="Times New Roman"/>
                <w:sz w:val="26"/>
                <w:szCs w:val="26"/>
              </w:rPr>
              <w:t>kị khí và lắng sơ cấp (bể điều hòa).</w:t>
            </w:r>
          </w:p>
        </w:tc>
        <w:tc>
          <w:tcPr>
            <w:tcW w:w="740" w:type="pct"/>
            <w:shd w:val="clear" w:color="auto" w:fill="auto"/>
            <w:vAlign w:val="center"/>
          </w:tcPr>
          <w:p w:rsidR="00C211D4" w:rsidRPr="00DC3956" w:rsidRDefault="00D2120F"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1bể</w:t>
            </w:r>
          </w:p>
        </w:tc>
        <w:tc>
          <w:tcPr>
            <w:tcW w:w="2279" w:type="pct"/>
            <w:shd w:val="clear" w:color="auto" w:fill="auto"/>
            <w:vAlign w:val="center"/>
          </w:tcPr>
          <w:p w:rsidR="00D2120F" w:rsidRPr="00DC3956" w:rsidRDefault="00D2120F" w:rsidP="00D2120F">
            <w:pPr>
              <w:keepNext/>
              <w:spacing w:before="60" w:after="60"/>
              <w:rPr>
                <w:rFonts w:ascii="Times New Roman" w:eastAsia="Times New Roman" w:hAnsi="Times New Roman" w:cs="Times New Roman"/>
                <w:sz w:val="26"/>
                <w:szCs w:val="26"/>
              </w:rPr>
            </w:pPr>
            <w:r w:rsidRPr="00DC3956">
              <w:rPr>
                <w:rFonts w:ascii="Times New Roman" w:hAnsi="Times New Roman" w:cs="Times New Roman"/>
                <w:sz w:val="26"/>
                <w:szCs w:val="26"/>
                <w:lang w:val="sv-SE"/>
              </w:rPr>
              <w:t xml:space="preserve">- Kích thước: D×R×H= </w:t>
            </w:r>
            <w:r w:rsidR="00082757" w:rsidRPr="00DC3956">
              <w:rPr>
                <w:rFonts w:ascii="Times New Roman" w:eastAsia="Times New Roman" w:hAnsi="Times New Roman" w:cs="Times New Roman"/>
                <w:sz w:val="26"/>
                <w:szCs w:val="26"/>
              </w:rPr>
              <w:t>12</w:t>
            </w:r>
            <m:oMath>
              <m:r>
                <w:rPr>
                  <w:rFonts w:ascii="Cambria Math" w:eastAsia="Times New Roman" w:hAnsi="Cambria Math" w:cs="Times New Roman"/>
                  <w:sz w:val="26"/>
                  <w:szCs w:val="26"/>
                </w:rPr>
                <m:t>×</m:t>
              </m:r>
            </m:oMath>
            <w:r w:rsidRPr="00DC3956">
              <w:rPr>
                <w:rFonts w:ascii="Times New Roman" w:eastAsia="Times New Roman" w:hAnsi="Times New Roman" w:cs="Times New Roman"/>
                <w:sz w:val="26"/>
                <w:szCs w:val="26"/>
              </w:rPr>
              <w:t xml:space="preserve">5 </w:t>
            </w:r>
            <m:oMath>
              <m:r>
                <w:rPr>
                  <w:rFonts w:ascii="Cambria Math" w:eastAsia="Times New Roman" w:hAnsi="Cambria Math" w:cs="Times New Roman"/>
                  <w:sz w:val="26"/>
                  <w:szCs w:val="26"/>
                </w:rPr>
                <m:t>×3,</m:t>
              </m:r>
            </m:oMath>
            <w:r w:rsidRPr="00DC3956">
              <w:rPr>
                <w:rFonts w:ascii="Times New Roman" w:eastAsia="Times New Roman" w:hAnsi="Times New Roman" w:cs="Times New Roman"/>
                <w:sz w:val="26"/>
                <w:szCs w:val="26"/>
              </w:rPr>
              <w:t>2m</w:t>
            </w:r>
          </w:p>
          <w:p w:rsidR="00C211D4" w:rsidRPr="00DC3956" w:rsidRDefault="00D2120F" w:rsidP="00D2120F">
            <w:pPr>
              <w:spacing w:before="60" w:after="60"/>
              <w:rPr>
                <w:rFonts w:ascii="Times New Roman" w:eastAsia="Times New Roman" w:hAnsi="Times New Roman" w:cs="Times New Roman"/>
                <w:sz w:val="26"/>
                <w:szCs w:val="26"/>
              </w:rPr>
            </w:pPr>
            <w:r w:rsidRPr="00DC3956">
              <w:rPr>
                <w:rFonts w:ascii="Times New Roman" w:hAnsi="Times New Roman" w:cs="Times New Roman"/>
                <w:sz w:val="26"/>
                <w:szCs w:val="26"/>
                <w:lang w:val="sv-SE"/>
              </w:rPr>
              <w:t>- Vật liệu: BTCT</w:t>
            </w:r>
          </w:p>
        </w:tc>
      </w:tr>
      <w:tr w:rsidR="00DC3956" w:rsidRPr="00DC3956" w:rsidTr="009E4FEA">
        <w:trPr>
          <w:trHeight w:val="470"/>
          <w:jc w:val="center"/>
        </w:trPr>
        <w:tc>
          <w:tcPr>
            <w:tcW w:w="380" w:type="pct"/>
            <w:shd w:val="clear" w:color="auto" w:fill="auto"/>
            <w:vAlign w:val="center"/>
          </w:tcPr>
          <w:p w:rsidR="00C211D4" w:rsidRPr="00DC3956" w:rsidRDefault="00C211D4"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3</w:t>
            </w:r>
          </w:p>
        </w:tc>
        <w:tc>
          <w:tcPr>
            <w:tcW w:w="1601" w:type="pct"/>
            <w:shd w:val="clear" w:color="auto" w:fill="auto"/>
            <w:vAlign w:val="center"/>
          </w:tcPr>
          <w:p w:rsidR="00C211D4" w:rsidRPr="00DC3956" w:rsidRDefault="002A3756" w:rsidP="00354A16">
            <w:pPr>
              <w:spacing w:before="60" w:after="60"/>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Thiết bị tuyển nổi</w:t>
            </w:r>
          </w:p>
        </w:tc>
        <w:tc>
          <w:tcPr>
            <w:tcW w:w="740" w:type="pct"/>
            <w:shd w:val="clear" w:color="auto" w:fill="auto"/>
            <w:vAlign w:val="center"/>
          </w:tcPr>
          <w:p w:rsidR="00C211D4" w:rsidRPr="00DC3956" w:rsidRDefault="009E4FEA"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1 bồn</w:t>
            </w:r>
          </w:p>
        </w:tc>
        <w:tc>
          <w:tcPr>
            <w:tcW w:w="2279" w:type="pct"/>
            <w:shd w:val="clear" w:color="auto" w:fill="auto"/>
            <w:vAlign w:val="center"/>
          </w:tcPr>
          <w:p w:rsidR="00C211D4" w:rsidRPr="00DC3956" w:rsidRDefault="009E4FEA" w:rsidP="009E4FEA">
            <w:pPr>
              <w:spacing w:before="60" w:after="60"/>
              <w:jc w:val="both"/>
              <w:rPr>
                <w:rFonts w:ascii="Times New Roman" w:eastAsia="Times New Roman" w:hAnsi="Times New Roman" w:cs="Times New Roman"/>
                <w:sz w:val="26"/>
                <w:szCs w:val="26"/>
              </w:rPr>
            </w:pPr>
            <w:r w:rsidRPr="00DC3956">
              <w:rPr>
                <w:rFonts w:ascii="Times New Roman" w:hAnsi="Times New Roman" w:cs="Times New Roman"/>
                <w:sz w:val="26"/>
                <w:szCs w:val="26"/>
                <w:lang w:val="sv-SE"/>
              </w:rPr>
              <w:t xml:space="preserve">- Kích thước: </w:t>
            </w:r>
            <w:r w:rsidR="00961392" w:rsidRPr="00DC3956">
              <w:rPr>
                <w:rFonts w:ascii="Times New Roman" w:eastAsia="Times New Roman" w:hAnsi="Times New Roman" w:cs="Times New Roman"/>
                <w:sz w:val="26"/>
                <w:szCs w:val="26"/>
              </w:rPr>
              <w:t>D</w:t>
            </w:r>
            <m:oMath>
              <m:r>
                <w:rPr>
                  <w:rFonts w:ascii="Cambria Math" w:eastAsia="Times New Roman" w:hAnsi="Cambria Math" w:cs="Times New Roman"/>
                  <w:sz w:val="26"/>
                  <w:szCs w:val="26"/>
                </w:rPr>
                <m:t>×</m:t>
              </m:r>
            </m:oMath>
            <w:r w:rsidR="00961392" w:rsidRPr="00DC3956">
              <w:rPr>
                <w:rFonts w:ascii="Times New Roman" w:eastAsia="Times New Roman" w:hAnsi="Times New Roman" w:cs="Times New Roman"/>
                <w:sz w:val="26"/>
                <w:szCs w:val="26"/>
              </w:rPr>
              <w:t xml:space="preserve">H= 1 </w:t>
            </w:r>
            <m:oMath>
              <m:r>
                <w:rPr>
                  <w:rFonts w:ascii="Cambria Math" w:eastAsia="Times New Roman" w:hAnsi="Cambria Math" w:cs="Times New Roman"/>
                  <w:sz w:val="26"/>
                  <w:szCs w:val="26"/>
                </w:rPr>
                <m:t>×</m:t>
              </m:r>
            </m:oMath>
            <w:r w:rsidR="00961392" w:rsidRPr="00DC3956">
              <w:rPr>
                <w:rFonts w:ascii="Times New Roman" w:eastAsia="Times New Roman" w:hAnsi="Times New Roman" w:cs="Times New Roman"/>
                <w:sz w:val="26"/>
                <w:szCs w:val="26"/>
              </w:rPr>
              <w:t xml:space="preserve"> 2,5</w:t>
            </w:r>
          </w:p>
          <w:p w:rsidR="009E4FEA" w:rsidRPr="00DC3956" w:rsidRDefault="009E4FEA" w:rsidP="009E4FEA">
            <w:pPr>
              <w:spacing w:before="60" w:after="60"/>
              <w:jc w:val="both"/>
              <w:rPr>
                <w:rFonts w:ascii="Times New Roman" w:eastAsia="Times New Roman" w:hAnsi="Times New Roman" w:cs="Times New Roman"/>
                <w:sz w:val="26"/>
                <w:szCs w:val="26"/>
              </w:rPr>
            </w:pPr>
            <w:r w:rsidRPr="00DC3956">
              <w:rPr>
                <w:rFonts w:ascii="Times New Roman" w:hAnsi="Times New Roman" w:cs="Times New Roman"/>
                <w:sz w:val="26"/>
                <w:szCs w:val="26"/>
                <w:lang w:val="sv-SE"/>
              </w:rPr>
              <w:t>- Vật liệu: Thép</w:t>
            </w:r>
          </w:p>
        </w:tc>
      </w:tr>
      <w:tr w:rsidR="00DC3956" w:rsidRPr="00DC3956" w:rsidTr="009E4FEA">
        <w:trPr>
          <w:trHeight w:val="470"/>
          <w:jc w:val="center"/>
        </w:trPr>
        <w:tc>
          <w:tcPr>
            <w:tcW w:w="380" w:type="pct"/>
            <w:shd w:val="clear" w:color="auto" w:fill="auto"/>
            <w:vAlign w:val="center"/>
          </w:tcPr>
          <w:p w:rsidR="00C211D4" w:rsidRPr="00DC3956" w:rsidRDefault="00C211D4"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4</w:t>
            </w:r>
          </w:p>
        </w:tc>
        <w:tc>
          <w:tcPr>
            <w:tcW w:w="1601" w:type="pct"/>
            <w:shd w:val="clear" w:color="auto" w:fill="auto"/>
            <w:vAlign w:val="center"/>
          </w:tcPr>
          <w:p w:rsidR="00C211D4" w:rsidRPr="00DC3956" w:rsidRDefault="00C211D4" w:rsidP="002A3756">
            <w:pPr>
              <w:spacing w:before="60" w:after="60"/>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 xml:space="preserve">Bể </w:t>
            </w:r>
            <w:r w:rsidR="002A3756" w:rsidRPr="00DC3956">
              <w:rPr>
                <w:rFonts w:ascii="Times New Roman" w:eastAsia="Times New Roman" w:hAnsi="Times New Roman" w:cs="Times New Roman"/>
                <w:sz w:val="26"/>
                <w:szCs w:val="26"/>
              </w:rPr>
              <w:t>tạo bông, lắng I</w:t>
            </w:r>
          </w:p>
        </w:tc>
        <w:tc>
          <w:tcPr>
            <w:tcW w:w="740" w:type="pct"/>
            <w:shd w:val="clear" w:color="auto" w:fill="auto"/>
            <w:vAlign w:val="center"/>
          </w:tcPr>
          <w:p w:rsidR="00C211D4" w:rsidRPr="00DC3956" w:rsidRDefault="00C12271"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1 bể</w:t>
            </w:r>
          </w:p>
        </w:tc>
        <w:tc>
          <w:tcPr>
            <w:tcW w:w="2279" w:type="pct"/>
            <w:shd w:val="clear" w:color="auto" w:fill="auto"/>
            <w:vAlign w:val="center"/>
          </w:tcPr>
          <w:p w:rsidR="00D2120F" w:rsidRPr="00DC3956" w:rsidRDefault="00D2120F" w:rsidP="00D2120F">
            <w:pPr>
              <w:keepNext/>
              <w:spacing w:before="60" w:after="60"/>
              <w:jc w:val="both"/>
              <w:rPr>
                <w:rFonts w:ascii="Times New Roman" w:eastAsia="Times New Roman" w:hAnsi="Times New Roman" w:cs="Times New Roman"/>
                <w:sz w:val="26"/>
                <w:szCs w:val="26"/>
              </w:rPr>
            </w:pPr>
            <w:r w:rsidRPr="00DC3956">
              <w:rPr>
                <w:rFonts w:ascii="Times New Roman" w:hAnsi="Times New Roman" w:cs="Times New Roman"/>
                <w:sz w:val="26"/>
                <w:szCs w:val="26"/>
                <w:lang w:val="sv-SE"/>
              </w:rPr>
              <w:t xml:space="preserve">- Kích thước: D×R×H= </w:t>
            </w:r>
            <w:r w:rsidRPr="00DC3956">
              <w:rPr>
                <w:rFonts w:ascii="Times New Roman" w:eastAsia="Times New Roman" w:hAnsi="Times New Roman" w:cs="Times New Roman"/>
                <w:sz w:val="26"/>
                <w:szCs w:val="26"/>
              </w:rPr>
              <w:t xml:space="preserve">2,8 </w:t>
            </w:r>
            <m:oMath>
              <m:r>
                <w:rPr>
                  <w:rFonts w:ascii="Cambria Math" w:eastAsia="Times New Roman" w:hAnsi="Cambria Math" w:cs="Times New Roman"/>
                  <w:sz w:val="26"/>
                  <w:szCs w:val="26"/>
                </w:rPr>
                <m:t xml:space="preserve">× </m:t>
              </m:r>
            </m:oMath>
            <w:r w:rsidRPr="00DC3956">
              <w:rPr>
                <w:rFonts w:ascii="Times New Roman" w:eastAsia="Times New Roman" w:hAnsi="Times New Roman" w:cs="Times New Roman"/>
                <w:sz w:val="26"/>
                <w:szCs w:val="26"/>
              </w:rPr>
              <w:t xml:space="preserve">5 </w:t>
            </w:r>
            <m:oMath>
              <m:r>
                <w:rPr>
                  <w:rFonts w:ascii="Cambria Math" w:eastAsia="Times New Roman" w:hAnsi="Cambria Math" w:cs="Times New Roman"/>
                  <w:sz w:val="26"/>
                  <w:szCs w:val="26"/>
                </w:rPr>
                <m:t xml:space="preserve">× </m:t>
              </m:r>
            </m:oMath>
            <w:r w:rsidRPr="00DC3956">
              <w:rPr>
                <w:rFonts w:ascii="Times New Roman" w:eastAsia="Times New Roman" w:hAnsi="Times New Roman" w:cs="Times New Roman"/>
                <w:sz w:val="26"/>
                <w:szCs w:val="26"/>
              </w:rPr>
              <w:t>2m</w:t>
            </w:r>
          </w:p>
          <w:p w:rsidR="00C211D4" w:rsidRPr="00DC3956" w:rsidRDefault="00D2120F" w:rsidP="00D2120F">
            <w:pPr>
              <w:spacing w:before="60" w:after="60"/>
              <w:rPr>
                <w:rFonts w:ascii="Times New Roman" w:eastAsia="Times New Roman" w:hAnsi="Times New Roman" w:cs="Times New Roman"/>
                <w:sz w:val="26"/>
                <w:szCs w:val="26"/>
              </w:rPr>
            </w:pPr>
            <w:r w:rsidRPr="00DC3956">
              <w:rPr>
                <w:rFonts w:ascii="Times New Roman" w:hAnsi="Times New Roman" w:cs="Times New Roman"/>
                <w:sz w:val="26"/>
                <w:szCs w:val="26"/>
                <w:lang w:val="sv-SE"/>
              </w:rPr>
              <w:t>- Vật liệu: BTCT</w:t>
            </w:r>
          </w:p>
        </w:tc>
      </w:tr>
      <w:tr w:rsidR="00DC3956" w:rsidRPr="00DC3956" w:rsidTr="009E4FEA">
        <w:trPr>
          <w:trHeight w:val="517"/>
          <w:jc w:val="center"/>
        </w:trPr>
        <w:tc>
          <w:tcPr>
            <w:tcW w:w="380" w:type="pct"/>
            <w:shd w:val="clear" w:color="auto" w:fill="auto"/>
            <w:vAlign w:val="center"/>
          </w:tcPr>
          <w:p w:rsidR="00C211D4" w:rsidRPr="00DC3956" w:rsidRDefault="00C211D4"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5</w:t>
            </w:r>
          </w:p>
        </w:tc>
        <w:tc>
          <w:tcPr>
            <w:tcW w:w="1601" w:type="pct"/>
            <w:shd w:val="clear" w:color="auto" w:fill="auto"/>
            <w:vAlign w:val="center"/>
          </w:tcPr>
          <w:p w:rsidR="00C211D4" w:rsidRPr="00DC3956" w:rsidRDefault="002A3756" w:rsidP="00354A16">
            <w:pPr>
              <w:spacing w:before="60" w:after="60"/>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Bể vi sinh hiếu khí</w:t>
            </w:r>
          </w:p>
        </w:tc>
        <w:tc>
          <w:tcPr>
            <w:tcW w:w="740" w:type="pct"/>
            <w:shd w:val="clear" w:color="auto" w:fill="auto"/>
            <w:vAlign w:val="center"/>
          </w:tcPr>
          <w:p w:rsidR="00C211D4" w:rsidRPr="00DC3956" w:rsidRDefault="009E4FEA"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1 bể</w:t>
            </w:r>
          </w:p>
        </w:tc>
        <w:tc>
          <w:tcPr>
            <w:tcW w:w="2279" w:type="pct"/>
            <w:shd w:val="clear" w:color="auto" w:fill="auto"/>
            <w:vAlign w:val="center"/>
          </w:tcPr>
          <w:p w:rsidR="00C211D4" w:rsidRPr="00DC3956" w:rsidRDefault="009E4FEA" w:rsidP="009E4FEA">
            <w:pPr>
              <w:keepNext/>
              <w:spacing w:before="60" w:after="60"/>
              <w:jc w:val="both"/>
              <w:rPr>
                <w:rFonts w:ascii="Times New Roman" w:eastAsia="Times New Roman" w:hAnsi="Times New Roman" w:cs="Times New Roman"/>
                <w:sz w:val="26"/>
                <w:szCs w:val="26"/>
              </w:rPr>
            </w:pPr>
            <w:r w:rsidRPr="00DC3956">
              <w:rPr>
                <w:rFonts w:ascii="Times New Roman" w:hAnsi="Times New Roman" w:cs="Times New Roman"/>
                <w:sz w:val="26"/>
                <w:szCs w:val="26"/>
                <w:lang w:val="sv-SE"/>
              </w:rPr>
              <w:t xml:space="preserve">- Kích thước: D×R×H= </w:t>
            </w:r>
            <w:r w:rsidR="00961392" w:rsidRPr="00DC3956">
              <w:rPr>
                <w:rFonts w:ascii="Times New Roman" w:eastAsia="Times New Roman" w:hAnsi="Times New Roman" w:cs="Times New Roman"/>
                <w:sz w:val="26"/>
                <w:szCs w:val="26"/>
              </w:rPr>
              <w:t xml:space="preserve">7 </w:t>
            </w:r>
            <m:oMath>
              <m:r>
                <w:rPr>
                  <w:rFonts w:ascii="Cambria Math" w:eastAsia="Times New Roman" w:hAnsi="Cambria Math" w:cs="Times New Roman"/>
                  <w:sz w:val="26"/>
                  <w:szCs w:val="26"/>
                </w:rPr>
                <m:t xml:space="preserve">× </m:t>
              </m:r>
            </m:oMath>
            <w:r w:rsidR="00961392" w:rsidRPr="00DC3956">
              <w:rPr>
                <w:rFonts w:ascii="Times New Roman" w:eastAsia="Times New Roman" w:hAnsi="Times New Roman" w:cs="Times New Roman"/>
                <w:sz w:val="26"/>
                <w:szCs w:val="26"/>
              </w:rPr>
              <w:t xml:space="preserve">5 </w:t>
            </w:r>
            <m:oMath>
              <m:r>
                <w:rPr>
                  <w:rFonts w:ascii="Cambria Math" w:eastAsia="Times New Roman" w:hAnsi="Cambria Math" w:cs="Times New Roman"/>
                  <w:sz w:val="26"/>
                  <w:szCs w:val="26"/>
                </w:rPr>
                <m:t xml:space="preserve">× </m:t>
              </m:r>
            </m:oMath>
            <w:r w:rsidR="00961392" w:rsidRPr="00DC3956">
              <w:rPr>
                <w:rFonts w:ascii="Times New Roman" w:eastAsia="Times New Roman" w:hAnsi="Times New Roman" w:cs="Times New Roman"/>
                <w:sz w:val="26"/>
                <w:szCs w:val="26"/>
              </w:rPr>
              <w:t>2m</w:t>
            </w:r>
          </w:p>
          <w:p w:rsidR="009E4FEA" w:rsidRPr="00DC3956" w:rsidRDefault="009E4FEA" w:rsidP="009E4FEA">
            <w:pPr>
              <w:keepNext/>
              <w:spacing w:before="60" w:after="60"/>
              <w:jc w:val="both"/>
              <w:rPr>
                <w:rFonts w:ascii="Times New Roman" w:eastAsia="Times New Roman" w:hAnsi="Times New Roman" w:cs="Times New Roman"/>
                <w:sz w:val="26"/>
                <w:szCs w:val="26"/>
              </w:rPr>
            </w:pPr>
            <w:r w:rsidRPr="00DC3956">
              <w:rPr>
                <w:rFonts w:ascii="Times New Roman" w:hAnsi="Times New Roman" w:cs="Times New Roman"/>
                <w:sz w:val="26"/>
                <w:szCs w:val="26"/>
                <w:lang w:val="sv-SE"/>
              </w:rPr>
              <w:t>- Vật liệu: BTCT</w:t>
            </w:r>
          </w:p>
        </w:tc>
      </w:tr>
      <w:tr w:rsidR="00DC3956" w:rsidRPr="00DC3956" w:rsidTr="009E4FEA">
        <w:trPr>
          <w:trHeight w:val="470"/>
          <w:jc w:val="center"/>
        </w:trPr>
        <w:tc>
          <w:tcPr>
            <w:tcW w:w="380" w:type="pct"/>
            <w:shd w:val="clear" w:color="auto" w:fill="auto"/>
            <w:vAlign w:val="center"/>
          </w:tcPr>
          <w:p w:rsidR="00C211D4" w:rsidRPr="00DC3956" w:rsidRDefault="00C211D4"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6</w:t>
            </w:r>
          </w:p>
        </w:tc>
        <w:tc>
          <w:tcPr>
            <w:tcW w:w="1601" w:type="pct"/>
            <w:shd w:val="clear" w:color="auto" w:fill="auto"/>
            <w:vAlign w:val="center"/>
          </w:tcPr>
          <w:p w:rsidR="00C211D4" w:rsidRPr="00DC3956" w:rsidRDefault="00C211D4" w:rsidP="002A3756">
            <w:pPr>
              <w:spacing w:before="60" w:after="60"/>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 xml:space="preserve">Bể lắng </w:t>
            </w:r>
            <w:r w:rsidR="002A3756" w:rsidRPr="00DC3956">
              <w:rPr>
                <w:rFonts w:ascii="Times New Roman" w:eastAsia="Times New Roman" w:hAnsi="Times New Roman" w:cs="Times New Roman"/>
                <w:sz w:val="26"/>
                <w:szCs w:val="26"/>
              </w:rPr>
              <w:t>II</w:t>
            </w:r>
          </w:p>
        </w:tc>
        <w:tc>
          <w:tcPr>
            <w:tcW w:w="740" w:type="pct"/>
            <w:shd w:val="clear" w:color="auto" w:fill="auto"/>
            <w:vAlign w:val="center"/>
          </w:tcPr>
          <w:p w:rsidR="00C211D4" w:rsidRPr="00DC3956" w:rsidRDefault="009E4FEA"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1 bể</w:t>
            </w:r>
          </w:p>
        </w:tc>
        <w:tc>
          <w:tcPr>
            <w:tcW w:w="2279" w:type="pct"/>
            <w:shd w:val="clear" w:color="auto" w:fill="auto"/>
            <w:vAlign w:val="center"/>
          </w:tcPr>
          <w:p w:rsidR="00C211D4" w:rsidRPr="00DC3956" w:rsidRDefault="009E4FEA" w:rsidP="009E4FEA">
            <w:pPr>
              <w:keepNext/>
              <w:spacing w:before="60" w:after="60"/>
              <w:jc w:val="both"/>
              <w:rPr>
                <w:rFonts w:ascii="Times New Roman" w:eastAsia="Times New Roman" w:hAnsi="Times New Roman" w:cs="Times New Roman"/>
                <w:sz w:val="26"/>
                <w:szCs w:val="26"/>
              </w:rPr>
            </w:pPr>
            <w:r w:rsidRPr="00DC3956">
              <w:rPr>
                <w:rFonts w:ascii="Times New Roman" w:hAnsi="Times New Roman" w:cs="Times New Roman"/>
                <w:sz w:val="26"/>
                <w:szCs w:val="26"/>
                <w:lang w:val="sv-SE"/>
              </w:rPr>
              <w:t xml:space="preserve">- Kích thước: D×R×H= </w:t>
            </w:r>
            <w:r w:rsidR="00D2120F" w:rsidRPr="00DC3956">
              <w:rPr>
                <w:rFonts w:ascii="Times New Roman" w:eastAsia="Times New Roman" w:hAnsi="Times New Roman" w:cs="Times New Roman"/>
                <w:sz w:val="26"/>
                <w:szCs w:val="26"/>
              </w:rPr>
              <w:t>9,4</w:t>
            </w:r>
            <w:r w:rsidR="00961392" w:rsidRPr="00DC3956">
              <w:rPr>
                <w:rFonts w:ascii="Times New Roman" w:eastAsia="Times New Roman" w:hAnsi="Times New Roman" w:cs="Times New Roman"/>
                <w:sz w:val="26"/>
                <w:szCs w:val="26"/>
              </w:rPr>
              <w:t xml:space="preserve"> </w:t>
            </w:r>
            <m:oMath>
              <m:r>
                <w:rPr>
                  <w:rFonts w:ascii="Cambria Math" w:eastAsia="Times New Roman" w:hAnsi="Cambria Math" w:cs="Times New Roman"/>
                  <w:sz w:val="26"/>
                  <w:szCs w:val="26"/>
                </w:rPr>
                <m:t>×</m:t>
              </m:r>
            </m:oMath>
            <w:r w:rsidR="00D2120F" w:rsidRPr="00DC3956">
              <w:rPr>
                <w:rFonts w:ascii="Times New Roman" w:eastAsia="Times New Roman" w:hAnsi="Times New Roman" w:cs="Times New Roman"/>
                <w:sz w:val="26"/>
                <w:szCs w:val="26"/>
              </w:rPr>
              <w:t>10</w:t>
            </w:r>
            <w:r w:rsidR="00961392" w:rsidRPr="00DC3956">
              <w:rPr>
                <w:rFonts w:ascii="Times New Roman" w:eastAsia="Times New Roman" w:hAnsi="Times New Roman" w:cs="Times New Roman"/>
                <w:sz w:val="26"/>
                <w:szCs w:val="26"/>
              </w:rPr>
              <w:t xml:space="preserve"> </w:t>
            </w:r>
            <m:oMath>
              <m:r>
                <w:rPr>
                  <w:rFonts w:ascii="Cambria Math" w:eastAsia="Times New Roman" w:hAnsi="Cambria Math" w:cs="Times New Roman"/>
                  <w:sz w:val="26"/>
                  <w:szCs w:val="26"/>
                </w:rPr>
                <m:t xml:space="preserve">× </m:t>
              </m:r>
            </m:oMath>
            <w:r w:rsidR="00961392" w:rsidRPr="00DC3956">
              <w:rPr>
                <w:rFonts w:ascii="Times New Roman" w:eastAsia="Times New Roman" w:hAnsi="Times New Roman" w:cs="Times New Roman"/>
                <w:sz w:val="26"/>
                <w:szCs w:val="26"/>
              </w:rPr>
              <w:t>2m</w:t>
            </w:r>
          </w:p>
          <w:p w:rsidR="009E4FEA" w:rsidRPr="00DC3956" w:rsidRDefault="009E4FEA" w:rsidP="009E4FEA">
            <w:pPr>
              <w:keepNext/>
              <w:spacing w:before="60" w:after="60"/>
              <w:jc w:val="both"/>
              <w:rPr>
                <w:rFonts w:ascii="Times New Roman" w:eastAsia="Times New Roman" w:hAnsi="Times New Roman" w:cs="Times New Roman"/>
                <w:sz w:val="26"/>
                <w:szCs w:val="26"/>
              </w:rPr>
            </w:pPr>
            <w:r w:rsidRPr="00DC3956">
              <w:rPr>
                <w:rFonts w:ascii="Times New Roman" w:hAnsi="Times New Roman" w:cs="Times New Roman"/>
                <w:sz w:val="26"/>
                <w:szCs w:val="26"/>
                <w:lang w:val="sv-SE"/>
              </w:rPr>
              <w:t>- Vật liệu: BTCT</w:t>
            </w:r>
          </w:p>
        </w:tc>
      </w:tr>
      <w:tr w:rsidR="00DC3956" w:rsidRPr="00DC3956" w:rsidTr="009E4FEA">
        <w:trPr>
          <w:trHeight w:val="487"/>
          <w:jc w:val="center"/>
        </w:trPr>
        <w:tc>
          <w:tcPr>
            <w:tcW w:w="380" w:type="pct"/>
            <w:shd w:val="clear" w:color="auto" w:fill="auto"/>
            <w:vAlign w:val="center"/>
          </w:tcPr>
          <w:p w:rsidR="00C211D4" w:rsidRPr="00DC3956" w:rsidRDefault="00C211D4"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7</w:t>
            </w:r>
          </w:p>
        </w:tc>
        <w:tc>
          <w:tcPr>
            <w:tcW w:w="1601" w:type="pct"/>
            <w:shd w:val="clear" w:color="auto" w:fill="auto"/>
            <w:vAlign w:val="center"/>
          </w:tcPr>
          <w:p w:rsidR="00C211D4" w:rsidRPr="00DC3956" w:rsidRDefault="002A3756" w:rsidP="00354A16">
            <w:pPr>
              <w:spacing w:before="60" w:after="60"/>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Hồ ổn định I &amp;II</w:t>
            </w:r>
          </w:p>
        </w:tc>
        <w:tc>
          <w:tcPr>
            <w:tcW w:w="740" w:type="pct"/>
            <w:shd w:val="clear" w:color="auto" w:fill="auto"/>
            <w:vAlign w:val="center"/>
          </w:tcPr>
          <w:p w:rsidR="00C211D4" w:rsidRPr="00DC3956" w:rsidRDefault="00D2120F"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2</w:t>
            </w:r>
            <w:r w:rsidR="00961392" w:rsidRPr="00DC3956">
              <w:rPr>
                <w:rFonts w:ascii="Times New Roman" w:eastAsia="Times New Roman" w:hAnsi="Times New Roman" w:cs="Times New Roman"/>
                <w:sz w:val="26"/>
                <w:szCs w:val="26"/>
              </w:rPr>
              <w:t xml:space="preserve"> ngăn</w:t>
            </w:r>
          </w:p>
        </w:tc>
        <w:tc>
          <w:tcPr>
            <w:tcW w:w="2279" w:type="pct"/>
            <w:shd w:val="clear" w:color="auto" w:fill="auto"/>
            <w:vAlign w:val="center"/>
          </w:tcPr>
          <w:p w:rsidR="00961392" w:rsidRPr="00DC3956" w:rsidRDefault="009E4FEA" w:rsidP="009E4FEA">
            <w:pPr>
              <w:keepNext/>
              <w:spacing w:before="60" w:after="60"/>
              <w:jc w:val="both"/>
              <w:rPr>
                <w:rFonts w:ascii="Times New Roman" w:eastAsia="Times New Roman" w:hAnsi="Times New Roman" w:cs="Times New Roman"/>
                <w:sz w:val="26"/>
                <w:szCs w:val="26"/>
              </w:rPr>
            </w:pPr>
            <w:r w:rsidRPr="00DC3956">
              <w:rPr>
                <w:rFonts w:ascii="Times New Roman" w:hAnsi="Times New Roman" w:cs="Times New Roman"/>
                <w:sz w:val="26"/>
                <w:szCs w:val="26"/>
                <w:lang w:val="sv-SE"/>
              </w:rPr>
              <w:t>- Kích thướ</w:t>
            </w:r>
            <w:r w:rsidR="00D2120F" w:rsidRPr="00DC3956">
              <w:rPr>
                <w:rFonts w:ascii="Times New Roman" w:hAnsi="Times New Roman" w:cs="Times New Roman"/>
                <w:sz w:val="26"/>
                <w:szCs w:val="26"/>
                <w:lang w:val="sv-SE"/>
              </w:rPr>
              <w:t>c:</w:t>
            </w:r>
            <w:r w:rsidRPr="00DC3956">
              <w:rPr>
                <w:rFonts w:ascii="Times New Roman" w:hAnsi="Times New Roman" w:cs="Times New Roman"/>
                <w:sz w:val="26"/>
                <w:szCs w:val="26"/>
                <w:lang w:val="sv-SE"/>
              </w:rPr>
              <w:t xml:space="preserve">D×R×H= </w:t>
            </w:r>
            <w:r w:rsidR="00961392" w:rsidRPr="00DC3956">
              <w:rPr>
                <w:rFonts w:ascii="Times New Roman" w:eastAsia="Times New Roman" w:hAnsi="Times New Roman" w:cs="Times New Roman"/>
                <w:sz w:val="26"/>
                <w:szCs w:val="26"/>
              </w:rPr>
              <w:t xml:space="preserve">14,6 </w:t>
            </w:r>
            <m:oMath>
              <m:r>
                <w:rPr>
                  <w:rFonts w:ascii="Cambria Math" w:eastAsia="Times New Roman" w:hAnsi="Cambria Math" w:cs="Times New Roman"/>
                  <w:sz w:val="26"/>
                  <w:szCs w:val="26"/>
                </w:rPr>
                <m:t xml:space="preserve">× </m:t>
              </m:r>
            </m:oMath>
            <w:r w:rsidR="00961392" w:rsidRPr="00DC3956">
              <w:rPr>
                <w:rFonts w:ascii="Times New Roman" w:eastAsia="Times New Roman" w:hAnsi="Times New Roman" w:cs="Times New Roman"/>
                <w:sz w:val="26"/>
                <w:szCs w:val="26"/>
              </w:rPr>
              <w:t xml:space="preserve">10 </w:t>
            </w:r>
            <m:oMath>
              <m:r>
                <w:rPr>
                  <w:rFonts w:ascii="Cambria Math" w:eastAsia="Times New Roman" w:hAnsi="Cambria Math" w:cs="Times New Roman"/>
                  <w:sz w:val="26"/>
                  <w:szCs w:val="26"/>
                </w:rPr>
                <m:t xml:space="preserve">× </m:t>
              </m:r>
            </m:oMath>
            <w:r w:rsidR="00961392" w:rsidRPr="00DC3956">
              <w:rPr>
                <w:rFonts w:ascii="Times New Roman" w:eastAsia="Times New Roman" w:hAnsi="Times New Roman" w:cs="Times New Roman"/>
                <w:sz w:val="26"/>
                <w:szCs w:val="26"/>
              </w:rPr>
              <w:t>2m</w:t>
            </w:r>
          </w:p>
          <w:p w:rsidR="00C211D4" w:rsidRPr="00DC3956" w:rsidRDefault="00D2120F" w:rsidP="009E4FEA">
            <w:pPr>
              <w:keepNext/>
              <w:spacing w:before="60" w:after="60"/>
              <w:jc w:val="both"/>
              <w:rPr>
                <w:rFonts w:ascii="Times New Roman" w:eastAsia="Times New Roman" w:hAnsi="Times New Roman" w:cs="Times New Roman"/>
                <w:sz w:val="26"/>
                <w:szCs w:val="26"/>
              </w:rPr>
            </w:pPr>
            <w:r w:rsidRPr="00DC3956">
              <w:rPr>
                <w:rFonts w:ascii="Times New Roman" w:hAnsi="Times New Roman" w:cs="Times New Roman"/>
                <w:sz w:val="26"/>
                <w:szCs w:val="26"/>
                <w:lang w:val="sv-SE"/>
              </w:rPr>
              <w:t xml:space="preserve">                     </w:t>
            </w:r>
            <w:r w:rsidR="009E4FEA" w:rsidRPr="00DC3956">
              <w:rPr>
                <w:rFonts w:ascii="Times New Roman" w:hAnsi="Times New Roman" w:cs="Times New Roman"/>
                <w:sz w:val="26"/>
                <w:szCs w:val="26"/>
                <w:lang w:val="sv-SE"/>
              </w:rPr>
              <w:t xml:space="preserve">D×R×H= </w:t>
            </w:r>
            <w:r w:rsidR="00961392" w:rsidRPr="00DC3956">
              <w:rPr>
                <w:rFonts w:ascii="Times New Roman" w:eastAsia="Times New Roman" w:hAnsi="Times New Roman" w:cs="Times New Roman"/>
                <w:sz w:val="26"/>
                <w:szCs w:val="26"/>
              </w:rPr>
              <w:t xml:space="preserve">14,6 </w:t>
            </w:r>
            <m:oMath>
              <m:r>
                <w:rPr>
                  <w:rFonts w:ascii="Cambria Math" w:eastAsia="Times New Roman" w:hAnsi="Cambria Math" w:cs="Times New Roman"/>
                  <w:sz w:val="26"/>
                  <w:szCs w:val="26"/>
                </w:rPr>
                <m:t xml:space="preserve">× </m:t>
              </m:r>
            </m:oMath>
            <w:r w:rsidR="00961392" w:rsidRPr="00DC3956">
              <w:rPr>
                <w:rFonts w:ascii="Times New Roman" w:eastAsia="Times New Roman" w:hAnsi="Times New Roman" w:cs="Times New Roman"/>
                <w:sz w:val="26"/>
                <w:szCs w:val="26"/>
              </w:rPr>
              <w:t xml:space="preserve">10 </w:t>
            </w:r>
            <m:oMath>
              <m:r>
                <w:rPr>
                  <w:rFonts w:ascii="Cambria Math" w:eastAsia="Times New Roman" w:hAnsi="Cambria Math" w:cs="Times New Roman"/>
                  <w:sz w:val="26"/>
                  <w:szCs w:val="26"/>
                </w:rPr>
                <m:t xml:space="preserve">× </m:t>
              </m:r>
            </m:oMath>
            <w:r w:rsidR="00961392" w:rsidRPr="00DC3956">
              <w:rPr>
                <w:rFonts w:ascii="Times New Roman" w:eastAsia="Times New Roman" w:hAnsi="Times New Roman" w:cs="Times New Roman"/>
                <w:sz w:val="26"/>
                <w:szCs w:val="26"/>
              </w:rPr>
              <w:t>2m</w:t>
            </w:r>
          </w:p>
          <w:p w:rsidR="009E4FEA" w:rsidRPr="00DC3956" w:rsidRDefault="009E4FEA" w:rsidP="009E4FEA">
            <w:pPr>
              <w:keepNext/>
              <w:spacing w:before="60" w:after="60"/>
              <w:jc w:val="both"/>
              <w:rPr>
                <w:rFonts w:ascii="Times New Roman" w:eastAsia="Times New Roman" w:hAnsi="Times New Roman" w:cs="Times New Roman"/>
                <w:sz w:val="26"/>
                <w:szCs w:val="26"/>
              </w:rPr>
            </w:pPr>
            <w:r w:rsidRPr="00DC3956">
              <w:rPr>
                <w:rFonts w:ascii="Times New Roman" w:hAnsi="Times New Roman" w:cs="Times New Roman"/>
                <w:sz w:val="26"/>
                <w:szCs w:val="26"/>
                <w:lang w:val="sv-SE"/>
              </w:rPr>
              <w:t>- Vật liệu: BTCT</w:t>
            </w:r>
          </w:p>
        </w:tc>
      </w:tr>
      <w:tr w:rsidR="00DC3956" w:rsidRPr="00DC3956" w:rsidTr="009E4FEA">
        <w:trPr>
          <w:trHeight w:val="487"/>
          <w:jc w:val="center"/>
        </w:trPr>
        <w:tc>
          <w:tcPr>
            <w:tcW w:w="380" w:type="pct"/>
            <w:shd w:val="clear" w:color="auto" w:fill="auto"/>
            <w:vAlign w:val="center"/>
          </w:tcPr>
          <w:p w:rsidR="00D2120F" w:rsidRPr="00DC3956" w:rsidRDefault="00D2120F"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8</w:t>
            </w:r>
          </w:p>
        </w:tc>
        <w:tc>
          <w:tcPr>
            <w:tcW w:w="1601" w:type="pct"/>
            <w:shd w:val="clear" w:color="auto" w:fill="auto"/>
            <w:vAlign w:val="center"/>
          </w:tcPr>
          <w:p w:rsidR="00D2120F" w:rsidRPr="00DC3956" w:rsidRDefault="00D2120F" w:rsidP="00961392">
            <w:pPr>
              <w:spacing w:before="60" w:after="60"/>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Bể lọc hấp phụ - khử trùng</w:t>
            </w:r>
          </w:p>
        </w:tc>
        <w:tc>
          <w:tcPr>
            <w:tcW w:w="740" w:type="pct"/>
            <w:shd w:val="clear" w:color="auto" w:fill="auto"/>
            <w:vAlign w:val="center"/>
          </w:tcPr>
          <w:p w:rsidR="00D2120F" w:rsidRPr="00DC3956" w:rsidRDefault="00D2120F"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2 ngăn</w:t>
            </w:r>
          </w:p>
        </w:tc>
        <w:tc>
          <w:tcPr>
            <w:tcW w:w="2279" w:type="pct"/>
            <w:shd w:val="clear" w:color="auto" w:fill="auto"/>
            <w:vAlign w:val="center"/>
          </w:tcPr>
          <w:p w:rsidR="00D2120F" w:rsidRPr="00DC3956" w:rsidRDefault="00D2120F" w:rsidP="009E4FEA">
            <w:pPr>
              <w:keepNext/>
              <w:spacing w:before="60" w:after="60"/>
              <w:jc w:val="both"/>
              <w:rPr>
                <w:rFonts w:ascii="Times New Roman" w:eastAsia="Times New Roman" w:hAnsi="Times New Roman" w:cs="Times New Roman"/>
                <w:sz w:val="26"/>
                <w:szCs w:val="26"/>
              </w:rPr>
            </w:pPr>
            <w:r w:rsidRPr="00DC3956">
              <w:rPr>
                <w:rFonts w:ascii="Times New Roman" w:hAnsi="Times New Roman" w:cs="Times New Roman"/>
                <w:sz w:val="26"/>
                <w:szCs w:val="26"/>
                <w:lang w:val="sv-SE"/>
              </w:rPr>
              <w:t xml:space="preserve">- Kích thước: D×R×H= </w:t>
            </w:r>
            <w:r w:rsidRPr="00DC3956">
              <w:rPr>
                <w:rFonts w:ascii="Times New Roman" w:eastAsia="Times New Roman" w:hAnsi="Times New Roman" w:cs="Times New Roman"/>
                <w:sz w:val="26"/>
                <w:szCs w:val="26"/>
              </w:rPr>
              <w:t xml:space="preserve">1,8 </w:t>
            </w:r>
            <m:oMath>
              <m:r>
                <w:rPr>
                  <w:rFonts w:ascii="Cambria Math" w:eastAsia="Times New Roman" w:hAnsi="Cambria Math" w:cs="Times New Roman"/>
                  <w:sz w:val="26"/>
                  <w:szCs w:val="26"/>
                </w:rPr>
                <m:t xml:space="preserve">× </m:t>
              </m:r>
            </m:oMath>
            <w:r w:rsidRPr="00DC3956">
              <w:rPr>
                <w:rFonts w:ascii="Times New Roman" w:eastAsia="Times New Roman" w:hAnsi="Times New Roman" w:cs="Times New Roman"/>
                <w:sz w:val="26"/>
                <w:szCs w:val="26"/>
              </w:rPr>
              <w:t xml:space="preserve">1 </w:t>
            </w:r>
            <m:oMath>
              <m:r>
                <w:rPr>
                  <w:rFonts w:ascii="Cambria Math" w:eastAsia="Times New Roman" w:hAnsi="Cambria Math" w:cs="Times New Roman"/>
                  <w:sz w:val="26"/>
                  <w:szCs w:val="26"/>
                </w:rPr>
                <m:t xml:space="preserve">× </m:t>
              </m:r>
            </m:oMath>
            <w:r w:rsidRPr="00DC3956">
              <w:rPr>
                <w:rFonts w:ascii="Times New Roman" w:eastAsia="Times New Roman" w:hAnsi="Times New Roman" w:cs="Times New Roman"/>
                <w:sz w:val="26"/>
                <w:szCs w:val="26"/>
              </w:rPr>
              <w:t>2m</w:t>
            </w:r>
          </w:p>
          <w:p w:rsidR="00D2120F" w:rsidRPr="00DC3956" w:rsidRDefault="00D2120F" w:rsidP="009E4FEA">
            <w:pPr>
              <w:keepNext/>
              <w:spacing w:before="60" w:after="60"/>
              <w:jc w:val="both"/>
              <w:rPr>
                <w:rFonts w:ascii="Times New Roman" w:eastAsia="Times New Roman" w:hAnsi="Times New Roman" w:cs="Times New Roman"/>
                <w:sz w:val="26"/>
                <w:szCs w:val="26"/>
              </w:rPr>
            </w:pPr>
            <w:r w:rsidRPr="00DC3956">
              <w:rPr>
                <w:rFonts w:ascii="Times New Roman" w:hAnsi="Times New Roman" w:cs="Times New Roman"/>
                <w:sz w:val="26"/>
                <w:szCs w:val="26"/>
                <w:lang w:val="sv-SE"/>
              </w:rPr>
              <w:t xml:space="preserve">                      D×R×H= </w:t>
            </w:r>
            <w:r w:rsidRPr="00DC3956">
              <w:rPr>
                <w:rFonts w:ascii="Times New Roman" w:eastAsia="Times New Roman" w:hAnsi="Times New Roman" w:cs="Times New Roman"/>
                <w:sz w:val="26"/>
                <w:szCs w:val="26"/>
              </w:rPr>
              <w:t xml:space="preserve">1 </w:t>
            </w:r>
            <m:oMath>
              <m:r>
                <w:rPr>
                  <w:rFonts w:ascii="Cambria Math" w:eastAsia="Times New Roman" w:hAnsi="Cambria Math" w:cs="Times New Roman"/>
                  <w:sz w:val="26"/>
                  <w:szCs w:val="26"/>
                </w:rPr>
                <m:t xml:space="preserve">× </m:t>
              </m:r>
            </m:oMath>
            <w:r w:rsidRPr="00DC3956">
              <w:rPr>
                <w:rFonts w:ascii="Times New Roman" w:eastAsia="Times New Roman" w:hAnsi="Times New Roman" w:cs="Times New Roman"/>
                <w:sz w:val="26"/>
                <w:szCs w:val="26"/>
              </w:rPr>
              <w:t xml:space="preserve">1 </w:t>
            </w:r>
            <m:oMath>
              <m:r>
                <w:rPr>
                  <w:rFonts w:ascii="Cambria Math" w:eastAsia="Times New Roman" w:hAnsi="Cambria Math" w:cs="Times New Roman"/>
                  <w:sz w:val="26"/>
                  <w:szCs w:val="26"/>
                </w:rPr>
                <m:t xml:space="preserve">× </m:t>
              </m:r>
            </m:oMath>
            <w:r w:rsidRPr="00DC3956">
              <w:rPr>
                <w:rFonts w:ascii="Times New Roman" w:eastAsia="Times New Roman" w:hAnsi="Times New Roman" w:cs="Times New Roman"/>
                <w:sz w:val="26"/>
                <w:szCs w:val="26"/>
              </w:rPr>
              <w:t>2m</w:t>
            </w:r>
          </w:p>
          <w:p w:rsidR="00D2120F" w:rsidRPr="00DC3956" w:rsidRDefault="00D2120F" w:rsidP="009E4FEA">
            <w:pPr>
              <w:keepNext/>
              <w:spacing w:before="60" w:after="60"/>
              <w:jc w:val="both"/>
              <w:rPr>
                <w:rFonts w:ascii="Times New Roman" w:eastAsia="Times New Roman" w:hAnsi="Times New Roman" w:cs="Times New Roman"/>
                <w:sz w:val="26"/>
                <w:szCs w:val="26"/>
              </w:rPr>
            </w:pPr>
            <w:r w:rsidRPr="00DC3956">
              <w:rPr>
                <w:rFonts w:ascii="Times New Roman" w:hAnsi="Times New Roman" w:cs="Times New Roman"/>
                <w:sz w:val="26"/>
                <w:szCs w:val="26"/>
                <w:lang w:val="sv-SE"/>
              </w:rPr>
              <w:t>- Vật liệu: BTCT</w:t>
            </w:r>
          </w:p>
        </w:tc>
      </w:tr>
      <w:tr w:rsidR="00DC3956" w:rsidRPr="00DC3956" w:rsidTr="009E4FEA">
        <w:trPr>
          <w:trHeight w:val="487"/>
          <w:jc w:val="center"/>
        </w:trPr>
        <w:tc>
          <w:tcPr>
            <w:tcW w:w="380" w:type="pct"/>
            <w:shd w:val="clear" w:color="auto" w:fill="auto"/>
            <w:vAlign w:val="center"/>
          </w:tcPr>
          <w:p w:rsidR="00961392" w:rsidRPr="00DC3956" w:rsidRDefault="00D2120F"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9</w:t>
            </w:r>
          </w:p>
        </w:tc>
        <w:tc>
          <w:tcPr>
            <w:tcW w:w="1601" w:type="pct"/>
            <w:shd w:val="clear" w:color="auto" w:fill="auto"/>
            <w:vAlign w:val="center"/>
          </w:tcPr>
          <w:p w:rsidR="00961392" w:rsidRPr="00DC3956" w:rsidRDefault="00961392" w:rsidP="002A3756">
            <w:pPr>
              <w:spacing w:before="60" w:after="60"/>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Sân phơi bùn</w:t>
            </w:r>
          </w:p>
        </w:tc>
        <w:tc>
          <w:tcPr>
            <w:tcW w:w="740" w:type="pct"/>
            <w:shd w:val="clear" w:color="auto" w:fill="auto"/>
            <w:vAlign w:val="center"/>
          </w:tcPr>
          <w:p w:rsidR="00961392" w:rsidRPr="00DC3956" w:rsidRDefault="00961392" w:rsidP="00354A16">
            <w:pPr>
              <w:spacing w:before="60" w:after="60"/>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2 ngăn</w:t>
            </w:r>
          </w:p>
        </w:tc>
        <w:tc>
          <w:tcPr>
            <w:tcW w:w="2279" w:type="pct"/>
            <w:shd w:val="clear" w:color="auto" w:fill="auto"/>
            <w:vAlign w:val="center"/>
          </w:tcPr>
          <w:p w:rsidR="00961392" w:rsidRPr="00DC3956" w:rsidRDefault="009E4FEA" w:rsidP="009E4FEA">
            <w:pPr>
              <w:keepNext/>
              <w:spacing w:before="60" w:after="60"/>
              <w:jc w:val="both"/>
              <w:rPr>
                <w:rFonts w:ascii="Times New Roman" w:eastAsia="Times New Roman" w:hAnsi="Times New Roman" w:cs="Times New Roman"/>
                <w:sz w:val="26"/>
                <w:szCs w:val="26"/>
              </w:rPr>
            </w:pPr>
            <w:r w:rsidRPr="00DC3956">
              <w:rPr>
                <w:rFonts w:ascii="Times New Roman" w:hAnsi="Times New Roman" w:cs="Times New Roman"/>
                <w:sz w:val="26"/>
                <w:szCs w:val="26"/>
                <w:lang w:val="sv-SE"/>
              </w:rPr>
              <w:t xml:space="preserve">- Kích thước: D×R×H= </w:t>
            </w:r>
            <w:r w:rsidR="00961392" w:rsidRPr="00DC3956">
              <w:rPr>
                <w:rFonts w:ascii="Times New Roman" w:eastAsia="Times New Roman" w:hAnsi="Times New Roman" w:cs="Times New Roman"/>
                <w:sz w:val="26"/>
                <w:szCs w:val="26"/>
              </w:rPr>
              <w:t xml:space="preserve">2,8 </w:t>
            </w:r>
            <m:oMath>
              <m:r>
                <w:rPr>
                  <w:rFonts w:ascii="Cambria Math" w:eastAsia="Times New Roman" w:hAnsi="Cambria Math" w:cs="Times New Roman"/>
                  <w:sz w:val="26"/>
                  <w:szCs w:val="26"/>
                </w:rPr>
                <m:t xml:space="preserve">× </m:t>
              </m:r>
            </m:oMath>
            <w:r w:rsidR="00961392" w:rsidRPr="00DC3956">
              <w:rPr>
                <w:rFonts w:ascii="Times New Roman" w:eastAsia="Times New Roman" w:hAnsi="Times New Roman" w:cs="Times New Roman"/>
                <w:sz w:val="26"/>
                <w:szCs w:val="26"/>
              </w:rPr>
              <w:t xml:space="preserve">3,4 </w:t>
            </w:r>
            <m:oMath>
              <m:r>
                <w:rPr>
                  <w:rFonts w:ascii="Cambria Math" w:eastAsia="Times New Roman" w:hAnsi="Cambria Math" w:cs="Times New Roman"/>
                  <w:sz w:val="26"/>
                  <w:szCs w:val="26"/>
                </w:rPr>
                <m:t xml:space="preserve">× </m:t>
              </m:r>
            </m:oMath>
            <w:r w:rsidR="00961392" w:rsidRPr="00DC3956">
              <w:rPr>
                <w:rFonts w:ascii="Times New Roman" w:eastAsia="Times New Roman" w:hAnsi="Times New Roman" w:cs="Times New Roman"/>
                <w:sz w:val="26"/>
                <w:szCs w:val="26"/>
              </w:rPr>
              <w:t>1m</w:t>
            </w:r>
          </w:p>
          <w:p w:rsidR="00961392" w:rsidRPr="00DC3956" w:rsidRDefault="009E4FEA" w:rsidP="009E4FEA">
            <w:pPr>
              <w:keepNext/>
              <w:spacing w:before="60" w:after="60"/>
              <w:jc w:val="both"/>
              <w:rPr>
                <w:rFonts w:ascii="Times New Roman" w:eastAsia="Times New Roman" w:hAnsi="Times New Roman" w:cs="Times New Roman"/>
                <w:sz w:val="26"/>
                <w:szCs w:val="26"/>
              </w:rPr>
            </w:pPr>
            <w:r w:rsidRPr="00DC3956">
              <w:rPr>
                <w:rFonts w:ascii="Times New Roman" w:hAnsi="Times New Roman" w:cs="Times New Roman"/>
                <w:sz w:val="26"/>
                <w:szCs w:val="26"/>
                <w:lang w:val="sv-SE"/>
              </w:rPr>
              <w:t xml:space="preserve">                      D×R×H= </w:t>
            </w:r>
            <w:r w:rsidR="00961392" w:rsidRPr="00DC3956">
              <w:rPr>
                <w:rFonts w:ascii="Times New Roman" w:eastAsia="Times New Roman" w:hAnsi="Times New Roman" w:cs="Times New Roman"/>
                <w:sz w:val="26"/>
                <w:szCs w:val="26"/>
              </w:rPr>
              <w:t xml:space="preserve">2,8 </w:t>
            </w:r>
            <m:oMath>
              <m:r>
                <w:rPr>
                  <w:rFonts w:ascii="Cambria Math" w:eastAsia="Times New Roman" w:hAnsi="Cambria Math" w:cs="Times New Roman"/>
                  <w:sz w:val="26"/>
                  <w:szCs w:val="26"/>
                </w:rPr>
                <m:t xml:space="preserve">× </m:t>
              </m:r>
            </m:oMath>
            <w:r w:rsidR="00961392" w:rsidRPr="00DC3956">
              <w:rPr>
                <w:rFonts w:ascii="Times New Roman" w:eastAsia="Times New Roman" w:hAnsi="Times New Roman" w:cs="Times New Roman"/>
                <w:sz w:val="26"/>
                <w:szCs w:val="26"/>
              </w:rPr>
              <w:t xml:space="preserve">3,4 </w:t>
            </w:r>
            <m:oMath>
              <m:r>
                <w:rPr>
                  <w:rFonts w:ascii="Cambria Math" w:eastAsia="Times New Roman" w:hAnsi="Cambria Math" w:cs="Times New Roman"/>
                  <w:sz w:val="26"/>
                  <w:szCs w:val="26"/>
                </w:rPr>
                <m:t xml:space="preserve">× </m:t>
              </m:r>
            </m:oMath>
            <w:r w:rsidR="00961392" w:rsidRPr="00DC3956">
              <w:rPr>
                <w:rFonts w:ascii="Times New Roman" w:eastAsia="Times New Roman" w:hAnsi="Times New Roman" w:cs="Times New Roman"/>
                <w:sz w:val="26"/>
                <w:szCs w:val="26"/>
              </w:rPr>
              <w:t>1m</w:t>
            </w:r>
          </w:p>
          <w:p w:rsidR="009E4FEA" w:rsidRPr="00DC3956" w:rsidRDefault="009E4FEA" w:rsidP="00376833">
            <w:pPr>
              <w:keepNext/>
              <w:spacing w:before="60" w:after="60"/>
              <w:jc w:val="both"/>
              <w:rPr>
                <w:rFonts w:ascii="Times New Roman" w:eastAsia="Times New Roman" w:hAnsi="Times New Roman" w:cs="Times New Roman"/>
                <w:sz w:val="26"/>
                <w:szCs w:val="26"/>
              </w:rPr>
            </w:pPr>
            <w:r w:rsidRPr="00DC3956">
              <w:rPr>
                <w:rFonts w:ascii="Times New Roman" w:hAnsi="Times New Roman" w:cs="Times New Roman"/>
                <w:sz w:val="26"/>
                <w:szCs w:val="26"/>
                <w:lang w:val="sv-SE"/>
              </w:rPr>
              <w:t>- Vật liệu: BTCT</w:t>
            </w:r>
          </w:p>
        </w:tc>
      </w:tr>
    </w:tbl>
    <w:p w:rsidR="00FE57AF" w:rsidRPr="00DC3956" w:rsidRDefault="00FE57AF" w:rsidP="00FE57AF">
      <w:pPr>
        <w:jc w:val="right"/>
        <w:rPr>
          <w:rFonts w:ascii="Times New Roman" w:hAnsi="Times New Roman" w:cs="Times New Roman"/>
          <w:i/>
          <w:sz w:val="26"/>
          <w:szCs w:val="26"/>
          <w:lang w:val="vi-VN"/>
        </w:rPr>
      </w:pPr>
      <w:r w:rsidRPr="00DC3956">
        <w:rPr>
          <w:rFonts w:ascii="Times New Roman" w:hAnsi="Times New Roman" w:cs="Times New Roman"/>
          <w:i/>
          <w:sz w:val="26"/>
          <w:szCs w:val="26"/>
        </w:rPr>
        <w:t xml:space="preserve">Nguồn: Công ty TNHH </w:t>
      </w:r>
      <w:r w:rsidR="00BB5AFC" w:rsidRPr="00DC3956">
        <w:rPr>
          <w:rFonts w:ascii="Times New Roman" w:hAnsi="Times New Roman" w:cs="Times New Roman"/>
          <w:i/>
          <w:sz w:val="26"/>
          <w:szCs w:val="26"/>
        </w:rPr>
        <w:t>Daso</w:t>
      </w:r>
    </w:p>
    <w:p w:rsidR="00BB50DF" w:rsidRPr="00DC3956" w:rsidRDefault="00BB50DF" w:rsidP="00376833">
      <w:pPr>
        <w:pStyle w:val="Caption"/>
        <w:jc w:val="center"/>
        <w:rPr>
          <w:rFonts w:ascii="Times New Roman" w:hAnsi="Times New Roman" w:cs="Times New Roman"/>
          <w:i/>
          <w:color w:val="auto"/>
          <w:sz w:val="26"/>
          <w:szCs w:val="26"/>
        </w:rPr>
      </w:pPr>
      <w:bookmarkStart w:id="151" w:name="_Toc114236283"/>
      <w:r w:rsidRPr="00DC3956">
        <w:rPr>
          <w:rFonts w:ascii="Times New Roman" w:hAnsi="Times New Roman" w:cs="Times New Roman"/>
          <w:i/>
          <w:color w:val="auto"/>
          <w:sz w:val="26"/>
          <w:szCs w:val="26"/>
        </w:rPr>
        <w:br w:type="page"/>
      </w:r>
    </w:p>
    <w:p w:rsidR="00376833" w:rsidRPr="00DC3956" w:rsidRDefault="00376833" w:rsidP="00376833">
      <w:pPr>
        <w:pStyle w:val="Caption"/>
        <w:jc w:val="center"/>
        <w:rPr>
          <w:rFonts w:ascii="Times New Roman" w:hAnsi="Times New Roman" w:cs="Times New Roman"/>
          <w:i/>
          <w:color w:val="auto"/>
          <w:sz w:val="26"/>
          <w:szCs w:val="26"/>
        </w:rPr>
      </w:pPr>
      <w:r w:rsidRPr="00DC3956">
        <w:rPr>
          <w:rFonts w:ascii="Times New Roman" w:hAnsi="Times New Roman" w:cs="Times New Roman"/>
          <w:i/>
          <w:color w:val="auto"/>
          <w:sz w:val="26"/>
          <w:szCs w:val="26"/>
        </w:rPr>
        <w:lastRenderedPageBreak/>
        <w:t xml:space="preserve">Bảng </w:t>
      </w:r>
      <w:r w:rsidRPr="00DC3956">
        <w:rPr>
          <w:rFonts w:ascii="Times New Roman" w:hAnsi="Times New Roman" w:cs="Times New Roman"/>
          <w:i/>
          <w:color w:val="auto"/>
          <w:sz w:val="26"/>
          <w:szCs w:val="26"/>
        </w:rPr>
        <w:fldChar w:fldCharType="begin"/>
      </w:r>
      <w:r w:rsidRPr="00DC3956">
        <w:rPr>
          <w:rFonts w:ascii="Times New Roman" w:hAnsi="Times New Roman" w:cs="Times New Roman"/>
          <w:i/>
          <w:color w:val="auto"/>
          <w:sz w:val="26"/>
          <w:szCs w:val="26"/>
        </w:rPr>
        <w:instrText xml:space="preserve"> SEQ Bảng_ \* ARABIC </w:instrText>
      </w:r>
      <w:r w:rsidRPr="00DC3956">
        <w:rPr>
          <w:rFonts w:ascii="Times New Roman" w:hAnsi="Times New Roman" w:cs="Times New Roman"/>
          <w:i/>
          <w:color w:val="auto"/>
          <w:sz w:val="26"/>
          <w:szCs w:val="26"/>
        </w:rPr>
        <w:fldChar w:fldCharType="separate"/>
      </w:r>
      <w:r w:rsidR="00752F4B" w:rsidRPr="00DC3956">
        <w:rPr>
          <w:rFonts w:ascii="Times New Roman" w:hAnsi="Times New Roman" w:cs="Times New Roman"/>
          <w:i/>
          <w:noProof/>
          <w:color w:val="auto"/>
          <w:sz w:val="26"/>
          <w:szCs w:val="26"/>
        </w:rPr>
        <w:t>3</w:t>
      </w:r>
      <w:r w:rsidRPr="00DC3956">
        <w:rPr>
          <w:rFonts w:ascii="Times New Roman" w:hAnsi="Times New Roman" w:cs="Times New Roman"/>
          <w:i/>
          <w:color w:val="auto"/>
          <w:sz w:val="26"/>
          <w:szCs w:val="26"/>
        </w:rPr>
        <w:fldChar w:fldCharType="end"/>
      </w:r>
      <w:r w:rsidRPr="00DC3956">
        <w:rPr>
          <w:rFonts w:ascii="Times New Roman" w:hAnsi="Times New Roman" w:cs="Times New Roman"/>
          <w:i/>
          <w:color w:val="auto"/>
          <w:sz w:val="26"/>
          <w:szCs w:val="26"/>
        </w:rPr>
        <w:t>: Danh mục máy móc thiết bị của HTXL nước thải</w:t>
      </w:r>
      <w:bookmarkEnd w:id="1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607"/>
        <w:gridCol w:w="1417"/>
        <w:gridCol w:w="1042"/>
        <w:gridCol w:w="3606"/>
      </w:tblGrid>
      <w:tr w:rsidR="00DC3956" w:rsidRPr="00DC3956" w:rsidTr="00E57B26">
        <w:tc>
          <w:tcPr>
            <w:tcW w:w="472" w:type="pct"/>
            <w:shd w:val="clear" w:color="auto" w:fill="auto"/>
            <w:vAlign w:val="center"/>
          </w:tcPr>
          <w:p w:rsidR="00E57B26" w:rsidRPr="00DC3956" w:rsidRDefault="00E57B26" w:rsidP="00010109">
            <w:pPr>
              <w:pStyle w:val="chBT"/>
              <w:ind w:firstLine="0"/>
              <w:jc w:val="center"/>
              <w:rPr>
                <w:rFonts w:eastAsia="Times New Roman"/>
                <w:b/>
                <w:szCs w:val="26"/>
              </w:rPr>
            </w:pPr>
            <w:r w:rsidRPr="00DC3956">
              <w:rPr>
                <w:rFonts w:eastAsia="Times New Roman"/>
                <w:b/>
                <w:szCs w:val="26"/>
              </w:rPr>
              <w:t>STT</w:t>
            </w:r>
          </w:p>
        </w:tc>
        <w:tc>
          <w:tcPr>
            <w:tcW w:w="1361" w:type="pct"/>
            <w:shd w:val="clear" w:color="auto" w:fill="auto"/>
            <w:vAlign w:val="center"/>
          </w:tcPr>
          <w:p w:rsidR="00E57B26" w:rsidRPr="00DC3956" w:rsidRDefault="00E57B26" w:rsidP="00010109">
            <w:pPr>
              <w:pStyle w:val="chBT"/>
              <w:ind w:firstLine="0"/>
              <w:jc w:val="center"/>
              <w:rPr>
                <w:rFonts w:eastAsia="Times New Roman"/>
                <w:b/>
                <w:szCs w:val="26"/>
              </w:rPr>
            </w:pPr>
            <w:r w:rsidRPr="00DC3956">
              <w:rPr>
                <w:rFonts w:eastAsia="Times New Roman"/>
                <w:b/>
                <w:szCs w:val="26"/>
              </w:rPr>
              <w:t>Tên thiết bị</w:t>
            </w:r>
          </w:p>
        </w:tc>
        <w:tc>
          <w:tcPr>
            <w:tcW w:w="740" w:type="pct"/>
            <w:shd w:val="clear" w:color="auto" w:fill="auto"/>
            <w:vAlign w:val="center"/>
          </w:tcPr>
          <w:p w:rsidR="00E57B26" w:rsidRPr="00DC3956" w:rsidRDefault="00E57B26" w:rsidP="00010109">
            <w:pPr>
              <w:pStyle w:val="chBT"/>
              <w:ind w:firstLine="0"/>
              <w:jc w:val="center"/>
              <w:rPr>
                <w:rFonts w:eastAsia="Times New Roman"/>
                <w:b/>
                <w:szCs w:val="26"/>
              </w:rPr>
            </w:pPr>
            <w:r w:rsidRPr="00DC3956">
              <w:rPr>
                <w:rFonts w:eastAsia="Times New Roman"/>
                <w:b/>
                <w:szCs w:val="26"/>
              </w:rPr>
              <w:t>Số lượng</w:t>
            </w:r>
          </w:p>
        </w:tc>
        <w:tc>
          <w:tcPr>
            <w:tcW w:w="544" w:type="pct"/>
            <w:shd w:val="clear" w:color="auto" w:fill="auto"/>
            <w:vAlign w:val="center"/>
          </w:tcPr>
          <w:p w:rsidR="00E57B26" w:rsidRPr="00DC3956" w:rsidRDefault="00E57B26" w:rsidP="00010109">
            <w:pPr>
              <w:pStyle w:val="chBT"/>
              <w:ind w:firstLine="0"/>
              <w:jc w:val="center"/>
              <w:rPr>
                <w:rFonts w:eastAsia="Times New Roman"/>
                <w:b/>
                <w:szCs w:val="26"/>
              </w:rPr>
            </w:pPr>
            <w:r w:rsidRPr="00DC3956">
              <w:rPr>
                <w:rFonts w:eastAsia="Times New Roman"/>
                <w:b/>
                <w:szCs w:val="26"/>
              </w:rPr>
              <w:t>ĐVT</w:t>
            </w:r>
          </w:p>
        </w:tc>
        <w:tc>
          <w:tcPr>
            <w:tcW w:w="1883" w:type="pct"/>
            <w:shd w:val="clear" w:color="auto" w:fill="auto"/>
            <w:vAlign w:val="center"/>
          </w:tcPr>
          <w:p w:rsidR="00E57B26" w:rsidRPr="00DC3956" w:rsidRDefault="00E57B26" w:rsidP="00010109">
            <w:pPr>
              <w:pStyle w:val="chBT"/>
              <w:ind w:firstLine="0"/>
              <w:jc w:val="center"/>
              <w:rPr>
                <w:rFonts w:eastAsia="Times New Roman"/>
                <w:b/>
                <w:szCs w:val="26"/>
              </w:rPr>
            </w:pPr>
            <w:r w:rsidRPr="00DC3956">
              <w:rPr>
                <w:rFonts w:eastAsia="Times New Roman"/>
                <w:b/>
                <w:szCs w:val="26"/>
              </w:rPr>
              <w:t>Đặc tính kỹ thuật</w:t>
            </w:r>
          </w:p>
        </w:tc>
      </w:tr>
      <w:tr w:rsidR="00DC3956" w:rsidRPr="00DC3956" w:rsidTr="00E57B26">
        <w:tc>
          <w:tcPr>
            <w:tcW w:w="472" w:type="pct"/>
            <w:shd w:val="clear" w:color="auto" w:fill="auto"/>
            <w:vAlign w:val="center"/>
          </w:tcPr>
          <w:p w:rsidR="00E57B26" w:rsidRPr="00DC3956" w:rsidRDefault="00E57B26" w:rsidP="00010109">
            <w:pPr>
              <w:pStyle w:val="chBT"/>
              <w:ind w:firstLine="0"/>
              <w:jc w:val="center"/>
              <w:rPr>
                <w:rFonts w:eastAsia="Times New Roman"/>
                <w:szCs w:val="26"/>
              </w:rPr>
            </w:pPr>
            <w:r w:rsidRPr="00DC3956">
              <w:rPr>
                <w:rFonts w:eastAsia="Times New Roman"/>
                <w:szCs w:val="26"/>
              </w:rPr>
              <w:t>1</w:t>
            </w:r>
          </w:p>
        </w:tc>
        <w:tc>
          <w:tcPr>
            <w:tcW w:w="1361" w:type="pct"/>
            <w:shd w:val="clear" w:color="auto" w:fill="auto"/>
            <w:vAlign w:val="center"/>
          </w:tcPr>
          <w:p w:rsidR="00E57B26" w:rsidRPr="00DC3956" w:rsidRDefault="00E57B26" w:rsidP="00010109">
            <w:pPr>
              <w:pStyle w:val="chBT"/>
              <w:ind w:firstLine="0"/>
              <w:jc w:val="left"/>
              <w:rPr>
                <w:rFonts w:eastAsia="Times New Roman"/>
                <w:szCs w:val="26"/>
              </w:rPr>
            </w:pPr>
            <w:r w:rsidRPr="00DC3956">
              <w:rPr>
                <w:rFonts w:eastAsia="Times New Roman"/>
                <w:szCs w:val="26"/>
              </w:rPr>
              <w:t>Máy thổi khí</w:t>
            </w:r>
          </w:p>
        </w:tc>
        <w:tc>
          <w:tcPr>
            <w:tcW w:w="740" w:type="pct"/>
            <w:shd w:val="clear" w:color="auto" w:fill="auto"/>
            <w:vAlign w:val="center"/>
          </w:tcPr>
          <w:p w:rsidR="00E57B26" w:rsidRPr="00DC3956" w:rsidRDefault="00E57B26" w:rsidP="00010109">
            <w:pPr>
              <w:pStyle w:val="chBT"/>
              <w:ind w:firstLine="0"/>
              <w:jc w:val="center"/>
              <w:rPr>
                <w:rFonts w:eastAsia="Times New Roman"/>
                <w:szCs w:val="26"/>
              </w:rPr>
            </w:pPr>
            <w:r w:rsidRPr="00DC3956">
              <w:rPr>
                <w:rFonts w:eastAsia="Times New Roman"/>
                <w:szCs w:val="26"/>
              </w:rPr>
              <w:t>2</w:t>
            </w:r>
          </w:p>
        </w:tc>
        <w:tc>
          <w:tcPr>
            <w:tcW w:w="544" w:type="pct"/>
            <w:shd w:val="clear" w:color="auto" w:fill="auto"/>
            <w:vAlign w:val="center"/>
          </w:tcPr>
          <w:p w:rsidR="00E57B26" w:rsidRPr="00DC3956" w:rsidRDefault="00E57B26" w:rsidP="00010109">
            <w:pPr>
              <w:pStyle w:val="chBT"/>
              <w:ind w:firstLine="0"/>
              <w:jc w:val="center"/>
              <w:rPr>
                <w:rFonts w:eastAsia="Times New Roman"/>
                <w:szCs w:val="26"/>
              </w:rPr>
            </w:pPr>
            <w:r w:rsidRPr="00DC3956">
              <w:rPr>
                <w:rFonts w:eastAsia="Times New Roman"/>
                <w:szCs w:val="26"/>
              </w:rPr>
              <w:t>Cái</w:t>
            </w:r>
          </w:p>
        </w:tc>
        <w:tc>
          <w:tcPr>
            <w:tcW w:w="1883" w:type="pct"/>
            <w:shd w:val="clear" w:color="auto" w:fill="auto"/>
            <w:vAlign w:val="center"/>
          </w:tcPr>
          <w:p w:rsidR="00E57B26" w:rsidRPr="00DC3956" w:rsidRDefault="00E57B26" w:rsidP="00010109">
            <w:pPr>
              <w:pStyle w:val="chBT"/>
              <w:ind w:firstLine="0"/>
              <w:jc w:val="left"/>
              <w:rPr>
                <w:rFonts w:eastAsia="Times New Roman"/>
                <w:szCs w:val="26"/>
              </w:rPr>
            </w:pPr>
            <w:r w:rsidRPr="00DC3956">
              <w:rPr>
                <w:rFonts w:eastAsia="Times New Roman"/>
                <w:szCs w:val="26"/>
              </w:rPr>
              <w:t>Công suất: 2,2kW</w:t>
            </w:r>
            <w:r w:rsidRPr="00DC3956">
              <w:rPr>
                <w:rFonts w:eastAsia="Times New Roman"/>
                <w:szCs w:val="26"/>
              </w:rPr>
              <w:br/>
              <w:t>Lưu lượng: 100m</w:t>
            </w:r>
            <w:r w:rsidRPr="00DC3956">
              <w:rPr>
                <w:rFonts w:eastAsia="Times New Roman"/>
                <w:szCs w:val="26"/>
                <w:vertAlign w:val="superscript"/>
              </w:rPr>
              <w:t>3</w:t>
            </w:r>
            <w:r w:rsidRPr="00DC3956">
              <w:rPr>
                <w:rFonts w:eastAsia="Times New Roman"/>
                <w:szCs w:val="26"/>
              </w:rPr>
              <w:t>/h</w:t>
            </w:r>
          </w:p>
          <w:p w:rsidR="00E57B26" w:rsidRPr="00DC3956" w:rsidRDefault="00E57B26" w:rsidP="00010109">
            <w:pPr>
              <w:pStyle w:val="chBT"/>
              <w:ind w:firstLine="0"/>
              <w:jc w:val="left"/>
              <w:rPr>
                <w:rFonts w:eastAsia="Times New Roman"/>
                <w:szCs w:val="26"/>
              </w:rPr>
            </w:pPr>
            <w:r w:rsidRPr="00DC3956">
              <w:rPr>
                <w:rFonts w:eastAsia="Times New Roman"/>
                <w:szCs w:val="26"/>
              </w:rPr>
              <w:t>Xuất xứ: Hàn Quốc</w:t>
            </w:r>
          </w:p>
        </w:tc>
      </w:tr>
      <w:tr w:rsidR="00DC3956" w:rsidRPr="00DC3956" w:rsidTr="00E57B26">
        <w:tc>
          <w:tcPr>
            <w:tcW w:w="472" w:type="pct"/>
            <w:shd w:val="clear" w:color="auto" w:fill="auto"/>
            <w:vAlign w:val="center"/>
          </w:tcPr>
          <w:p w:rsidR="00E2088C" w:rsidRPr="00DC3956" w:rsidRDefault="00E2088C" w:rsidP="00010109">
            <w:pPr>
              <w:pStyle w:val="chBT"/>
              <w:ind w:firstLine="0"/>
              <w:jc w:val="center"/>
              <w:rPr>
                <w:rFonts w:eastAsia="Times New Roman"/>
                <w:szCs w:val="26"/>
              </w:rPr>
            </w:pPr>
            <w:r w:rsidRPr="00DC3956">
              <w:rPr>
                <w:rFonts w:eastAsia="Times New Roman"/>
                <w:szCs w:val="26"/>
              </w:rPr>
              <w:t>2</w:t>
            </w:r>
          </w:p>
        </w:tc>
        <w:tc>
          <w:tcPr>
            <w:tcW w:w="1361" w:type="pct"/>
            <w:shd w:val="clear" w:color="auto" w:fill="auto"/>
            <w:vAlign w:val="center"/>
          </w:tcPr>
          <w:p w:rsidR="00E2088C" w:rsidRPr="00DC3956" w:rsidRDefault="00E2088C" w:rsidP="00010109">
            <w:pPr>
              <w:pStyle w:val="chBT"/>
              <w:ind w:firstLine="0"/>
              <w:jc w:val="left"/>
              <w:rPr>
                <w:rFonts w:eastAsia="Times New Roman"/>
                <w:szCs w:val="26"/>
              </w:rPr>
            </w:pPr>
            <w:r w:rsidRPr="00DC3956">
              <w:rPr>
                <w:rFonts w:eastAsia="Times New Roman"/>
                <w:szCs w:val="26"/>
              </w:rPr>
              <w:t>Máy nén khí</w:t>
            </w:r>
          </w:p>
        </w:tc>
        <w:tc>
          <w:tcPr>
            <w:tcW w:w="740" w:type="pct"/>
            <w:shd w:val="clear" w:color="auto" w:fill="auto"/>
            <w:vAlign w:val="center"/>
          </w:tcPr>
          <w:p w:rsidR="00E2088C" w:rsidRPr="00DC3956" w:rsidRDefault="00E2088C" w:rsidP="00010109">
            <w:pPr>
              <w:pStyle w:val="chBT"/>
              <w:ind w:firstLine="0"/>
              <w:jc w:val="center"/>
              <w:rPr>
                <w:rFonts w:eastAsia="Times New Roman"/>
                <w:szCs w:val="26"/>
              </w:rPr>
            </w:pPr>
            <w:r w:rsidRPr="00DC3956">
              <w:rPr>
                <w:rFonts w:eastAsia="Times New Roman"/>
                <w:szCs w:val="26"/>
              </w:rPr>
              <w:t>1</w:t>
            </w:r>
          </w:p>
        </w:tc>
        <w:tc>
          <w:tcPr>
            <w:tcW w:w="544" w:type="pct"/>
            <w:shd w:val="clear" w:color="auto" w:fill="auto"/>
            <w:vAlign w:val="center"/>
          </w:tcPr>
          <w:p w:rsidR="00E2088C" w:rsidRPr="00DC3956" w:rsidRDefault="00E2088C" w:rsidP="00010109">
            <w:pPr>
              <w:pStyle w:val="chBT"/>
              <w:ind w:firstLine="0"/>
              <w:jc w:val="center"/>
              <w:rPr>
                <w:rFonts w:eastAsia="Times New Roman"/>
                <w:szCs w:val="26"/>
              </w:rPr>
            </w:pPr>
            <w:r w:rsidRPr="00DC3956">
              <w:rPr>
                <w:rFonts w:eastAsia="Times New Roman"/>
                <w:szCs w:val="26"/>
              </w:rPr>
              <w:t>Cái</w:t>
            </w:r>
          </w:p>
        </w:tc>
        <w:tc>
          <w:tcPr>
            <w:tcW w:w="1883" w:type="pct"/>
            <w:shd w:val="clear" w:color="auto" w:fill="auto"/>
            <w:vAlign w:val="center"/>
          </w:tcPr>
          <w:p w:rsidR="00E2088C" w:rsidRPr="00DC3956" w:rsidRDefault="00E2088C" w:rsidP="00E2088C">
            <w:pPr>
              <w:pStyle w:val="chBT"/>
              <w:ind w:firstLine="0"/>
              <w:jc w:val="left"/>
              <w:rPr>
                <w:rFonts w:eastAsia="Times New Roman"/>
                <w:szCs w:val="26"/>
              </w:rPr>
            </w:pPr>
            <w:r w:rsidRPr="00DC3956">
              <w:rPr>
                <w:rFonts w:eastAsia="Times New Roman"/>
                <w:szCs w:val="26"/>
              </w:rPr>
              <w:t>Công suất: 1,5kW</w:t>
            </w:r>
            <w:r w:rsidRPr="00DC3956">
              <w:rPr>
                <w:rFonts w:eastAsia="Times New Roman"/>
                <w:szCs w:val="26"/>
              </w:rPr>
              <w:br/>
              <w:t>Lưu lượng: 30m</w:t>
            </w:r>
            <w:r w:rsidRPr="00DC3956">
              <w:rPr>
                <w:rFonts w:eastAsia="Times New Roman"/>
                <w:szCs w:val="26"/>
                <w:vertAlign w:val="superscript"/>
              </w:rPr>
              <w:t>3</w:t>
            </w:r>
            <w:r w:rsidRPr="00DC3956">
              <w:rPr>
                <w:rFonts w:eastAsia="Times New Roman"/>
                <w:szCs w:val="26"/>
              </w:rPr>
              <w:t>/h</w:t>
            </w:r>
          </w:p>
          <w:p w:rsidR="00E2088C" w:rsidRPr="00DC3956" w:rsidRDefault="00E2088C" w:rsidP="00E2088C">
            <w:pPr>
              <w:pStyle w:val="chBT"/>
              <w:ind w:firstLine="0"/>
              <w:jc w:val="left"/>
              <w:rPr>
                <w:rFonts w:eastAsia="Times New Roman"/>
                <w:szCs w:val="26"/>
              </w:rPr>
            </w:pPr>
            <w:r w:rsidRPr="00DC3956">
              <w:rPr>
                <w:rFonts w:eastAsia="Times New Roman"/>
                <w:szCs w:val="26"/>
              </w:rPr>
              <w:t>Xuất xứ: Hàn Quốc</w:t>
            </w:r>
          </w:p>
        </w:tc>
      </w:tr>
      <w:tr w:rsidR="00DC3956" w:rsidRPr="00DC3956" w:rsidTr="00E57B26">
        <w:tc>
          <w:tcPr>
            <w:tcW w:w="472" w:type="pct"/>
            <w:shd w:val="clear" w:color="auto" w:fill="auto"/>
            <w:vAlign w:val="center"/>
          </w:tcPr>
          <w:p w:rsidR="00E57B26" w:rsidRPr="00DC3956" w:rsidRDefault="00E2088C" w:rsidP="00010109">
            <w:pPr>
              <w:pStyle w:val="chBT"/>
              <w:ind w:firstLine="0"/>
              <w:jc w:val="center"/>
              <w:rPr>
                <w:rFonts w:eastAsia="Times New Roman"/>
                <w:szCs w:val="26"/>
              </w:rPr>
            </w:pPr>
            <w:r w:rsidRPr="00DC3956">
              <w:rPr>
                <w:rFonts w:eastAsia="Times New Roman"/>
                <w:szCs w:val="26"/>
              </w:rPr>
              <w:t>3</w:t>
            </w:r>
          </w:p>
        </w:tc>
        <w:tc>
          <w:tcPr>
            <w:tcW w:w="1361" w:type="pct"/>
            <w:shd w:val="clear" w:color="auto" w:fill="auto"/>
            <w:vAlign w:val="center"/>
          </w:tcPr>
          <w:p w:rsidR="00E57B26" w:rsidRPr="00DC3956" w:rsidRDefault="00E57B26" w:rsidP="00010109">
            <w:pPr>
              <w:pStyle w:val="chBT"/>
              <w:ind w:firstLine="0"/>
              <w:jc w:val="left"/>
              <w:rPr>
                <w:rFonts w:eastAsia="Times New Roman"/>
                <w:szCs w:val="26"/>
              </w:rPr>
            </w:pPr>
            <w:r w:rsidRPr="00DC3956">
              <w:rPr>
                <w:rFonts w:eastAsia="Times New Roman"/>
                <w:szCs w:val="26"/>
              </w:rPr>
              <w:t>Bơm nước thải</w:t>
            </w:r>
          </w:p>
        </w:tc>
        <w:tc>
          <w:tcPr>
            <w:tcW w:w="740" w:type="pct"/>
            <w:shd w:val="clear" w:color="auto" w:fill="auto"/>
            <w:vAlign w:val="center"/>
          </w:tcPr>
          <w:p w:rsidR="00E57B26" w:rsidRPr="00DC3956" w:rsidRDefault="000D0FCA" w:rsidP="00010109">
            <w:pPr>
              <w:pStyle w:val="chBT"/>
              <w:ind w:firstLine="0"/>
              <w:jc w:val="center"/>
              <w:rPr>
                <w:rFonts w:eastAsia="Times New Roman"/>
                <w:szCs w:val="26"/>
              </w:rPr>
            </w:pPr>
            <w:r w:rsidRPr="00DC3956">
              <w:rPr>
                <w:rFonts w:eastAsia="Times New Roman"/>
                <w:szCs w:val="26"/>
              </w:rPr>
              <w:t>5</w:t>
            </w:r>
          </w:p>
        </w:tc>
        <w:tc>
          <w:tcPr>
            <w:tcW w:w="544" w:type="pct"/>
            <w:shd w:val="clear" w:color="auto" w:fill="auto"/>
            <w:vAlign w:val="center"/>
          </w:tcPr>
          <w:p w:rsidR="00E57B26" w:rsidRPr="00DC3956" w:rsidRDefault="00E57B26" w:rsidP="00010109">
            <w:pPr>
              <w:pStyle w:val="chBT"/>
              <w:ind w:firstLine="0"/>
              <w:jc w:val="center"/>
              <w:rPr>
                <w:rFonts w:eastAsia="Times New Roman"/>
                <w:szCs w:val="26"/>
              </w:rPr>
            </w:pPr>
            <w:r w:rsidRPr="00DC3956">
              <w:rPr>
                <w:rFonts w:eastAsia="Times New Roman"/>
                <w:szCs w:val="26"/>
              </w:rPr>
              <w:t>Cái</w:t>
            </w:r>
          </w:p>
        </w:tc>
        <w:tc>
          <w:tcPr>
            <w:tcW w:w="1883" w:type="pct"/>
            <w:shd w:val="clear" w:color="auto" w:fill="auto"/>
            <w:vAlign w:val="center"/>
          </w:tcPr>
          <w:p w:rsidR="00E57B26" w:rsidRPr="00DC3956" w:rsidRDefault="00E57B26" w:rsidP="00010109">
            <w:pPr>
              <w:pStyle w:val="chBT"/>
              <w:ind w:firstLine="0"/>
              <w:jc w:val="left"/>
              <w:rPr>
                <w:rFonts w:eastAsia="Times New Roman"/>
                <w:szCs w:val="26"/>
              </w:rPr>
            </w:pPr>
            <w:r w:rsidRPr="00DC3956">
              <w:rPr>
                <w:rFonts w:eastAsia="Times New Roman"/>
                <w:szCs w:val="26"/>
              </w:rPr>
              <w:t>Công suất: 0,</w:t>
            </w:r>
            <w:r w:rsidR="00115395" w:rsidRPr="00DC3956">
              <w:rPr>
                <w:rFonts w:eastAsia="Times New Roman"/>
                <w:szCs w:val="26"/>
              </w:rPr>
              <w:t>7</w:t>
            </w:r>
            <w:r w:rsidRPr="00DC3956">
              <w:rPr>
                <w:rFonts w:eastAsia="Times New Roman"/>
                <w:szCs w:val="26"/>
              </w:rPr>
              <w:t>5kW</w:t>
            </w:r>
            <w:r w:rsidRPr="00DC3956">
              <w:rPr>
                <w:rFonts w:eastAsia="Times New Roman"/>
                <w:szCs w:val="26"/>
              </w:rPr>
              <w:br/>
              <w:t>Lưu lượng: 5 m</w:t>
            </w:r>
            <w:r w:rsidRPr="00DC3956">
              <w:rPr>
                <w:rFonts w:eastAsia="Times New Roman"/>
                <w:szCs w:val="26"/>
                <w:vertAlign w:val="superscript"/>
              </w:rPr>
              <w:t>3</w:t>
            </w:r>
            <w:r w:rsidRPr="00DC3956">
              <w:rPr>
                <w:rFonts w:eastAsia="Times New Roman"/>
                <w:szCs w:val="26"/>
              </w:rPr>
              <w:t>/h; H=10m</w:t>
            </w:r>
          </w:p>
          <w:p w:rsidR="00E57B26" w:rsidRPr="00DC3956" w:rsidRDefault="00E57B26" w:rsidP="00010109">
            <w:pPr>
              <w:pStyle w:val="chBT"/>
              <w:ind w:firstLine="0"/>
              <w:jc w:val="left"/>
              <w:rPr>
                <w:rFonts w:eastAsia="Times New Roman"/>
                <w:szCs w:val="26"/>
              </w:rPr>
            </w:pPr>
            <w:r w:rsidRPr="00DC3956">
              <w:rPr>
                <w:rFonts w:eastAsia="Times New Roman"/>
                <w:szCs w:val="26"/>
              </w:rPr>
              <w:t xml:space="preserve">Xuất xứ: FLYGT- Thụy Điển </w:t>
            </w:r>
          </w:p>
        </w:tc>
      </w:tr>
      <w:tr w:rsidR="00DC3956" w:rsidRPr="00DC3956" w:rsidTr="00E57B26">
        <w:tc>
          <w:tcPr>
            <w:tcW w:w="472" w:type="pct"/>
            <w:shd w:val="clear" w:color="auto" w:fill="auto"/>
            <w:vAlign w:val="center"/>
          </w:tcPr>
          <w:p w:rsidR="00E57B26" w:rsidRPr="00DC3956" w:rsidRDefault="00E2088C" w:rsidP="00010109">
            <w:pPr>
              <w:pStyle w:val="chBT"/>
              <w:ind w:firstLine="0"/>
              <w:jc w:val="center"/>
              <w:rPr>
                <w:rFonts w:eastAsia="Times New Roman"/>
                <w:szCs w:val="26"/>
              </w:rPr>
            </w:pPr>
            <w:r w:rsidRPr="00DC3956">
              <w:rPr>
                <w:rFonts w:eastAsia="Times New Roman"/>
                <w:szCs w:val="26"/>
              </w:rPr>
              <w:t>4</w:t>
            </w:r>
          </w:p>
        </w:tc>
        <w:tc>
          <w:tcPr>
            <w:tcW w:w="1361" w:type="pct"/>
            <w:shd w:val="clear" w:color="auto" w:fill="auto"/>
            <w:vAlign w:val="center"/>
          </w:tcPr>
          <w:p w:rsidR="00E57B26" w:rsidRPr="00DC3956" w:rsidRDefault="00E57B26" w:rsidP="007E3B9E">
            <w:pPr>
              <w:pStyle w:val="chBT"/>
              <w:ind w:firstLine="0"/>
              <w:jc w:val="left"/>
              <w:rPr>
                <w:rFonts w:eastAsia="Times New Roman"/>
                <w:szCs w:val="26"/>
              </w:rPr>
            </w:pPr>
            <w:r w:rsidRPr="00DC3956">
              <w:rPr>
                <w:rFonts w:eastAsia="Times New Roman"/>
                <w:szCs w:val="26"/>
              </w:rPr>
              <w:t xml:space="preserve">Bơm </w:t>
            </w:r>
            <w:r w:rsidR="007E3B9E" w:rsidRPr="00DC3956">
              <w:rPr>
                <w:rFonts w:eastAsia="Times New Roman"/>
                <w:szCs w:val="26"/>
              </w:rPr>
              <w:t>chìm nước thải</w:t>
            </w:r>
          </w:p>
        </w:tc>
        <w:tc>
          <w:tcPr>
            <w:tcW w:w="740" w:type="pct"/>
            <w:shd w:val="clear" w:color="auto" w:fill="auto"/>
            <w:vAlign w:val="center"/>
          </w:tcPr>
          <w:p w:rsidR="00E57B26" w:rsidRPr="00DC3956" w:rsidRDefault="00BF0144" w:rsidP="00010109">
            <w:pPr>
              <w:pStyle w:val="chBT"/>
              <w:ind w:firstLine="0"/>
              <w:jc w:val="center"/>
              <w:rPr>
                <w:rFonts w:eastAsia="Times New Roman"/>
                <w:szCs w:val="26"/>
              </w:rPr>
            </w:pPr>
            <w:r w:rsidRPr="00DC3956">
              <w:rPr>
                <w:rFonts w:eastAsia="Times New Roman"/>
                <w:szCs w:val="26"/>
              </w:rPr>
              <w:t>3</w:t>
            </w:r>
          </w:p>
        </w:tc>
        <w:tc>
          <w:tcPr>
            <w:tcW w:w="544" w:type="pct"/>
            <w:shd w:val="clear" w:color="auto" w:fill="auto"/>
            <w:vAlign w:val="center"/>
          </w:tcPr>
          <w:p w:rsidR="00E57B26" w:rsidRPr="00DC3956" w:rsidRDefault="00E57B26" w:rsidP="00010109">
            <w:pPr>
              <w:pStyle w:val="chBT"/>
              <w:ind w:firstLine="0"/>
              <w:jc w:val="center"/>
              <w:rPr>
                <w:rFonts w:eastAsia="Times New Roman"/>
                <w:szCs w:val="26"/>
              </w:rPr>
            </w:pPr>
            <w:r w:rsidRPr="00DC3956">
              <w:rPr>
                <w:rFonts w:eastAsia="Times New Roman"/>
                <w:szCs w:val="26"/>
              </w:rPr>
              <w:t>Cái</w:t>
            </w:r>
          </w:p>
        </w:tc>
        <w:tc>
          <w:tcPr>
            <w:tcW w:w="1883" w:type="pct"/>
            <w:shd w:val="clear" w:color="auto" w:fill="auto"/>
            <w:vAlign w:val="center"/>
          </w:tcPr>
          <w:p w:rsidR="00E57B26" w:rsidRPr="00DC3956" w:rsidRDefault="00E57B26" w:rsidP="00E57B26">
            <w:pPr>
              <w:pStyle w:val="chBT"/>
              <w:ind w:firstLine="0"/>
              <w:jc w:val="left"/>
              <w:rPr>
                <w:rFonts w:eastAsia="Times New Roman"/>
                <w:szCs w:val="26"/>
              </w:rPr>
            </w:pPr>
            <w:r w:rsidRPr="00DC3956">
              <w:rPr>
                <w:rFonts w:eastAsia="Times New Roman"/>
                <w:szCs w:val="26"/>
              </w:rPr>
              <w:t>Công suất: 0,</w:t>
            </w:r>
            <w:r w:rsidR="00115395" w:rsidRPr="00DC3956">
              <w:rPr>
                <w:rFonts w:eastAsia="Times New Roman"/>
                <w:szCs w:val="26"/>
              </w:rPr>
              <w:t>7</w:t>
            </w:r>
            <w:r w:rsidRPr="00DC3956">
              <w:rPr>
                <w:rFonts w:eastAsia="Times New Roman"/>
                <w:szCs w:val="26"/>
              </w:rPr>
              <w:t>5kW</w:t>
            </w:r>
            <w:r w:rsidRPr="00DC3956">
              <w:rPr>
                <w:rFonts w:eastAsia="Times New Roman"/>
                <w:szCs w:val="26"/>
              </w:rPr>
              <w:br/>
              <w:t>Lưu lượng: 5 m</w:t>
            </w:r>
            <w:r w:rsidRPr="00DC3956">
              <w:rPr>
                <w:rFonts w:eastAsia="Times New Roman"/>
                <w:szCs w:val="26"/>
                <w:vertAlign w:val="superscript"/>
              </w:rPr>
              <w:t>3</w:t>
            </w:r>
            <w:r w:rsidRPr="00DC3956">
              <w:rPr>
                <w:rFonts w:eastAsia="Times New Roman"/>
                <w:szCs w:val="26"/>
              </w:rPr>
              <w:t>/h; H=10m</w:t>
            </w:r>
          </w:p>
          <w:p w:rsidR="00E57B26" w:rsidRPr="00DC3956" w:rsidRDefault="00E57B26" w:rsidP="00E57B26">
            <w:pPr>
              <w:pStyle w:val="chBT"/>
              <w:ind w:firstLine="0"/>
              <w:jc w:val="left"/>
              <w:rPr>
                <w:rFonts w:eastAsia="Times New Roman"/>
                <w:szCs w:val="26"/>
              </w:rPr>
            </w:pPr>
            <w:r w:rsidRPr="00DC3956">
              <w:rPr>
                <w:rFonts w:eastAsia="Times New Roman"/>
                <w:szCs w:val="26"/>
              </w:rPr>
              <w:t>Xuất xứ: FLYGT- Thụy Điển</w:t>
            </w:r>
          </w:p>
        </w:tc>
      </w:tr>
      <w:tr w:rsidR="00DC3956" w:rsidRPr="00DC3956" w:rsidTr="00E57B26">
        <w:tc>
          <w:tcPr>
            <w:tcW w:w="472" w:type="pct"/>
            <w:shd w:val="clear" w:color="auto" w:fill="auto"/>
            <w:vAlign w:val="center"/>
          </w:tcPr>
          <w:p w:rsidR="00E57B26" w:rsidRPr="00DC3956" w:rsidRDefault="00E2088C" w:rsidP="00010109">
            <w:pPr>
              <w:pStyle w:val="chBT"/>
              <w:ind w:firstLine="0"/>
              <w:jc w:val="center"/>
              <w:rPr>
                <w:rFonts w:eastAsia="Times New Roman"/>
                <w:szCs w:val="26"/>
              </w:rPr>
            </w:pPr>
            <w:r w:rsidRPr="00DC3956">
              <w:rPr>
                <w:rFonts w:eastAsia="Times New Roman"/>
                <w:szCs w:val="26"/>
              </w:rPr>
              <w:t>5</w:t>
            </w:r>
          </w:p>
        </w:tc>
        <w:tc>
          <w:tcPr>
            <w:tcW w:w="1361" w:type="pct"/>
            <w:shd w:val="clear" w:color="auto" w:fill="auto"/>
            <w:vAlign w:val="center"/>
          </w:tcPr>
          <w:p w:rsidR="00E57B26" w:rsidRPr="00DC3956" w:rsidRDefault="00E57B26" w:rsidP="00010109">
            <w:pPr>
              <w:pStyle w:val="chBT"/>
              <w:ind w:firstLine="0"/>
              <w:jc w:val="left"/>
              <w:rPr>
                <w:rFonts w:eastAsia="Times New Roman"/>
                <w:szCs w:val="26"/>
              </w:rPr>
            </w:pPr>
            <w:r w:rsidRPr="00DC3956">
              <w:rPr>
                <w:rFonts w:eastAsia="Times New Roman"/>
                <w:szCs w:val="26"/>
              </w:rPr>
              <w:t>Bơm định lượng</w:t>
            </w:r>
          </w:p>
        </w:tc>
        <w:tc>
          <w:tcPr>
            <w:tcW w:w="740" w:type="pct"/>
            <w:shd w:val="clear" w:color="auto" w:fill="auto"/>
            <w:vAlign w:val="center"/>
          </w:tcPr>
          <w:p w:rsidR="00E57B26" w:rsidRPr="00DC3956" w:rsidRDefault="00E57B26" w:rsidP="00010109">
            <w:pPr>
              <w:pStyle w:val="chBT"/>
              <w:ind w:firstLine="0"/>
              <w:jc w:val="center"/>
              <w:rPr>
                <w:rFonts w:eastAsia="Times New Roman"/>
                <w:szCs w:val="26"/>
              </w:rPr>
            </w:pPr>
            <w:r w:rsidRPr="00DC3956">
              <w:rPr>
                <w:rFonts w:eastAsia="Times New Roman"/>
                <w:szCs w:val="26"/>
              </w:rPr>
              <w:t>4</w:t>
            </w:r>
          </w:p>
        </w:tc>
        <w:tc>
          <w:tcPr>
            <w:tcW w:w="544" w:type="pct"/>
            <w:shd w:val="clear" w:color="auto" w:fill="auto"/>
            <w:vAlign w:val="center"/>
          </w:tcPr>
          <w:p w:rsidR="00E57B26" w:rsidRPr="00DC3956" w:rsidRDefault="00E57B26" w:rsidP="00010109">
            <w:pPr>
              <w:pStyle w:val="chBT"/>
              <w:ind w:firstLine="0"/>
              <w:jc w:val="center"/>
              <w:rPr>
                <w:rFonts w:eastAsia="Times New Roman"/>
                <w:szCs w:val="26"/>
              </w:rPr>
            </w:pPr>
            <w:r w:rsidRPr="00DC3956">
              <w:rPr>
                <w:rFonts w:eastAsia="Times New Roman"/>
                <w:szCs w:val="26"/>
              </w:rPr>
              <w:t>Cái</w:t>
            </w:r>
          </w:p>
        </w:tc>
        <w:tc>
          <w:tcPr>
            <w:tcW w:w="1883" w:type="pct"/>
            <w:shd w:val="clear" w:color="auto" w:fill="auto"/>
            <w:vAlign w:val="center"/>
          </w:tcPr>
          <w:p w:rsidR="00E57B26" w:rsidRPr="00DC3956" w:rsidRDefault="00E57B26" w:rsidP="00010109">
            <w:pPr>
              <w:pStyle w:val="chBT"/>
              <w:ind w:firstLine="0"/>
              <w:jc w:val="left"/>
              <w:rPr>
                <w:rFonts w:eastAsia="Times New Roman"/>
                <w:szCs w:val="26"/>
              </w:rPr>
            </w:pPr>
            <w:r w:rsidRPr="00DC3956">
              <w:rPr>
                <w:rFonts w:eastAsia="Times New Roman"/>
                <w:szCs w:val="26"/>
              </w:rPr>
              <w:t>Công suất: 45W</w:t>
            </w:r>
          </w:p>
          <w:p w:rsidR="00E57B26" w:rsidRPr="00DC3956" w:rsidRDefault="00E57B26" w:rsidP="00010109">
            <w:pPr>
              <w:pStyle w:val="chBT"/>
              <w:ind w:firstLine="0"/>
              <w:jc w:val="left"/>
              <w:rPr>
                <w:rFonts w:eastAsia="Times New Roman"/>
                <w:szCs w:val="26"/>
              </w:rPr>
            </w:pPr>
            <w:r w:rsidRPr="00DC3956">
              <w:rPr>
                <w:rFonts w:eastAsia="Times New Roman"/>
                <w:szCs w:val="26"/>
              </w:rPr>
              <w:t>Lưu lượng: 14-50l/h; 4 Bar</w:t>
            </w:r>
          </w:p>
          <w:p w:rsidR="00E57B26" w:rsidRPr="00DC3956" w:rsidRDefault="00E57B26" w:rsidP="00010109">
            <w:pPr>
              <w:pStyle w:val="chBT"/>
              <w:ind w:firstLine="0"/>
              <w:jc w:val="left"/>
              <w:rPr>
                <w:rFonts w:eastAsia="Times New Roman"/>
                <w:szCs w:val="26"/>
              </w:rPr>
            </w:pPr>
            <w:r w:rsidRPr="00DC3956">
              <w:rPr>
                <w:rFonts w:eastAsia="Times New Roman"/>
                <w:szCs w:val="26"/>
              </w:rPr>
              <w:t>Xuất xứ: Hoa kỳ</w:t>
            </w:r>
          </w:p>
        </w:tc>
      </w:tr>
      <w:tr w:rsidR="00DC3956" w:rsidRPr="00DC3956" w:rsidTr="00E57B26">
        <w:tc>
          <w:tcPr>
            <w:tcW w:w="472" w:type="pct"/>
            <w:shd w:val="clear" w:color="auto" w:fill="auto"/>
            <w:vAlign w:val="center"/>
          </w:tcPr>
          <w:p w:rsidR="00E57B26" w:rsidRPr="00DC3956" w:rsidRDefault="00E2088C" w:rsidP="00010109">
            <w:pPr>
              <w:pStyle w:val="chBT"/>
              <w:ind w:firstLine="0"/>
              <w:jc w:val="center"/>
              <w:rPr>
                <w:rFonts w:eastAsia="Times New Roman"/>
                <w:szCs w:val="26"/>
              </w:rPr>
            </w:pPr>
            <w:r w:rsidRPr="00DC3956">
              <w:rPr>
                <w:rFonts w:eastAsia="Times New Roman"/>
                <w:szCs w:val="26"/>
              </w:rPr>
              <w:t>6</w:t>
            </w:r>
          </w:p>
        </w:tc>
        <w:tc>
          <w:tcPr>
            <w:tcW w:w="1361" w:type="pct"/>
            <w:shd w:val="clear" w:color="auto" w:fill="auto"/>
            <w:vAlign w:val="center"/>
          </w:tcPr>
          <w:p w:rsidR="00E57B26" w:rsidRPr="00DC3956" w:rsidRDefault="00E57B26" w:rsidP="00010109">
            <w:pPr>
              <w:pStyle w:val="chBT"/>
              <w:ind w:firstLine="0"/>
              <w:jc w:val="left"/>
              <w:rPr>
                <w:rFonts w:eastAsia="Times New Roman"/>
                <w:szCs w:val="26"/>
              </w:rPr>
            </w:pPr>
            <w:r w:rsidRPr="00DC3956">
              <w:rPr>
                <w:rFonts w:eastAsia="Times New Roman"/>
                <w:szCs w:val="26"/>
              </w:rPr>
              <w:t>Bồn chứa hóa chất</w:t>
            </w:r>
          </w:p>
        </w:tc>
        <w:tc>
          <w:tcPr>
            <w:tcW w:w="740" w:type="pct"/>
            <w:shd w:val="clear" w:color="auto" w:fill="auto"/>
            <w:vAlign w:val="center"/>
          </w:tcPr>
          <w:p w:rsidR="00E57B26" w:rsidRPr="00DC3956" w:rsidRDefault="00E57B26" w:rsidP="00010109">
            <w:pPr>
              <w:pStyle w:val="chBT"/>
              <w:ind w:firstLine="0"/>
              <w:jc w:val="center"/>
              <w:rPr>
                <w:rFonts w:eastAsia="Times New Roman"/>
                <w:szCs w:val="26"/>
              </w:rPr>
            </w:pPr>
            <w:r w:rsidRPr="00DC3956">
              <w:rPr>
                <w:rFonts w:eastAsia="Times New Roman"/>
                <w:szCs w:val="26"/>
              </w:rPr>
              <w:t>5</w:t>
            </w:r>
          </w:p>
        </w:tc>
        <w:tc>
          <w:tcPr>
            <w:tcW w:w="544" w:type="pct"/>
            <w:shd w:val="clear" w:color="auto" w:fill="auto"/>
            <w:vAlign w:val="center"/>
          </w:tcPr>
          <w:p w:rsidR="00E57B26" w:rsidRPr="00DC3956" w:rsidRDefault="00E57B26" w:rsidP="00010109">
            <w:pPr>
              <w:pStyle w:val="chBT"/>
              <w:ind w:firstLine="0"/>
              <w:jc w:val="center"/>
              <w:rPr>
                <w:rFonts w:eastAsia="Times New Roman"/>
                <w:szCs w:val="26"/>
              </w:rPr>
            </w:pPr>
            <w:r w:rsidRPr="00DC3956">
              <w:rPr>
                <w:rFonts w:eastAsia="Times New Roman"/>
                <w:szCs w:val="26"/>
              </w:rPr>
              <w:t>Cái</w:t>
            </w:r>
          </w:p>
        </w:tc>
        <w:tc>
          <w:tcPr>
            <w:tcW w:w="1883" w:type="pct"/>
            <w:shd w:val="clear" w:color="auto" w:fill="auto"/>
            <w:vAlign w:val="center"/>
          </w:tcPr>
          <w:p w:rsidR="00E57B26" w:rsidRPr="00DC3956" w:rsidRDefault="00E57B26" w:rsidP="00010109">
            <w:pPr>
              <w:pStyle w:val="chBT"/>
              <w:ind w:firstLine="0"/>
              <w:jc w:val="left"/>
              <w:rPr>
                <w:rFonts w:eastAsia="Times New Roman"/>
                <w:szCs w:val="26"/>
              </w:rPr>
            </w:pPr>
            <w:r w:rsidRPr="00DC3956">
              <w:rPr>
                <w:rFonts w:eastAsia="Times New Roman"/>
                <w:szCs w:val="26"/>
              </w:rPr>
              <w:t>Bồn nhựa Đại thành 500l</w:t>
            </w:r>
          </w:p>
        </w:tc>
      </w:tr>
      <w:tr w:rsidR="00DC3956" w:rsidRPr="00DC3956" w:rsidTr="00E57B26">
        <w:tc>
          <w:tcPr>
            <w:tcW w:w="472" w:type="pct"/>
            <w:shd w:val="clear" w:color="auto" w:fill="auto"/>
            <w:vAlign w:val="center"/>
          </w:tcPr>
          <w:p w:rsidR="00E57B26" w:rsidRPr="00DC3956" w:rsidRDefault="00E2088C" w:rsidP="00010109">
            <w:pPr>
              <w:pStyle w:val="chBT"/>
              <w:ind w:firstLine="0"/>
              <w:jc w:val="center"/>
              <w:rPr>
                <w:rFonts w:eastAsia="Times New Roman"/>
                <w:szCs w:val="26"/>
              </w:rPr>
            </w:pPr>
            <w:r w:rsidRPr="00DC3956">
              <w:rPr>
                <w:rFonts w:eastAsia="Times New Roman"/>
                <w:szCs w:val="26"/>
              </w:rPr>
              <w:t>7</w:t>
            </w:r>
          </w:p>
        </w:tc>
        <w:tc>
          <w:tcPr>
            <w:tcW w:w="1361" w:type="pct"/>
            <w:shd w:val="clear" w:color="auto" w:fill="auto"/>
            <w:vAlign w:val="center"/>
          </w:tcPr>
          <w:p w:rsidR="00E57B26" w:rsidRPr="00DC3956" w:rsidRDefault="00E57B26" w:rsidP="00010109">
            <w:pPr>
              <w:pStyle w:val="chBT"/>
              <w:ind w:firstLine="0"/>
              <w:jc w:val="left"/>
              <w:rPr>
                <w:rFonts w:eastAsia="Times New Roman"/>
                <w:szCs w:val="26"/>
              </w:rPr>
            </w:pPr>
            <w:r w:rsidRPr="00DC3956">
              <w:rPr>
                <w:rFonts w:eastAsia="Times New Roman"/>
                <w:szCs w:val="26"/>
              </w:rPr>
              <w:t>Đĩa thổi khí</w:t>
            </w:r>
          </w:p>
        </w:tc>
        <w:tc>
          <w:tcPr>
            <w:tcW w:w="740" w:type="pct"/>
            <w:shd w:val="clear" w:color="auto" w:fill="auto"/>
            <w:vAlign w:val="center"/>
          </w:tcPr>
          <w:p w:rsidR="00E57B26" w:rsidRPr="00DC3956" w:rsidRDefault="00E57B26" w:rsidP="00010109">
            <w:pPr>
              <w:pStyle w:val="chBT"/>
              <w:ind w:firstLine="0"/>
              <w:jc w:val="center"/>
              <w:rPr>
                <w:rFonts w:eastAsia="Times New Roman"/>
                <w:szCs w:val="26"/>
              </w:rPr>
            </w:pPr>
            <w:r w:rsidRPr="00DC3956">
              <w:rPr>
                <w:rFonts w:eastAsia="Times New Roman"/>
                <w:szCs w:val="26"/>
              </w:rPr>
              <w:t>24</w:t>
            </w:r>
          </w:p>
        </w:tc>
        <w:tc>
          <w:tcPr>
            <w:tcW w:w="544" w:type="pct"/>
            <w:shd w:val="clear" w:color="auto" w:fill="auto"/>
            <w:vAlign w:val="center"/>
          </w:tcPr>
          <w:p w:rsidR="00E57B26" w:rsidRPr="00DC3956" w:rsidRDefault="00E57B26" w:rsidP="00010109">
            <w:pPr>
              <w:pStyle w:val="chBT"/>
              <w:ind w:firstLine="0"/>
              <w:jc w:val="center"/>
              <w:rPr>
                <w:rFonts w:eastAsia="Times New Roman"/>
                <w:szCs w:val="26"/>
              </w:rPr>
            </w:pPr>
            <w:r w:rsidRPr="00DC3956">
              <w:rPr>
                <w:rFonts w:eastAsia="Times New Roman"/>
                <w:szCs w:val="26"/>
              </w:rPr>
              <w:t>Cái</w:t>
            </w:r>
          </w:p>
        </w:tc>
        <w:tc>
          <w:tcPr>
            <w:tcW w:w="1883" w:type="pct"/>
            <w:shd w:val="clear" w:color="auto" w:fill="auto"/>
            <w:vAlign w:val="center"/>
          </w:tcPr>
          <w:p w:rsidR="00E57B26" w:rsidRPr="00DC3956" w:rsidRDefault="00E57B26" w:rsidP="00010109">
            <w:pPr>
              <w:pStyle w:val="chBT"/>
              <w:ind w:firstLine="0"/>
              <w:jc w:val="left"/>
              <w:rPr>
                <w:rFonts w:eastAsia="Times New Roman"/>
                <w:szCs w:val="26"/>
              </w:rPr>
            </w:pPr>
            <w:r w:rsidRPr="00DC3956">
              <w:rPr>
                <w:rFonts w:eastAsia="Times New Roman"/>
                <w:szCs w:val="26"/>
              </w:rPr>
              <w:t>Xuất xứ: Mỹ</w:t>
            </w:r>
          </w:p>
        </w:tc>
      </w:tr>
      <w:tr w:rsidR="00DC3956" w:rsidRPr="00DC3956" w:rsidTr="00E57B26">
        <w:tc>
          <w:tcPr>
            <w:tcW w:w="472" w:type="pct"/>
            <w:shd w:val="clear" w:color="auto" w:fill="auto"/>
            <w:vAlign w:val="center"/>
          </w:tcPr>
          <w:p w:rsidR="00E57B26" w:rsidRPr="00DC3956" w:rsidRDefault="00E2088C" w:rsidP="00010109">
            <w:pPr>
              <w:pStyle w:val="chBT"/>
              <w:ind w:firstLine="0"/>
              <w:jc w:val="center"/>
              <w:rPr>
                <w:rFonts w:eastAsia="Times New Roman"/>
                <w:szCs w:val="26"/>
              </w:rPr>
            </w:pPr>
            <w:r w:rsidRPr="00DC3956">
              <w:rPr>
                <w:rFonts w:eastAsia="Times New Roman"/>
                <w:szCs w:val="26"/>
              </w:rPr>
              <w:t>8</w:t>
            </w:r>
          </w:p>
        </w:tc>
        <w:tc>
          <w:tcPr>
            <w:tcW w:w="1361" w:type="pct"/>
            <w:shd w:val="clear" w:color="auto" w:fill="auto"/>
            <w:vAlign w:val="center"/>
          </w:tcPr>
          <w:p w:rsidR="00E57B26" w:rsidRPr="00DC3956" w:rsidRDefault="00E57B26" w:rsidP="00010109">
            <w:pPr>
              <w:pStyle w:val="chBT"/>
              <w:ind w:firstLine="0"/>
              <w:jc w:val="left"/>
              <w:rPr>
                <w:rFonts w:eastAsia="Times New Roman"/>
                <w:szCs w:val="26"/>
              </w:rPr>
            </w:pPr>
            <w:r w:rsidRPr="00DC3956">
              <w:rPr>
                <w:rFonts w:eastAsia="Times New Roman"/>
                <w:szCs w:val="26"/>
              </w:rPr>
              <w:t>Tủ điều khiển</w:t>
            </w:r>
          </w:p>
        </w:tc>
        <w:tc>
          <w:tcPr>
            <w:tcW w:w="740" w:type="pct"/>
            <w:shd w:val="clear" w:color="auto" w:fill="auto"/>
            <w:vAlign w:val="center"/>
          </w:tcPr>
          <w:p w:rsidR="00E57B26" w:rsidRPr="00DC3956" w:rsidRDefault="00E57B26" w:rsidP="00010109">
            <w:pPr>
              <w:pStyle w:val="chBT"/>
              <w:ind w:firstLine="0"/>
              <w:jc w:val="center"/>
              <w:rPr>
                <w:rFonts w:eastAsia="Times New Roman"/>
                <w:szCs w:val="26"/>
              </w:rPr>
            </w:pPr>
            <w:r w:rsidRPr="00DC3956">
              <w:rPr>
                <w:rFonts w:eastAsia="Times New Roman"/>
                <w:szCs w:val="26"/>
              </w:rPr>
              <w:t>1</w:t>
            </w:r>
          </w:p>
        </w:tc>
        <w:tc>
          <w:tcPr>
            <w:tcW w:w="544" w:type="pct"/>
            <w:shd w:val="clear" w:color="auto" w:fill="auto"/>
            <w:vAlign w:val="center"/>
          </w:tcPr>
          <w:p w:rsidR="00E57B26" w:rsidRPr="00DC3956" w:rsidRDefault="00E57B26" w:rsidP="00010109">
            <w:pPr>
              <w:pStyle w:val="chBT"/>
              <w:ind w:firstLine="0"/>
              <w:jc w:val="center"/>
              <w:rPr>
                <w:rFonts w:eastAsia="Times New Roman"/>
                <w:szCs w:val="26"/>
              </w:rPr>
            </w:pPr>
            <w:r w:rsidRPr="00DC3956">
              <w:rPr>
                <w:rFonts w:eastAsia="Times New Roman"/>
                <w:szCs w:val="26"/>
              </w:rPr>
              <w:t>Bộ</w:t>
            </w:r>
          </w:p>
        </w:tc>
        <w:tc>
          <w:tcPr>
            <w:tcW w:w="1883" w:type="pct"/>
            <w:shd w:val="clear" w:color="auto" w:fill="auto"/>
            <w:vAlign w:val="center"/>
          </w:tcPr>
          <w:p w:rsidR="00E57B26" w:rsidRPr="00DC3956" w:rsidRDefault="00E57B26" w:rsidP="00010109">
            <w:pPr>
              <w:pStyle w:val="chBT"/>
              <w:ind w:firstLine="0"/>
              <w:jc w:val="left"/>
              <w:rPr>
                <w:rFonts w:eastAsia="Times New Roman"/>
                <w:szCs w:val="26"/>
              </w:rPr>
            </w:pPr>
            <w:r w:rsidRPr="00DC3956">
              <w:rPr>
                <w:rFonts w:eastAsia="Times New Roman"/>
                <w:szCs w:val="26"/>
              </w:rPr>
              <w:t>Vật liệu: Vỏ tủ bằng thép sơn tỉnh điện</w:t>
            </w:r>
          </w:p>
          <w:p w:rsidR="00E57B26" w:rsidRPr="00DC3956" w:rsidRDefault="00E57B26" w:rsidP="00010109">
            <w:pPr>
              <w:pStyle w:val="chBT"/>
              <w:ind w:firstLine="0"/>
              <w:jc w:val="left"/>
              <w:rPr>
                <w:rFonts w:eastAsia="Times New Roman"/>
                <w:szCs w:val="26"/>
              </w:rPr>
            </w:pPr>
            <w:r w:rsidRPr="00DC3956">
              <w:rPr>
                <w:rFonts w:eastAsia="Times New Roman"/>
                <w:szCs w:val="26"/>
              </w:rPr>
              <w:t>Xuất xứ: Việt Nam</w:t>
            </w:r>
          </w:p>
        </w:tc>
      </w:tr>
      <w:tr w:rsidR="00DC3956" w:rsidRPr="00DC3956" w:rsidTr="00E57B26">
        <w:tc>
          <w:tcPr>
            <w:tcW w:w="472" w:type="pct"/>
            <w:shd w:val="clear" w:color="auto" w:fill="auto"/>
            <w:vAlign w:val="center"/>
          </w:tcPr>
          <w:p w:rsidR="00E57B26" w:rsidRPr="00DC3956" w:rsidRDefault="00E2088C" w:rsidP="00010109">
            <w:pPr>
              <w:pStyle w:val="chBT"/>
              <w:ind w:firstLine="0"/>
              <w:jc w:val="center"/>
              <w:rPr>
                <w:rFonts w:eastAsia="Times New Roman"/>
                <w:szCs w:val="26"/>
              </w:rPr>
            </w:pPr>
            <w:r w:rsidRPr="00DC3956">
              <w:rPr>
                <w:rFonts w:eastAsia="Times New Roman"/>
                <w:szCs w:val="26"/>
              </w:rPr>
              <w:t>9</w:t>
            </w:r>
          </w:p>
        </w:tc>
        <w:tc>
          <w:tcPr>
            <w:tcW w:w="1361" w:type="pct"/>
            <w:shd w:val="clear" w:color="auto" w:fill="auto"/>
            <w:vAlign w:val="center"/>
          </w:tcPr>
          <w:p w:rsidR="00E57B26" w:rsidRPr="00DC3956" w:rsidRDefault="00E57B26" w:rsidP="00010109">
            <w:pPr>
              <w:pStyle w:val="chBT"/>
              <w:ind w:firstLine="0"/>
              <w:jc w:val="left"/>
              <w:rPr>
                <w:szCs w:val="26"/>
              </w:rPr>
            </w:pPr>
            <w:r w:rsidRPr="00DC3956">
              <w:rPr>
                <w:szCs w:val="26"/>
              </w:rPr>
              <w:t>Hệ thống đường ống PVC</w:t>
            </w:r>
          </w:p>
        </w:tc>
        <w:tc>
          <w:tcPr>
            <w:tcW w:w="740" w:type="pct"/>
            <w:shd w:val="clear" w:color="auto" w:fill="auto"/>
            <w:vAlign w:val="center"/>
          </w:tcPr>
          <w:p w:rsidR="00E57B26" w:rsidRPr="00DC3956" w:rsidRDefault="00E57B26" w:rsidP="00010109">
            <w:pPr>
              <w:pStyle w:val="chBT"/>
              <w:ind w:firstLine="0"/>
              <w:jc w:val="center"/>
              <w:rPr>
                <w:szCs w:val="26"/>
              </w:rPr>
            </w:pPr>
            <w:r w:rsidRPr="00DC3956">
              <w:rPr>
                <w:szCs w:val="26"/>
              </w:rPr>
              <w:t>1</w:t>
            </w:r>
          </w:p>
        </w:tc>
        <w:tc>
          <w:tcPr>
            <w:tcW w:w="544" w:type="pct"/>
            <w:shd w:val="clear" w:color="auto" w:fill="auto"/>
            <w:vAlign w:val="center"/>
          </w:tcPr>
          <w:p w:rsidR="00E57B26" w:rsidRPr="00DC3956" w:rsidRDefault="00E57B26" w:rsidP="00010109">
            <w:pPr>
              <w:pStyle w:val="chBT"/>
              <w:ind w:firstLine="0"/>
              <w:jc w:val="center"/>
              <w:rPr>
                <w:szCs w:val="26"/>
              </w:rPr>
            </w:pPr>
            <w:r w:rsidRPr="00DC3956">
              <w:rPr>
                <w:szCs w:val="26"/>
              </w:rPr>
              <w:t>Hệ</w:t>
            </w:r>
          </w:p>
        </w:tc>
        <w:tc>
          <w:tcPr>
            <w:tcW w:w="1883" w:type="pct"/>
            <w:shd w:val="clear" w:color="auto" w:fill="auto"/>
            <w:vAlign w:val="center"/>
          </w:tcPr>
          <w:p w:rsidR="00E57B26" w:rsidRPr="00DC3956" w:rsidRDefault="00E57B26" w:rsidP="00376833">
            <w:pPr>
              <w:pStyle w:val="chBT"/>
              <w:keepNext/>
              <w:ind w:firstLine="0"/>
              <w:jc w:val="left"/>
              <w:rPr>
                <w:szCs w:val="26"/>
              </w:rPr>
            </w:pPr>
            <w:r w:rsidRPr="00DC3956">
              <w:rPr>
                <w:szCs w:val="26"/>
              </w:rPr>
              <w:t>Vật liệu: ống nhựa Bình Minh</w:t>
            </w:r>
          </w:p>
        </w:tc>
      </w:tr>
    </w:tbl>
    <w:p w:rsidR="002A3756" w:rsidRPr="00DC3956" w:rsidRDefault="002A3756" w:rsidP="002A3756">
      <w:pPr>
        <w:jc w:val="right"/>
        <w:rPr>
          <w:rFonts w:ascii="Times New Roman" w:hAnsi="Times New Roman" w:cs="Times New Roman"/>
          <w:i/>
          <w:sz w:val="26"/>
          <w:szCs w:val="26"/>
          <w:lang w:val="vi-VN"/>
        </w:rPr>
      </w:pPr>
      <w:r w:rsidRPr="00DC3956">
        <w:rPr>
          <w:rFonts w:ascii="Times New Roman" w:hAnsi="Times New Roman" w:cs="Times New Roman"/>
          <w:i/>
          <w:sz w:val="26"/>
          <w:szCs w:val="26"/>
        </w:rPr>
        <w:t>Nguồn: Công ty TNHH Daso</w:t>
      </w:r>
    </w:p>
    <w:p w:rsidR="00BB50DF" w:rsidRPr="00DC3956" w:rsidRDefault="00BB50DF" w:rsidP="0011162B">
      <w:pPr>
        <w:pStyle w:val="ListParagraph"/>
        <w:numPr>
          <w:ilvl w:val="0"/>
          <w:numId w:val="3"/>
        </w:numPr>
        <w:spacing w:before="120" w:after="0" w:line="312" w:lineRule="auto"/>
        <w:ind w:left="0" w:firstLine="0"/>
        <w:jc w:val="both"/>
        <w:rPr>
          <w:rFonts w:ascii="Times New Roman" w:hAnsi="Times New Roman" w:cs="Times New Roman"/>
          <w:b/>
          <w:i/>
          <w:sz w:val="26"/>
          <w:szCs w:val="26"/>
          <w:lang w:val="vi-VN"/>
        </w:rPr>
      </w:pPr>
      <w:r w:rsidRPr="00DC3956">
        <w:rPr>
          <w:rFonts w:ascii="Times New Roman" w:hAnsi="Times New Roman" w:cs="Times New Roman"/>
          <w:b/>
          <w:i/>
          <w:sz w:val="26"/>
          <w:szCs w:val="26"/>
          <w:lang w:val="vi-VN"/>
        </w:rPr>
        <w:br w:type="page"/>
      </w:r>
    </w:p>
    <w:p w:rsidR="00105D54" w:rsidRPr="00DC3956" w:rsidRDefault="00105D54" w:rsidP="0011162B">
      <w:pPr>
        <w:pStyle w:val="ListParagraph"/>
        <w:numPr>
          <w:ilvl w:val="0"/>
          <w:numId w:val="3"/>
        </w:numPr>
        <w:spacing w:before="120" w:after="0" w:line="312" w:lineRule="auto"/>
        <w:ind w:left="0" w:firstLine="0"/>
        <w:jc w:val="both"/>
        <w:rPr>
          <w:rFonts w:ascii="Times New Roman" w:hAnsi="Times New Roman" w:cs="Times New Roman"/>
          <w:b/>
          <w:i/>
          <w:sz w:val="26"/>
          <w:szCs w:val="26"/>
          <w:lang w:val="vi-VN"/>
        </w:rPr>
      </w:pPr>
      <w:r w:rsidRPr="00DC3956">
        <w:rPr>
          <w:rFonts w:ascii="Times New Roman" w:hAnsi="Times New Roman" w:cs="Times New Roman"/>
          <w:b/>
          <w:i/>
          <w:sz w:val="26"/>
          <w:szCs w:val="26"/>
          <w:lang w:val="vi-VN"/>
        </w:rPr>
        <w:lastRenderedPageBreak/>
        <w:t>Hóa chất sử dụng hệ thống xử lý nước thải</w:t>
      </w:r>
    </w:p>
    <w:tbl>
      <w:tblPr>
        <w:tblStyle w:val="TableGrid"/>
        <w:tblW w:w="5000" w:type="pct"/>
        <w:tblLook w:val="04A0" w:firstRow="1" w:lastRow="0" w:firstColumn="1" w:lastColumn="0" w:noHBand="0" w:noVBand="1"/>
      </w:tblPr>
      <w:tblGrid>
        <w:gridCol w:w="730"/>
        <w:gridCol w:w="1789"/>
        <w:gridCol w:w="2128"/>
        <w:gridCol w:w="1986"/>
        <w:gridCol w:w="1417"/>
        <w:gridCol w:w="1526"/>
      </w:tblGrid>
      <w:tr w:rsidR="00DC3956" w:rsidRPr="00DC3956" w:rsidTr="00115395">
        <w:tc>
          <w:tcPr>
            <w:tcW w:w="381" w:type="pct"/>
            <w:vAlign w:val="center"/>
          </w:tcPr>
          <w:p w:rsidR="00105D54" w:rsidRPr="00DC3956" w:rsidRDefault="00105D54" w:rsidP="00592D44">
            <w:pPr>
              <w:spacing w:before="40" w:after="40" w:line="276" w:lineRule="auto"/>
              <w:jc w:val="center"/>
              <w:rPr>
                <w:rFonts w:ascii="Times New Roman" w:hAnsi="Times New Roman"/>
                <w:b/>
                <w:sz w:val="26"/>
                <w:szCs w:val="26"/>
              </w:rPr>
            </w:pPr>
            <w:r w:rsidRPr="00DC3956">
              <w:rPr>
                <w:rFonts w:ascii="Times New Roman" w:hAnsi="Times New Roman"/>
                <w:b/>
                <w:sz w:val="26"/>
                <w:szCs w:val="26"/>
              </w:rPr>
              <w:t>STT</w:t>
            </w:r>
          </w:p>
        </w:tc>
        <w:tc>
          <w:tcPr>
            <w:tcW w:w="934" w:type="pct"/>
            <w:vAlign w:val="center"/>
          </w:tcPr>
          <w:p w:rsidR="00105D54" w:rsidRPr="00DC3956" w:rsidRDefault="00105D54" w:rsidP="00592D44">
            <w:pPr>
              <w:spacing w:before="40" w:after="40" w:line="276" w:lineRule="auto"/>
              <w:jc w:val="center"/>
              <w:rPr>
                <w:rFonts w:ascii="Times New Roman" w:hAnsi="Times New Roman"/>
                <w:b/>
                <w:sz w:val="26"/>
                <w:szCs w:val="26"/>
              </w:rPr>
            </w:pPr>
            <w:r w:rsidRPr="00DC3956">
              <w:rPr>
                <w:rFonts w:ascii="Times New Roman" w:hAnsi="Times New Roman"/>
                <w:b/>
                <w:sz w:val="26"/>
                <w:szCs w:val="26"/>
              </w:rPr>
              <w:t>Tên hóa chất</w:t>
            </w:r>
          </w:p>
        </w:tc>
        <w:tc>
          <w:tcPr>
            <w:tcW w:w="1111" w:type="pct"/>
            <w:vAlign w:val="center"/>
          </w:tcPr>
          <w:p w:rsidR="00105D54" w:rsidRPr="00DC3956" w:rsidRDefault="00105D54" w:rsidP="00592D44">
            <w:pPr>
              <w:spacing w:before="40" w:after="40" w:line="276" w:lineRule="auto"/>
              <w:jc w:val="center"/>
              <w:rPr>
                <w:rFonts w:ascii="Times New Roman" w:hAnsi="Times New Roman"/>
                <w:b/>
                <w:sz w:val="26"/>
                <w:szCs w:val="26"/>
              </w:rPr>
            </w:pPr>
            <w:r w:rsidRPr="00DC3956">
              <w:rPr>
                <w:rFonts w:ascii="Times New Roman" w:hAnsi="Times New Roman"/>
                <w:b/>
                <w:sz w:val="26"/>
                <w:szCs w:val="26"/>
              </w:rPr>
              <w:t>Mục đích sử dụng</w:t>
            </w:r>
          </w:p>
        </w:tc>
        <w:tc>
          <w:tcPr>
            <w:tcW w:w="1037" w:type="pct"/>
            <w:vAlign w:val="center"/>
          </w:tcPr>
          <w:p w:rsidR="00105D54" w:rsidRPr="00DC3956" w:rsidRDefault="00105D54" w:rsidP="00592D44">
            <w:pPr>
              <w:spacing w:before="40" w:after="40" w:line="276" w:lineRule="auto"/>
              <w:jc w:val="center"/>
              <w:rPr>
                <w:rFonts w:ascii="Times New Roman" w:hAnsi="Times New Roman"/>
                <w:b/>
                <w:sz w:val="26"/>
                <w:szCs w:val="26"/>
              </w:rPr>
            </w:pPr>
            <w:r w:rsidRPr="00DC3956">
              <w:rPr>
                <w:rFonts w:ascii="Times New Roman" w:hAnsi="Times New Roman"/>
                <w:b/>
                <w:sz w:val="26"/>
                <w:szCs w:val="26"/>
              </w:rPr>
              <w:t>Liều lượng sử dụng (kg/ngày)</w:t>
            </w:r>
          </w:p>
        </w:tc>
        <w:tc>
          <w:tcPr>
            <w:tcW w:w="740" w:type="pct"/>
            <w:vAlign w:val="center"/>
          </w:tcPr>
          <w:p w:rsidR="00105D54" w:rsidRPr="00DC3956" w:rsidRDefault="00105D54" w:rsidP="00592D44">
            <w:pPr>
              <w:spacing w:before="40" w:after="40" w:line="276" w:lineRule="auto"/>
              <w:jc w:val="center"/>
              <w:rPr>
                <w:rFonts w:ascii="Times New Roman" w:hAnsi="Times New Roman"/>
                <w:b/>
                <w:sz w:val="26"/>
                <w:szCs w:val="26"/>
              </w:rPr>
            </w:pPr>
            <w:r w:rsidRPr="00DC3956">
              <w:rPr>
                <w:rFonts w:ascii="Times New Roman" w:hAnsi="Times New Roman"/>
                <w:b/>
                <w:sz w:val="26"/>
                <w:szCs w:val="26"/>
              </w:rPr>
              <w:t>Đơn giá (Vnđ/kg)</w:t>
            </w:r>
          </w:p>
        </w:tc>
        <w:tc>
          <w:tcPr>
            <w:tcW w:w="798" w:type="pct"/>
            <w:vAlign w:val="center"/>
          </w:tcPr>
          <w:p w:rsidR="00105D54" w:rsidRPr="00DC3956" w:rsidRDefault="00105D54" w:rsidP="00592D44">
            <w:pPr>
              <w:spacing w:before="40" w:after="40" w:line="276" w:lineRule="auto"/>
              <w:jc w:val="center"/>
              <w:rPr>
                <w:rFonts w:ascii="Times New Roman" w:hAnsi="Times New Roman"/>
                <w:b/>
                <w:sz w:val="26"/>
                <w:szCs w:val="26"/>
              </w:rPr>
            </w:pPr>
            <w:r w:rsidRPr="00DC3956">
              <w:rPr>
                <w:rFonts w:ascii="Times New Roman" w:hAnsi="Times New Roman"/>
                <w:b/>
                <w:sz w:val="26"/>
                <w:szCs w:val="26"/>
              </w:rPr>
              <w:t>Thành tiền</w:t>
            </w:r>
          </w:p>
          <w:p w:rsidR="00105D54" w:rsidRPr="00DC3956" w:rsidRDefault="00105D54" w:rsidP="00592D44">
            <w:pPr>
              <w:spacing w:before="40" w:after="40" w:line="276" w:lineRule="auto"/>
              <w:jc w:val="center"/>
              <w:rPr>
                <w:rFonts w:ascii="Times New Roman" w:hAnsi="Times New Roman"/>
                <w:b/>
                <w:sz w:val="26"/>
                <w:szCs w:val="26"/>
              </w:rPr>
            </w:pPr>
            <w:r w:rsidRPr="00DC3956">
              <w:rPr>
                <w:rFonts w:ascii="Times New Roman" w:hAnsi="Times New Roman"/>
                <w:b/>
                <w:sz w:val="26"/>
                <w:szCs w:val="26"/>
              </w:rPr>
              <w:t>(Vnđ/ngày)</w:t>
            </w:r>
          </w:p>
        </w:tc>
      </w:tr>
      <w:tr w:rsidR="00DC3956" w:rsidRPr="00DC3956" w:rsidTr="000D3E6C">
        <w:tc>
          <w:tcPr>
            <w:tcW w:w="381" w:type="pct"/>
            <w:vAlign w:val="center"/>
          </w:tcPr>
          <w:p w:rsidR="00105D54" w:rsidRPr="00DC3956" w:rsidRDefault="00105D54" w:rsidP="00592D44">
            <w:pPr>
              <w:spacing w:before="40" w:after="40" w:line="276" w:lineRule="auto"/>
              <w:jc w:val="center"/>
              <w:rPr>
                <w:rFonts w:ascii="Times New Roman" w:hAnsi="Times New Roman"/>
                <w:sz w:val="26"/>
                <w:szCs w:val="26"/>
              </w:rPr>
            </w:pPr>
            <w:r w:rsidRPr="00DC3956">
              <w:rPr>
                <w:rFonts w:ascii="Times New Roman" w:hAnsi="Times New Roman"/>
                <w:sz w:val="26"/>
                <w:szCs w:val="26"/>
              </w:rPr>
              <w:t>1</w:t>
            </w:r>
          </w:p>
        </w:tc>
        <w:tc>
          <w:tcPr>
            <w:tcW w:w="934" w:type="pct"/>
            <w:vAlign w:val="center"/>
          </w:tcPr>
          <w:p w:rsidR="00105D54" w:rsidRPr="00DC3956" w:rsidRDefault="00563D6E" w:rsidP="00115395">
            <w:pPr>
              <w:spacing w:before="40" w:after="40" w:line="276" w:lineRule="auto"/>
              <w:jc w:val="both"/>
              <w:rPr>
                <w:rFonts w:ascii="Times New Roman" w:hAnsi="Times New Roman"/>
                <w:sz w:val="26"/>
                <w:szCs w:val="26"/>
              </w:rPr>
            </w:pPr>
            <w:r w:rsidRPr="00DC3956">
              <w:rPr>
                <w:rFonts w:ascii="Times New Roman" w:hAnsi="Times New Roman"/>
                <w:sz w:val="26"/>
                <w:szCs w:val="26"/>
              </w:rPr>
              <w:t>Chất keo tụ (PAC)</w:t>
            </w:r>
          </w:p>
        </w:tc>
        <w:tc>
          <w:tcPr>
            <w:tcW w:w="1111" w:type="pct"/>
            <w:vAlign w:val="center"/>
          </w:tcPr>
          <w:p w:rsidR="00105D54" w:rsidRPr="00DC3956" w:rsidRDefault="00563D6E" w:rsidP="000D3E6C">
            <w:pPr>
              <w:jc w:val="center"/>
              <w:rPr>
                <w:rFonts w:ascii="Times New Roman" w:hAnsi="Times New Roman"/>
              </w:rPr>
            </w:pPr>
            <w:r w:rsidRPr="00DC3956">
              <w:rPr>
                <w:rFonts w:ascii="Times New Roman" w:hAnsi="Times New Roman"/>
                <w:sz w:val="26"/>
                <w:szCs w:val="26"/>
              </w:rPr>
              <w:t>Thiết bị tuyển nổi</w:t>
            </w:r>
          </w:p>
        </w:tc>
        <w:tc>
          <w:tcPr>
            <w:tcW w:w="1037" w:type="pct"/>
            <w:vAlign w:val="center"/>
          </w:tcPr>
          <w:p w:rsidR="00105D54" w:rsidRPr="00DC3956" w:rsidRDefault="00E57B26" w:rsidP="00592D44">
            <w:pPr>
              <w:spacing w:before="40" w:after="40" w:line="276" w:lineRule="auto"/>
              <w:jc w:val="center"/>
              <w:rPr>
                <w:rFonts w:ascii="Times New Roman" w:hAnsi="Times New Roman"/>
                <w:sz w:val="26"/>
                <w:szCs w:val="26"/>
              </w:rPr>
            </w:pPr>
            <w:r w:rsidRPr="00DC3956">
              <w:rPr>
                <w:rFonts w:ascii="Times New Roman" w:hAnsi="Times New Roman"/>
                <w:sz w:val="26"/>
                <w:szCs w:val="26"/>
              </w:rPr>
              <w:t>12,5</w:t>
            </w:r>
          </w:p>
        </w:tc>
        <w:tc>
          <w:tcPr>
            <w:tcW w:w="740" w:type="pct"/>
            <w:vAlign w:val="center"/>
          </w:tcPr>
          <w:p w:rsidR="00105D54" w:rsidRPr="00DC3956" w:rsidRDefault="00E57B26" w:rsidP="00E57B26">
            <w:pPr>
              <w:spacing w:before="40" w:after="40" w:line="276" w:lineRule="auto"/>
              <w:jc w:val="center"/>
              <w:rPr>
                <w:rFonts w:ascii="Times New Roman" w:hAnsi="Times New Roman"/>
                <w:sz w:val="26"/>
                <w:szCs w:val="26"/>
              </w:rPr>
            </w:pPr>
            <w:r w:rsidRPr="00DC3956">
              <w:rPr>
                <w:rFonts w:ascii="Times New Roman" w:hAnsi="Times New Roman"/>
                <w:sz w:val="26"/>
                <w:szCs w:val="26"/>
              </w:rPr>
              <w:t>7</w:t>
            </w:r>
            <w:r w:rsidR="00105D54" w:rsidRPr="00DC3956">
              <w:rPr>
                <w:rFonts w:ascii="Times New Roman" w:hAnsi="Times New Roman"/>
                <w:sz w:val="26"/>
                <w:szCs w:val="26"/>
              </w:rPr>
              <w:t>.</w:t>
            </w:r>
            <w:r w:rsidRPr="00DC3956">
              <w:rPr>
                <w:rFonts w:ascii="Times New Roman" w:hAnsi="Times New Roman"/>
                <w:sz w:val="26"/>
                <w:szCs w:val="26"/>
              </w:rPr>
              <w:t>5</w:t>
            </w:r>
            <w:r w:rsidR="00105D54" w:rsidRPr="00DC3956">
              <w:rPr>
                <w:rFonts w:ascii="Times New Roman" w:hAnsi="Times New Roman"/>
                <w:sz w:val="26"/>
                <w:szCs w:val="26"/>
              </w:rPr>
              <w:t>00</w:t>
            </w:r>
          </w:p>
        </w:tc>
        <w:tc>
          <w:tcPr>
            <w:tcW w:w="798" w:type="pct"/>
            <w:vAlign w:val="center"/>
          </w:tcPr>
          <w:p w:rsidR="00105D54" w:rsidRPr="00DC3956" w:rsidRDefault="00E57B26" w:rsidP="00E57B26">
            <w:pPr>
              <w:spacing w:before="40" w:after="40" w:line="276" w:lineRule="auto"/>
              <w:jc w:val="center"/>
              <w:rPr>
                <w:rFonts w:ascii="Times New Roman" w:hAnsi="Times New Roman"/>
                <w:sz w:val="26"/>
                <w:szCs w:val="26"/>
              </w:rPr>
            </w:pPr>
            <w:r w:rsidRPr="00DC3956">
              <w:rPr>
                <w:rFonts w:ascii="Times New Roman" w:hAnsi="Times New Roman"/>
                <w:sz w:val="26"/>
                <w:szCs w:val="26"/>
              </w:rPr>
              <w:t>93</w:t>
            </w:r>
            <w:r w:rsidR="00105D54" w:rsidRPr="00DC3956">
              <w:rPr>
                <w:rFonts w:ascii="Times New Roman" w:hAnsi="Times New Roman"/>
                <w:sz w:val="26"/>
                <w:szCs w:val="26"/>
              </w:rPr>
              <w:t>.</w:t>
            </w:r>
            <w:r w:rsidRPr="00DC3956">
              <w:rPr>
                <w:rFonts w:ascii="Times New Roman" w:hAnsi="Times New Roman"/>
                <w:sz w:val="26"/>
                <w:szCs w:val="26"/>
              </w:rPr>
              <w:t>75</w:t>
            </w:r>
            <w:r w:rsidR="00105D54" w:rsidRPr="00DC3956">
              <w:rPr>
                <w:rFonts w:ascii="Times New Roman" w:hAnsi="Times New Roman"/>
                <w:sz w:val="26"/>
                <w:szCs w:val="26"/>
              </w:rPr>
              <w:t>0</w:t>
            </w:r>
          </w:p>
        </w:tc>
      </w:tr>
      <w:tr w:rsidR="00DC3956" w:rsidRPr="00DC3956" w:rsidTr="000D3E6C">
        <w:tc>
          <w:tcPr>
            <w:tcW w:w="381" w:type="pct"/>
            <w:vAlign w:val="center"/>
          </w:tcPr>
          <w:p w:rsidR="00105D54" w:rsidRPr="00DC3956" w:rsidRDefault="00105D54" w:rsidP="00592D44">
            <w:pPr>
              <w:spacing w:before="40" w:after="40" w:line="276" w:lineRule="auto"/>
              <w:jc w:val="center"/>
              <w:rPr>
                <w:rFonts w:ascii="Times New Roman" w:hAnsi="Times New Roman"/>
                <w:sz w:val="26"/>
                <w:szCs w:val="26"/>
              </w:rPr>
            </w:pPr>
            <w:r w:rsidRPr="00DC3956">
              <w:rPr>
                <w:rFonts w:ascii="Times New Roman" w:hAnsi="Times New Roman"/>
                <w:sz w:val="26"/>
                <w:szCs w:val="26"/>
              </w:rPr>
              <w:t>2</w:t>
            </w:r>
          </w:p>
        </w:tc>
        <w:tc>
          <w:tcPr>
            <w:tcW w:w="934" w:type="pct"/>
            <w:vAlign w:val="center"/>
          </w:tcPr>
          <w:p w:rsidR="00105D54" w:rsidRPr="00DC3956" w:rsidRDefault="00105D54" w:rsidP="00115395">
            <w:pPr>
              <w:spacing w:before="40" w:after="40" w:line="276" w:lineRule="auto"/>
              <w:jc w:val="both"/>
              <w:rPr>
                <w:rFonts w:ascii="Times New Roman" w:hAnsi="Times New Roman"/>
                <w:sz w:val="26"/>
                <w:szCs w:val="26"/>
              </w:rPr>
            </w:pPr>
            <w:r w:rsidRPr="00DC3956">
              <w:rPr>
                <w:rFonts w:ascii="Times New Roman" w:hAnsi="Times New Roman"/>
                <w:sz w:val="26"/>
                <w:szCs w:val="26"/>
              </w:rPr>
              <w:t xml:space="preserve"> Polymer</w:t>
            </w:r>
          </w:p>
        </w:tc>
        <w:tc>
          <w:tcPr>
            <w:tcW w:w="1111" w:type="pct"/>
            <w:vAlign w:val="center"/>
          </w:tcPr>
          <w:p w:rsidR="00105D54" w:rsidRPr="00DC3956" w:rsidRDefault="00563D6E" w:rsidP="000D3E6C">
            <w:pPr>
              <w:jc w:val="center"/>
              <w:rPr>
                <w:rFonts w:ascii="Times New Roman" w:hAnsi="Times New Roman"/>
              </w:rPr>
            </w:pPr>
            <w:r w:rsidRPr="00DC3956">
              <w:rPr>
                <w:rFonts w:ascii="Times New Roman" w:hAnsi="Times New Roman"/>
                <w:sz w:val="26"/>
                <w:szCs w:val="26"/>
              </w:rPr>
              <w:t>Thiết bị tuyển nổi</w:t>
            </w:r>
          </w:p>
        </w:tc>
        <w:tc>
          <w:tcPr>
            <w:tcW w:w="1037" w:type="pct"/>
            <w:vAlign w:val="center"/>
          </w:tcPr>
          <w:p w:rsidR="00105D54" w:rsidRPr="00DC3956" w:rsidRDefault="00563D6E" w:rsidP="00E57B26">
            <w:pPr>
              <w:spacing w:before="40" w:after="40" w:line="276" w:lineRule="auto"/>
              <w:jc w:val="center"/>
              <w:rPr>
                <w:rFonts w:ascii="Times New Roman" w:hAnsi="Times New Roman"/>
                <w:sz w:val="26"/>
                <w:szCs w:val="26"/>
              </w:rPr>
            </w:pPr>
            <w:r w:rsidRPr="00DC3956">
              <w:rPr>
                <w:rFonts w:ascii="Times New Roman" w:hAnsi="Times New Roman"/>
                <w:sz w:val="26"/>
                <w:szCs w:val="26"/>
              </w:rPr>
              <w:t>0,</w:t>
            </w:r>
            <w:r w:rsidR="00E57B26" w:rsidRPr="00DC3956">
              <w:rPr>
                <w:rFonts w:ascii="Times New Roman" w:hAnsi="Times New Roman"/>
                <w:sz w:val="26"/>
                <w:szCs w:val="26"/>
              </w:rPr>
              <w:t>25</w:t>
            </w:r>
          </w:p>
        </w:tc>
        <w:tc>
          <w:tcPr>
            <w:tcW w:w="740" w:type="pct"/>
            <w:vAlign w:val="center"/>
          </w:tcPr>
          <w:p w:rsidR="00105D54" w:rsidRPr="00DC3956" w:rsidRDefault="00105D54" w:rsidP="00592D44">
            <w:pPr>
              <w:spacing w:before="40" w:after="40" w:line="276" w:lineRule="auto"/>
              <w:jc w:val="center"/>
              <w:rPr>
                <w:rFonts w:ascii="Times New Roman" w:hAnsi="Times New Roman"/>
                <w:sz w:val="26"/>
                <w:szCs w:val="26"/>
              </w:rPr>
            </w:pPr>
            <w:r w:rsidRPr="00DC3956">
              <w:rPr>
                <w:rFonts w:ascii="Times New Roman" w:hAnsi="Times New Roman"/>
                <w:sz w:val="26"/>
                <w:szCs w:val="26"/>
              </w:rPr>
              <w:t>70.000</w:t>
            </w:r>
          </w:p>
        </w:tc>
        <w:tc>
          <w:tcPr>
            <w:tcW w:w="798" w:type="pct"/>
            <w:vAlign w:val="center"/>
          </w:tcPr>
          <w:p w:rsidR="00105D54" w:rsidRPr="00DC3956" w:rsidRDefault="00E57B26" w:rsidP="00E57B26">
            <w:pPr>
              <w:spacing w:before="40" w:after="40" w:line="276" w:lineRule="auto"/>
              <w:jc w:val="center"/>
              <w:rPr>
                <w:rFonts w:ascii="Times New Roman" w:hAnsi="Times New Roman"/>
                <w:sz w:val="26"/>
                <w:szCs w:val="26"/>
              </w:rPr>
            </w:pPr>
            <w:r w:rsidRPr="00DC3956">
              <w:rPr>
                <w:rFonts w:ascii="Times New Roman" w:hAnsi="Times New Roman"/>
                <w:sz w:val="26"/>
                <w:szCs w:val="26"/>
              </w:rPr>
              <w:t>17</w:t>
            </w:r>
            <w:r w:rsidR="00105D54" w:rsidRPr="00DC3956">
              <w:rPr>
                <w:rFonts w:ascii="Times New Roman" w:hAnsi="Times New Roman"/>
                <w:sz w:val="26"/>
                <w:szCs w:val="26"/>
              </w:rPr>
              <w:t>.</w:t>
            </w:r>
            <w:r w:rsidRPr="00DC3956">
              <w:rPr>
                <w:rFonts w:ascii="Times New Roman" w:hAnsi="Times New Roman"/>
                <w:sz w:val="26"/>
                <w:szCs w:val="26"/>
              </w:rPr>
              <w:t>5</w:t>
            </w:r>
            <w:r w:rsidR="00105D54" w:rsidRPr="00DC3956">
              <w:rPr>
                <w:rFonts w:ascii="Times New Roman" w:hAnsi="Times New Roman"/>
                <w:sz w:val="26"/>
                <w:szCs w:val="26"/>
              </w:rPr>
              <w:t>00</w:t>
            </w:r>
          </w:p>
        </w:tc>
      </w:tr>
      <w:tr w:rsidR="00DC3956" w:rsidRPr="00DC3956" w:rsidTr="000D3E6C">
        <w:tc>
          <w:tcPr>
            <w:tcW w:w="381" w:type="pct"/>
            <w:vAlign w:val="center"/>
          </w:tcPr>
          <w:p w:rsidR="00105D54" w:rsidRPr="00DC3956" w:rsidRDefault="00105D54" w:rsidP="00592D44">
            <w:pPr>
              <w:spacing w:before="40" w:after="40"/>
              <w:jc w:val="center"/>
              <w:rPr>
                <w:rFonts w:ascii="Times New Roman" w:hAnsi="Times New Roman"/>
                <w:sz w:val="26"/>
                <w:szCs w:val="26"/>
              </w:rPr>
            </w:pPr>
            <w:r w:rsidRPr="00DC3956">
              <w:rPr>
                <w:rFonts w:ascii="Times New Roman" w:hAnsi="Times New Roman"/>
                <w:sz w:val="26"/>
                <w:szCs w:val="26"/>
              </w:rPr>
              <w:t>3</w:t>
            </w:r>
          </w:p>
        </w:tc>
        <w:tc>
          <w:tcPr>
            <w:tcW w:w="934" w:type="pct"/>
            <w:vAlign w:val="center"/>
          </w:tcPr>
          <w:p w:rsidR="00105D54" w:rsidRPr="00DC3956" w:rsidRDefault="00E57B26" w:rsidP="00115395">
            <w:pPr>
              <w:spacing w:before="40" w:after="40"/>
              <w:jc w:val="both"/>
              <w:rPr>
                <w:rFonts w:ascii="Times New Roman" w:hAnsi="Times New Roman"/>
                <w:sz w:val="26"/>
                <w:szCs w:val="26"/>
              </w:rPr>
            </w:pPr>
            <w:r w:rsidRPr="00DC3956">
              <w:rPr>
                <w:rFonts w:ascii="Times New Roman" w:hAnsi="Times New Roman"/>
                <w:sz w:val="26"/>
                <w:szCs w:val="26"/>
              </w:rPr>
              <w:t>Dung dịch trung hòa</w:t>
            </w:r>
          </w:p>
        </w:tc>
        <w:tc>
          <w:tcPr>
            <w:tcW w:w="1111" w:type="pct"/>
            <w:vAlign w:val="center"/>
          </w:tcPr>
          <w:p w:rsidR="00105D54" w:rsidRPr="00DC3956" w:rsidRDefault="00E57B26" w:rsidP="000D3E6C">
            <w:pPr>
              <w:jc w:val="center"/>
              <w:rPr>
                <w:rFonts w:ascii="Times New Roman" w:hAnsi="Times New Roman"/>
              </w:rPr>
            </w:pPr>
            <w:r w:rsidRPr="00DC3956">
              <w:rPr>
                <w:rFonts w:ascii="Times New Roman" w:hAnsi="Times New Roman"/>
                <w:sz w:val="26"/>
                <w:szCs w:val="26"/>
              </w:rPr>
              <w:t>Thiết bị tuyển nổi</w:t>
            </w:r>
          </w:p>
        </w:tc>
        <w:tc>
          <w:tcPr>
            <w:tcW w:w="1037" w:type="pct"/>
            <w:vAlign w:val="center"/>
          </w:tcPr>
          <w:p w:rsidR="00105D54" w:rsidRPr="00DC3956" w:rsidRDefault="00563D6E" w:rsidP="00E57B26">
            <w:pPr>
              <w:spacing w:before="40" w:after="40"/>
              <w:jc w:val="center"/>
              <w:rPr>
                <w:rFonts w:ascii="Times New Roman" w:hAnsi="Times New Roman"/>
                <w:sz w:val="26"/>
                <w:szCs w:val="26"/>
              </w:rPr>
            </w:pPr>
            <w:r w:rsidRPr="00DC3956">
              <w:rPr>
                <w:rFonts w:ascii="Times New Roman" w:hAnsi="Times New Roman"/>
                <w:sz w:val="26"/>
                <w:szCs w:val="26"/>
              </w:rPr>
              <w:t>0,</w:t>
            </w:r>
            <w:r w:rsidR="00E57B26" w:rsidRPr="00DC3956">
              <w:rPr>
                <w:rFonts w:ascii="Times New Roman" w:hAnsi="Times New Roman"/>
                <w:sz w:val="26"/>
                <w:szCs w:val="26"/>
              </w:rPr>
              <w:t>15</w:t>
            </w:r>
          </w:p>
        </w:tc>
        <w:tc>
          <w:tcPr>
            <w:tcW w:w="740" w:type="pct"/>
            <w:vAlign w:val="center"/>
          </w:tcPr>
          <w:p w:rsidR="00105D54" w:rsidRPr="00DC3956" w:rsidRDefault="00E57B26" w:rsidP="00E57B26">
            <w:pPr>
              <w:spacing w:before="40" w:after="40"/>
              <w:jc w:val="center"/>
              <w:rPr>
                <w:rFonts w:ascii="Times New Roman" w:hAnsi="Times New Roman"/>
                <w:sz w:val="26"/>
                <w:szCs w:val="26"/>
              </w:rPr>
            </w:pPr>
            <w:r w:rsidRPr="00DC3956">
              <w:rPr>
                <w:rFonts w:ascii="Times New Roman" w:hAnsi="Times New Roman"/>
                <w:sz w:val="26"/>
                <w:szCs w:val="26"/>
              </w:rPr>
              <w:t>25</w:t>
            </w:r>
            <w:r w:rsidR="00105D54" w:rsidRPr="00DC3956">
              <w:rPr>
                <w:rFonts w:ascii="Times New Roman" w:hAnsi="Times New Roman"/>
                <w:sz w:val="26"/>
                <w:szCs w:val="26"/>
              </w:rPr>
              <w:t>.</w:t>
            </w:r>
            <w:r w:rsidRPr="00DC3956">
              <w:rPr>
                <w:rFonts w:ascii="Times New Roman" w:hAnsi="Times New Roman"/>
                <w:sz w:val="26"/>
                <w:szCs w:val="26"/>
              </w:rPr>
              <w:t>0</w:t>
            </w:r>
            <w:r w:rsidR="00105D54" w:rsidRPr="00DC3956">
              <w:rPr>
                <w:rFonts w:ascii="Times New Roman" w:hAnsi="Times New Roman"/>
                <w:sz w:val="26"/>
                <w:szCs w:val="26"/>
              </w:rPr>
              <w:t>00</w:t>
            </w:r>
          </w:p>
        </w:tc>
        <w:tc>
          <w:tcPr>
            <w:tcW w:w="798" w:type="pct"/>
            <w:vAlign w:val="center"/>
          </w:tcPr>
          <w:p w:rsidR="00105D54" w:rsidRPr="00DC3956" w:rsidRDefault="00E57B26" w:rsidP="00E57B26">
            <w:pPr>
              <w:spacing w:before="40" w:after="40"/>
              <w:jc w:val="center"/>
              <w:rPr>
                <w:rFonts w:ascii="Times New Roman" w:hAnsi="Times New Roman"/>
                <w:sz w:val="26"/>
                <w:szCs w:val="26"/>
              </w:rPr>
            </w:pPr>
            <w:r w:rsidRPr="00DC3956">
              <w:rPr>
                <w:rFonts w:ascii="Times New Roman" w:hAnsi="Times New Roman"/>
                <w:sz w:val="26"/>
                <w:szCs w:val="26"/>
              </w:rPr>
              <w:t>3</w:t>
            </w:r>
            <w:r w:rsidR="00105D54" w:rsidRPr="00DC3956">
              <w:rPr>
                <w:rFonts w:ascii="Times New Roman" w:hAnsi="Times New Roman"/>
                <w:sz w:val="26"/>
                <w:szCs w:val="26"/>
              </w:rPr>
              <w:t>.</w:t>
            </w:r>
            <w:r w:rsidRPr="00DC3956">
              <w:rPr>
                <w:rFonts w:ascii="Times New Roman" w:hAnsi="Times New Roman"/>
                <w:sz w:val="26"/>
                <w:szCs w:val="26"/>
              </w:rPr>
              <w:t>75</w:t>
            </w:r>
            <w:r w:rsidR="00105D54" w:rsidRPr="00DC3956">
              <w:rPr>
                <w:rFonts w:ascii="Times New Roman" w:hAnsi="Times New Roman"/>
                <w:sz w:val="26"/>
                <w:szCs w:val="26"/>
              </w:rPr>
              <w:t>0</w:t>
            </w:r>
          </w:p>
        </w:tc>
      </w:tr>
      <w:tr w:rsidR="00DC3956" w:rsidRPr="00DC3956" w:rsidTr="000D3E6C">
        <w:tc>
          <w:tcPr>
            <w:tcW w:w="381" w:type="pct"/>
          </w:tcPr>
          <w:p w:rsidR="00105D54" w:rsidRPr="00DC3956" w:rsidRDefault="00675BF7" w:rsidP="00592D44">
            <w:pPr>
              <w:spacing w:before="40" w:after="40" w:line="276" w:lineRule="auto"/>
              <w:jc w:val="center"/>
              <w:rPr>
                <w:rFonts w:ascii="Times New Roman" w:hAnsi="Times New Roman"/>
                <w:sz w:val="26"/>
                <w:szCs w:val="26"/>
              </w:rPr>
            </w:pPr>
            <w:r w:rsidRPr="00DC3956">
              <w:rPr>
                <w:rFonts w:ascii="Times New Roman" w:hAnsi="Times New Roman"/>
                <w:sz w:val="26"/>
                <w:szCs w:val="26"/>
              </w:rPr>
              <w:t>4</w:t>
            </w:r>
          </w:p>
        </w:tc>
        <w:tc>
          <w:tcPr>
            <w:tcW w:w="934" w:type="pct"/>
            <w:vAlign w:val="center"/>
          </w:tcPr>
          <w:p w:rsidR="00105D54" w:rsidRPr="00DC3956" w:rsidRDefault="00563D6E" w:rsidP="00115395">
            <w:pPr>
              <w:spacing w:before="40" w:after="40" w:line="276" w:lineRule="auto"/>
              <w:jc w:val="both"/>
              <w:rPr>
                <w:rFonts w:ascii="Times New Roman" w:hAnsi="Times New Roman"/>
                <w:sz w:val="26"/>
                <w:szCs w:val="26"/>
              </w:rPr>
            </w:pPr>
            <w:r w:rsidRPr="00DC3956">
              <w:rPr>
                <w:rFonts w:ascii="Times New Roman" w:hAnsi="Times New Roman"/>
                <w:sz w:val="26"/>
                <w:szCs w:val="26"/>
              </w:rPr>
              <w:t>Clorine</w:t>
            </w:r>
          </w:p>
        </w:tc>
        <w:tc>
          <w:tcPr>
            <w:tcW w:w="1111" w:type="pct"/>
            <w:vAlign w:val="center"/>
          </w:tcPr>
          <w:p w:rsidR="00105D54" w:rsidRPr="00DC3956" w:rsidRDefault="00105D54" w:rsidP="000D3E6C">
            <w:pPr>
              <w:spacing w:before="40" w:after="40" w:line="276" w:lineRule="auto"/>
              <w:jc w:val="center"/>
              <w:rPr>
                <w:rFonts w:ascii="Times New Roman" w:hAnsi="Times New Roman"/>
                <w:sz w:val="26"/>
                <w:szCs w:val="26"/>
              </w:rPr>
            </w:pPr>
            <w:r w:rsidRPr="00DC3956">
              <w:rPr>
                <w:rFonts w:ascii="Times New Roman" w:hAnsi="Times New Roman"/>
                <w:sz w:val="26"/>
                <w:szCs w:val="26"/>
              </w:rPr>
              <w:t>Khử trùng</w:t>
            </w:r>
          </w:p>
        </w:tc>
        <w:tc>
          <w:tcPr>
            <w:tcW w:w="1037" w:type="pct"/>
          </w:tcPr>
          <w:p w:rsidR="00105D54" w:rsidRPr="00DC3956" w:rsidRDefault="00105D54" w:rsidP="00E57B26">
            <w:pPr>
              <w:spacing w:before="40" w:after="40" w:line="276" w:lineRule="auto"/>
              <w:jc w:val="center"/>
              <w:rPr>
                <w:rFonts w:ascii="Times New Roman" w:hAnsi="Times New Roman"/>
                <w:sz w:val="26"/>
                <w:szCs w:val="26"/>
              </w:rPr>
            </w:pPr>
            <w:r w:rsidRPr="00DC3956">
              <w:rPr>
                <w:rFonts w:ascii="Times New Roman" w:hAnsi="Times New Roman"/>
                <w:sz w:val="26"/>
                <w:szCs w:val="26"/>
              </w:rPr>
              <w:t>0,</w:t>
            </w:r>
            <w:r w:rsidR="00E57B26" w:rsidRPr="00DC3956">
              <w:rPr>
                <w:rFonts w:ascii="Times New Roman" w:hAnsi="Times New Roman"/>
                <w:sz w:val="26"/>
                <w:szCs w:val="26"/>
              </w:rPr>
              <w:t>5</w:t>
            </w:r>
          </w:p>
        </w:tc>
        <w:tc>
          <w:tcPr>
            <w:tcW w:w="740" w:type="pct"/>
            <w:vAlign w:val="center"/>
          </w:tcPr>
          <w:p w:rsidR="00105D54" w:rsidRPr="00DC3956" w:rsidRDefault="00105D54" w:rsidP="00592D44">
            <w:pPr>
              <w:spacing w:before="40" w:after="40" w:line="276" w:lineRule="auto"/>
              <w:jc w:val="center"/>
              <w:rPr>
                <w:rFonts w:ascii="Times New Roman" w:hAnsi="Times New Roman"/>
                <w:sz w:val="26"/>
                <w:szCs w:val="26"/>
              </w:rPr>
            </w:pPr>
            <w:r w:rsidRPr="00DC3956">
              <w:rPr>
                <w:rFonts w:ascii="Times New Roman" w:hAnsi="Times New Roman"/>
                <w:sz w:val="26"/>
                <w:szCs w:val="26"/>
              </w:rPr>
              <w:t>50.000</w:t>
            </w:r>
          </w:p>
        </w:tc>
        <w:tc>
          <w:tcPr>
            <w:tcW w:w="798" w:type="pct"/>
            <w:vAlign w:val="center"/>
          </w:tcPr>
          <w:p w:rsidR="00105D54" w:rsidRPr="00DC3956" w:rsidRDefault="00E57B26" w:rsidP="00592D44">
            <w:pPr>
              <w:spacing w:before="40" w:after="40" w:line="276" w:lineRule="auto"/>
              <w:jc w:val="center"/>
              <w:rPr>
                <w:rFonts w:ascii="Times New Roman" w:hAnsi="Times New Roman"/>
                <w:sz w:val="26"/>
                <w:szCs w:val="26"/>
              </w:rPr>
            </w:pPr>
            <w:r w:rsidRPr="00DC3956">
              <w:rPr>
                <w:rFonts w:ascii="Times New Roman" w:hAnsi="Times New Roman"/>
                <w:sz w:val="26"/>
                <w:szCs w:val="26"/>
              </w:rPr>
              <w:t>25</w:t>
            </w:r>
            <w:r w:rsidR="00105D54" w:rsidRPr="00DC3956">
              <w:rPr>
                <w:rFonts w:ascii="Times New Roman" w:hAnsi="Times New Roman"/>
                <w:sz w:val="26"/>
                <w:szCs w:val="26"/>
              </w:rPr>
              <w:t>.000</w:t>
            </w:r>
          </w:p>
        </w:tc>
      </w:tr>
      <w:tr w:rsidR="00DC3956" w:rsidRPr="00DC3956" w:rsidTr="00115395">
        <w:tc>
          <w:tcPr>
            <w:tcW w:w="1315" w:type="pct"/>
            <w:gridSpan w:val="2"/>
            <w:vAlign w:val="center"/>
          </w:tcPr>
          <w:p w:rsidR="00105D54" w:rsidRPr="00DC3956" w:rsidRDefault="00105D54" w:rsidP="00115395">
            <w:pPr>
              <w:spacing w:before="40" w:after="40" w:line="276" w:lineRule="auto"/>
              <w:jc w:val="center"/>
              <w:rPr>
                <w:rFonts w:ascii="Times New Roman" w:hAnsi="Times New Roman"/>
                <w:sz w:val="26"/>
                <w:szCs w:val="26"/>
              </w:rPr>
            </w:pPr>
            <w:r w:rsidRPr="00DC3956">
              <w:rPr>
                <w:rFonts w:ascii="Times New Roman" w:hAnsi="Times New Roman"/>
                <w:sz w:val="26"/>
                <w:szCs w:val="26"/>
              </w:rPr>
              <w:t>Thành tiền</w:t>
            </w:r>
          </w:p>
        </w:tc>
        <w:tc>
          <w:tcPr>
            <w:tcW w:w="1111" w:type="pct"/>
            <w:vAlign w:val="center"/>
          </w:tcPr>
          <w:p w:rsidR="00105D54" w:rsidRPr="00DC3956" w:rsidRDefault="00105D54" w:rsidP="00115395">
            <w:pPr>
              <w:spacing w:before="40" w:after="40" w:line="276" w:lineRule="auto"/>
              <w:jc w:val="center"/>
              <w:rPr>
                <w:rFonts w:ascii="Times New Roman" w:hAnsi="Times New Roman"/>
                <w:sz w:val="26"/>
                <w:szCs w:val="26"/>
              </w:rPr>
            </w:pPr>
            <w:r w:rsidRPr="00DC3956">
              <w:rPr>
                <w:rFonts w:ascii="Times New Roman" w:hAnsi="Times New Roman"/>
                <w:sz w:val="26"/>
                <w:szCs w:val="26"/>
              </w:rPr>
              <w:t>VNĐ/ngày</w:t>
            </w:r>
          </w:p>
        </w:tc>
        <w:tc>
          <w:tcPr>
            <w:tcW w:w="1037" w:type="pct"/>
          </w:tcPr>
          <w:p w:rsidR="00105D54" w:rsidRPr="00DC3956" w:rsidRDefault="00105D54" w:rsidP="00592D44">
            <w:pPr>
              <w:spacing w:before="40" w:after="40" w:line="276" w:lineRule="auto"/>
              <w:jc w:val="center"/>
              <w:rPr>
                <w:rFonts w:ascii="Times New Roman" w:hAnsi="Times New Roman"/>
                <w:sz w:val="26"/>
                <w:szCs w:val="26"/>
              </w:rPr>
            </w:pPr>
          </w:p>
        </w:tc>
        <w:tc>
          <w:tcPr>
            <w:tcW w:w="740" w:type="pct"/>
          </w:tcPr>
          <w:p w:rsidR="00105D54" w:rsidRPr="00DC3956" w:rsidRDefault="00105D54" w:rsidP="00592D44">
            <w:pPr>
              <w:spacing w:before="40" w:after="40" w:line="276" w:lineRule="auto"/>
              <w:jc w:val="center"/>
              <w:rPr>
                <w:rFonts w:ascii="Times New Roman" w:hAnsi="Times New Roman"/>
                <w:sz w:val="26"/>
                <w:szCs w:val="26"/>
              </w:rPr>
            </w:pPr>
          </w:p>
        </w:tc>
        <w:tc>
          <w:tcPr>
            <w:tcW w:w="798" w:type="pct"/>
          </w:tcPr>
          <w:p w:rsidR="00105D54" w:rsidRPr="00DC3956" w:rsidRDefault="00115395" w:rsidP="00592D44">
            <w:pPr>
              <w:spacing w:before="40" w:after="40" w:line="276" w:lineRule="auto"/>
              <w:jc w:val="center"/>
              <w:rPr>
                <w:rFonts w:ascii="Times New Roman" w:hAnsi="Times New Roman"/>
                <w:sz w:val="26"/>
                <w:szCs w:val="26"/>
              </w:rPr>
            </w:pPr>
            <w:r w:rsidRPr="00DC3956">
              <w:rPr>
                <w:rFonts w:ascii="Times New Roman" w:hAnsi="Times New Roman"/>
                <w:sz w:val="26"/>
                <w:szCs w:val="26"/>
              </w:rPr>
              <w:t>140</w:t>
            </w:r>
            <w:r w:rsidR="00105D54" w:rsidRPr="00DC3956">
              <w:rPr>
                <w:rFonts w:ascii="Times New Roman" w:hAnsi="Times New Roman"/>
                <w:sz w:val="26"/>
                <w:szCs w:val="26"/>
              </w:rPr>
              <w:t>.000</w:t>
            </w:r>
          </w:p>
        </w:tc>
      </w:tr>
      <w:tr w:rsidR="00DC3956" w:rsidRPr="00DC3956" w:rsidTr="00115395">
        <w:tc>
          <w:tcPr>
            <w:tcW w:w="1315" w:type="pct"/>
            <w:gridSpan w:val="2"/>
            <w:vAlign w:val="center"/>
          </w:tcPr>
          <w:p w:rsidR="00105D54" w:rsidRPr="00DC3956" w:rsidRDefault="00105D54" w:rsidP="00115395">
            <w:pPr>
              <w:spacing w:before="40" w:after="40" w:line="276" w:lineRule="auto"/>
              <w:jc w:val="center"/>
              <w:rPr>
                <w:rFonts w:ascii="Times New Roman" w:hAnsi="Times New Roman"/>
                <w:sz w:val="26"/>
                <w:szCs w:val="26"/>
              </w:rPr>
            </w:pPr>
            <w:r w:rsidRPr="00DC3956">
              <w:rPr>
                <w:rFonts w:ascii="Times New Roman" w:hAnsi="Times New Roman"/>
                <w:b/>
                <w:sz w:val="26"/>
                <w:szCs w:val="26"/>
              </w:rPr>
              <w:t>Tổng  (năm)</w:t>
            </w:r>
          </w:p>
        </w:tc>
        <w:tc>
          <w:tcPr>
            <w:tcW w:w="1111" w:type="pct"/>
            <w:vAlign w:val="center"/>
          </w:tcPr>
          <w:p w:rsidR="00105D54" w:rsidRPr="00DC3956" w:rsidRDefault="00105D54" w:rsidP="00115395">
            <w:pPr>
              <w:spacing w:before="40" w:after="40" w:line="276" w:lineRule="auto"/>
              <w:jc w:val="center"/>
              <w:rPr>
                <w:rFonts w:ascii="Times New Roman" w:hAnsi="Times New Roman"/>
                <w:sz w:val="26"/>
                <w:szCs w:val="26"/>
              </w:rPr>
            </w:pPr>
            <w:r w:rsidRPr="00DC3956">
              <w:rPr>
                <w:rFonts w:ascii="Times New Roman" w:hAnsi="Times New Roman"/>
                <w:sz w:val="26"/>
                <w:szCs w:val="26"/>
              </w:rPr>
              <w:t>VNĐ/năm</w:t>
            </w:r>
          </w:p>
        </w:tc>
        <w:tc>
          <w:tcPr>
            <w:tcW w:w="1037" w:type="pct"/>
          </w:tcPr>
          <w:p w:rsidR="00105D54" w:rsidRPr="00DC3956" w:rsidRDefault="00105D54" w:rsidP="00592D44">
            <w:pPr>
              <w:spacing w:before="40" w:after="40" w:line="276" w:lineRule="auto"/>
              <w:jc w:val="center"/>
              <w:rPr>
                <w:rFonts w:ascii="Times New Roman" w:hAnsi="Times New Roman"/>
                <w:sz w:val="26"/>
                <w:szCs w:val="26"/>
              </w:rPr>
            </w:pPr>
          </w:p>
        </w:tc>
        <w:tc>
          <w:tcPr>
            <w:tcW w:w="740" w:type="pct"/>
          </w:tcPr>
          <w:p w:rsidR="00105D54" w:rsidRPr="00DC3956" w:rsidRDefault="00105D54" w:rsidP="00592D44">
            <w:pPr>
              <w:spacing w:before="40" w:after="40" w:line="276" w:lineRule="auto"/>
              <w:jc w:val="center"/>
              <w:rPr>
                <w:rFonts w:ascii="Times New Roman" w:hAnsi="Times New Roman"/>
                <w:sz w:val="26"/>
                <w:szCs w:val="26"/>
              </w:rPr>
            </w:pPr>
          </w:p>
        </w:tc>
        <w:tc>
          <w:tcPr>
            <w:tcW w:w="798" w:type="pct"/>
          </w:tcPr>
          <w:p w:rsidR="00105D54" w:rsidRPr="00DC3956" w:rsidRDefault="00115395" w:rsidP="00115395">
            <w:pPr>
              <w:spacing w:before="40" w:after="40" w:line="276" w:lineRule="auto"/>
              <w:jc w:val="center"/>
              <w:rPr>
                <w:rFonts w:ascii="Times New Roman" w:hAnsi="Times New Roman"/>
                <w:b/>
                <w:sz w:val="26"/>
                <w:szCs w:val="26"/>
              </w:rPr>
            </w:pPr>
            <w:r w:rsidRPr="00DC3956">
              <w:rPr>
                <w:rFonts w:ascii="Times New Roman" w:hAnsi="Times New Roman"/>
                <w:b/>
                <w:sz w:val="26"/>
                <w:szCs w:val="26"/>
              </w:rPr>
              <w:t>50</w:t>
            </w:r>
            <w:r w:rsidR="00105D54" w:rsidRPr="00DC3956">
              <w:rPr>
                <w:rFonts w:ascii="Times New Roman" w:hAnsi="Times New Roman"/>
                <w:b/>
                <w:sz w:val="26"/>
                <w:szCs w:val="26"/>
              </w:rPr>
              <w:t>.</w:t>
            </w:r>
            <w:r w:rsidRPr="00DC3956">
              <w:rPr>
                <w:rFonts w:ascii="Times New Roman" w:hAnsi="Times New Roman"/>
                <w:b/>
                <w:sz w:val="26"/>
                <w:szCs w:val="26"/>
              </w:rPr>
              <w:t>40</w:t>
            </w:r>
            <w:r w:rsidR="00105D54" w:rsidRPr="00DC3956">
              <w:rPr>
                <w:rFonts w:ascii="Times New Roman" w:hAnsi="Times New Roman"/>
                <w:b/>
                <w:sz w:val="26"/>
                <w:szCs w:val="26"/>
              </w:rPr>
              <w:t>0.000</w:t>
            </w:r>
          </w:p>
        </w:tc>
      </w:tr>
    </w:tbl>
    <w:p w:rsidR="002A3756" w:rsidRPr="00DC3956" w:rsidRDefault="002A3756" w:rsidP="002A3756">
      <w:pPr>
        <w:spacing w:after="0"/>
        <w:ind w:left="357"/>
        <w:jc w:val="right"/>
        <w:rPr>
          <w:rFonts w:ascii="Times New Roman" w:hAnsi="Times New Roman" w:cs="Times New Roman"/>
          <w:i/>
          <w:sz w:val="26"/>
          <w:szCs w:val="26"/>
          <w:lang w:val="vi-VN"/>
        </w:rPr>
      </w:pPr>
      <w:r w:rsidRPr="00DC3956">
        <w:rPr>
          <w:rFonts w:ascii="Times New Roman" w:hAnsi="Times New Roman" w:cs="Times New Roman"/>
          <w:i/>
          <w:sz w:val="26"/>
          <w:szCs w:val="26"/>
        </w:rPr>
        <w:t>Nguồn: Công ty TNHH Daso</w:t>
      </w:r>
    </w:p>
    <w:p w:rsidR="00FE57AF" w:rsidRPr="00DC3956" w:rsidRDefault="00653181" w:rsidP="0011162B">
      <w:pPr>
        <w:pStyle w:val="ListParagraph"/>
        <w:numPr>
          <w:ilvl w:val="0"/>
          <w:numId w:val="3"/>
        </w:numPr>
        <w:spacing w:before="120" w:after="0" w:line="312" w:lineRule="auto"/>
        <w:ind w:left="0" w:firstLine="0"/>
        <w:jc w:val="both"/>
        <w:rPr>
          <w:rFonts w:ascii="Times New Roman" w:hAnsi="Times New Roman" w:cs="Times New Roman"/>
          <w:b/>
          <w:i/>
          <w:sz w:val="26"/>
          <w:szCs w:val="26"/>
          <w:lang w:val="vi-VN"/>
        </w:rPr>
      </w:pPr>
      <w:r w:rsidRPr="00DC3956">
        <w:rPr>
          <w:rFonts w:ascii="Times New Roman" w:hAnsi="Times New Roman" w:cs="Times New Roman"/>
          <w:b/>
          <w:i/>
          <w:sz w:val="26"/>
          <w:szCs w:val="26"/>
          <w:lang w:val="vi-VN"/>
        </w:rPr>
        <w:t>Định mức tiêu hao điện năng</w:t>
      </w:r>
    </w:p>
    <w:tbl>
      <w:tblPr>
        <w:tblStyle w:val="TableGrid"/>
        <w:tblW w:w="5000" w:type="pct"/>
        <w:tblLook w:val="04A0" w:firstRow="1" w:lastRow="0" w:firstColumn="1" w:lastColumn="0" w:noHBand="0" w:noVBand="1"/>
      </w:tblPr>
      <w:tblGrid>
        <w:gridCol w:w="713"/>
        <w:gridCol w:w="2468"/>
        <w:gridCol w:w="1372"/>
        <w:gridCol w:w="864"/>
        <w:gridCol w:w="1289"/>
        <w:gridCol w:w="1354"/>
        <w:gridCol w:w="1516"/>
      </w:tblGrid>
      <w:tr w:rsidR="00DC3956" w:rsidRPr="00DC3956" w:rsidTr="00675BF7">
        <w:tc>
          <w:tcPr>
            <w:tcW w:w="373" w:type="pct"/>
            <w:vAlign w:val="center"/>
          </w:tcPr>
          <w:p w:rsidR="00105D54" w:rsidRPr="00DC3956" w:rsidRDefault="00105D54" w:rsidP="00592D44">
            <w:pPr>
              <w:spacing w:line="276" w:lineRule="auto"/>
              <w:jc w:val="center"/>
              <w:rPr>
                <w:rFonts w:ascii="Times New Roman" w:hAnsi="Times New Roman"/>
                <w:b/>
                <w:sz w:val="26"/>
                <w:szCs w:val="26"/>
              </w:rPr>
            </w:pPr>
            <w:r w:rsidRPr="00DC3956">
              <w:rPr>
                <w:rFonts w:ascii="Times New Roman" w:hAnsi="Times New Roman"/>
                <w:b/>
                <w:sz w:val="26"/>
                <w:szCs w:val="26"/>
              </w:rPr>
              <w:t>STT</w:t>
            </w:r>
          </w:p>
        </w:tc>
        <w:tc>
          <w:tcPr>
            <w:tcW w:w="1289" w:type="pct"/>
            <w:vAlign w:val="center"/>
          </w:tcPr>
          <w:p w:rsidR="00105D54" w:rsidRPr="00DC3956" w:rsidRDefault="00105D54" w:rsidP="00592D44">
            <w:pPr>
              <w:spacing w:line="276" w:lineRule="auto"/>
              <w:jc w:val="center"/>
              <w:rPr>
                <w:rFonts w:ascii="Times New Roman" w:hAnsi="Times New Roman"/>
                <w:b/>
                <w:sz w:val="26"/>
                <w:szCs w:val="26"/>
              </w:rPr>
            </w:pPr>
            <w:r w:rsidRPr="00DC3956">
              <w:rPr>
                <w:rFonts w:ascii="Times New Roman" w:hAnsi="Times New Roman"/>
                <w:b/>
                <w:sz w:val="26"/>
                <w:szCs w:val="26"/>
              </w:rPr>
              <w:t>Thiết bị</w:t>
            </w:r>
          </w:p>
        </w:tc>
        <w:tc>
          <w:tcPr>
            <w:tcW w:w="716" w:type="pct"/>
            <w:vAlign w:val="center"/>
          </w:tcPr>
          <w:p w:rsidR="00105D54" w:rsidRPr="00DC3956" w:rsidRDefault="00105D54" w:rsidP="00592D44">
            <w:pPr>
              <w:spacing w:line="276" w:lineRule="auto"/>
              <w:jc w:val="center"/>
              <w:rPr>
                <w:rFonts w:ascii="Times New Roman" w:hAnsi="Times New Roman"/>
                <w:b/>
                <w:sz w:val="26"/>
                <w:szCs w:val="26"/>
              </w:rPr>
            </w:pPr>
            <w:r w:rsidRPr="00DC3956">
              <w:rPr>
                <w:rFonts w:ascii="Times New Roman" w:hAnsi="Times New Roman"/>
                <w:b/>
                <w:sz w:val="26"/>
                <w:szCs w:val="26"/>
              </w:rPr>
              <w:t>Khối lượng</w:t>
            </w:r>
          </w:p>
        </w:tc>
        <w:tc>
          <w:tcPr>
            <w:tcW w:w="451" w:type="pct"/>
            <w:vAlign w:val="center"/>
          </w:tcPr>
          <w:p w:rsidR="00105D54" w:rsidRPr="00DC3956" w:rsidRDefault="00105D54" w:rsidP="00592D44">
            <w:pPr>
              <w:spacing w:line="276" w:lineRule="auto"/>
              <w:jc w:val="center"/>
              <w:rPr>
                <w:rFonts w:ascii="Times New Roman" w:hAnsi="Times New Roman"/>
                <w:b/>
                <w:sz w:val="26"/>
                <w:szCs w:val="26"/>
              </w:rPr>
            </w:pPr>
            <w:r w:rsidRPr="00DC3956">
              <w:rPr>
                <w:rFonts w:ascii="Times New Roman" w:hAnsi="Times New Roman"/>
                <w:b/>
                <w:sz w:val="26"/>
                <w:szCs w:val="26"/>
              </w:rPr>
              <w:t>Số lượng</w:t>
            </w:r>
          </w:p>
        </w:tc>
        <w:tc>
          <w:tcPr>
            <w:tcW w:w="673" w:type="pct"/>
            <w:vAlign w:val="center"/>
          </w:tcPr>
          <w:p w:rsidR="00105D54" w:rsidRPr="00DC3956" w:rsidRDefault="00105D54" w:rsidP="00592D44">
            <w:pPr>
              <w:spacing w:line="276" w:lineRule="auto"/>
              <w:jc w:val="center"/>
              <w:rPr>
                <w:rFonts w:ascii="Times New Roman" w:hAnsi="Times New Roman"/>
                <w:b/>
                <w:sz w:val="26"/>
                <w:szCs w:val="26"/>
              </w:rPr>
            </w:pPr>
            <w:r w:rsidRPr="00DC3956">
              <w:rPr>
                <w:rFonts w:ascii="Times New Roman" w:hAnsi="Times New Roman"/>
                <w:b/>
                <w:sz w:val="26"/>
                <w:szCs w:val="26"/>
              </w:rPr>
              <w:t>Thời gian hoạt động</w:t>
            </w:r>
          </w:p>
          <w:p w:rsidR="00105D54" w:rsidRPr="00DC3956" w:rsidRDefault="00105D54" w:rsidP="00592D44">
            <w:pPr>
              <w:spacing w:line="276" w:lineRule="auto"/>
              <w:jc w:val="center"/>
              <w:rPr>
                <w:rFonts w:ascii="Times New Roman" w:hAnsi="Times New Roman"/>
                <w:b/>
                <w:sz w:val="26"/>
                <w:szCs w:val="26"/>
              </w:rPr>
            </w:pPr>
            <w:r w:rsidRPr="00DC3956">
              <w:rPr>
                <w:rFonts w:ascii="Times New Roman" w:hAnsi="Times New Roman"/>
                <w:b/>
                <w:sz w:val="26"/>
                <w:szCs w:val="26"/>
              </w:rPr>
              <w:t>(h)</w:t>
            </w:r>
          </w:p>
        </w:tc>
        <w:tc>
          <w:tcPr>
            <w:tcW w:w="707" w:type="pct"/>
            <w:vAlign w:val="center"/>
          </w:tcPr>
          <w:p w:rsidR="00105D54" w:rsidRPr="00DC3956" w:rsidRDefault="00105D54" w:rsidP="00592D44">
            <w:pPr>
              <w:spacing w:line="276" w:lineRule="auto"/>
              <w:jc w:val="center"/>
              <w:rPr>
                <w:rFonts w:ascii="Times New Roman" w:hAnsi="Times New Roman"/>
                <w:b/>
                <w:sz w:val="26"/>
                <w:szCs w:val="26"/>
              </w:rPr>
            </w:pPr>
            <w:r w:rsidRPr="00DC3956">
              <w:rPr>
                <w:rFonts w:ascii="Times New Roman" w:hAnsi="Times New Roman"/>
                <w:b/>
                <w:sz w:val="26"/>
                <w:szCs w:val="26"/>
              </w:rPr>
              <w:t xml:space="preserve">Công suất thiết bị </w:t>
            </w:r>
          </w:p>
          <w:p w:rsidR="00105D54" w:rsidRPr="00DC3956" w:rsidRDefault="00105D54" w:rsidP="00592D44">
            <w:pPr>
              <w:spacing w:line="276" w:lineRule="auto"/>
              <w:jc w:val="center"/>
              <w:rPr>
                <w:rFonts w:ascii="Times New Roman" w:hAnsi="Times New Roman"/>
                <w:b/>
                <w:sz w:val="26"/>
                <w:szCs w:val="26"/>
              </w:rPr>
            </w:pPr>
            <w:r w:rsidRPr="00DC3956">
              <w:rPr>
                <w:rFonts w:ascii="Times New Roman" w:hAnsi="Times New Roman"/>
                <w:b/>
                <w:sz w:val="26"/>
                <w:szCs w:val="26"/>
              </w:rPr>
              <w:t>(kw)</w:t>
            </w:r>
          </w:p>
        </w:tc>
        <w:tc>
          <w:tcPr>
            <w:tcW w:w="792" w:type="pct"/>
          </w:tcPr>
          <w:p w:rsidR="00105D54" w:rsidRPr="00DC3956" w:rsidRDefault="00105D54" w:rsidP="00592D44">
            <w:pPr>
              <w:spacing w:line="276" w:lineRule="auto"/>
              <w:jc w:val="center"/>
              <w:rPr>
                <w:rFonts w:ascii="Times New Roman" w:hAnsi="Times New Roman"/>
                <w:b/>
                <w:sz w:val="26"/>
                <w:szCs w:val="26"/>
              </w:rPr>
            </w:pPr>
            <w:r w:rsidRPr="00DC3956">
              <w:rPr>
                <w:rFonts w:ascii="Times New Roman" w:hAnsi="Times New Roman"/>
                <w:b/>
                <w:sz w:val="26"/>
                <w:szCs w:val="26"/>
              </w:rPr>
              <w:t>Điện năng tiêu thụ (kwh)</w:t>
            </w:r>
          </w:p>
        </w:tc>
      </w:tr>
      <w:tr w:rsidR="00DC3956" w:rsidRPr="00DC3956" w:rsidTr="00675BF7">
        <w:tc>
          <w:tcPr>
            <w:tcW w:w="373" w:type="pct"/>
            <w:vAlign w:val="center"/>
          </w:tcPr>
          <w:p w:rsidR="00105D54" w:rsidRPr="00DC3956" w:rsidRDefault="00105D54" w:rsidP="00592D44">
            <w:pPr>
              <w:spacing w:line="276" w:lineRule="auto"/>
              <w:jc w:val="center"/>
              <w:rPr>
                <w:rFonts w:ascii="Times New Roman" w:hAnsi="Times New Roman"/>
                <w:sz w:val="26"/>
                <w:szCs w:val="26"/>
              </w:rPr>
            </w:pPr>
            <w:r w:rsidRPr="00DC3956">
              <w:rPr>
                <w:rFonts w:ascii="Times New Roman" w:hAnsi="Times New Roman"/>
                <w:sz w:val="26"/>
                <w:szCs w:val="26"/>
              </w:rPr>
              <w:t>1</w:t>
            </w:r>
          </w:p>
        </w:tc>
        <w:tc>
          <w:tcPr>
            <w:tcW w:w="1289" w:type="pct"/>
            <w:vAlign w:val="center"/>
          </w:tcPr>
          <w:p w:rsidR="00105D54" w:rsidRPr="00DC3956" w:rsidRDefault="00105D54" w:rsidP="00592D44">
            <w:pPr>
              <w:spacing w:line="276" w:lineRule="auto"/>
              <w:jc w:val="both"/>
              <w:rPr>
                <w:rFonts w:ascii="Times New Roman" w:hAnsi="Times New Roman"/>
                <w:sz w:val="26"/>
                <w:szCs w:val="26"/>
              </w:rPr>
            </w:pPr>
            <w:r w:rsidRPr="00DC3956">
              <w:rPr>
                <w:rFonts w:ascii="Times New Roman" w:hAnsi="Times New Roman"/>
                <w:sz w:val="26"/>
                <w:szCs w:val="26"/>
              </w:rPr>
              <w:t>Bơm nước thải</w:t>
            </w:r>
          </w:p>
        </w:tc>
        <w:tc>
          <w:tcPr>
            <w:tcW w:w="716" w:type="pct"/>
            <w:vAlign w:val="center"/>
          </w:tcPr>
          <w:p w:rsidR="00105D54" w:rsidRPr="00DC3956" w:rsidRDefault="00105D54" w:rsidP="00592D44">
            <w:pPr>
              <w:spacing w:line="276" w:lineRule="auto"/>
              <w:jc w:val="center"/>
              <w:rPr>
                <w:rFonts w:ascii="Times New Roman" w:hAnsi="Times New Roman"/>
                <w:sz w:val="26"/>
                <w:szCs w:val="26"/>
              </w:rPr>
            </w:pPr>
            <w:r w:rsidRPr="00DC3956">
              <w:rPr>
                <w:rFonts w:ascii="Times New Roman" w:hAnsi="Times New Roman"/>
                <w:sz w:val="26"/>
                <w:szCs w:val="26"/>
              </w:rPr>
              <w:t>Cái</w:t>
            </w:r>
          </w:p>
        </w:tc>
        <w:tc>
          <w:tcPr>
            <w:tcW w:w="451" w:type="pct"/>
            <w:vAlign w:val="center"/>
          </w:tcPr>
          <w:p w:rsidR="00105D54" w:rsidRPr="00DC3956" w:rsidRDefault="00BF0144" w:rsidP="00592D44">
            <w:pPr>
              <w:spacing w:line="276" w:lineRule="auto"/>
              <w:jc w:val="center"/>
              <w:rPr>
                <w:rFonts w:ascii="Times New Roman" w:hAnsi="Times New Roman"/>
                <w:sz w:val="26"/>
                <w:szCs w:val="26"/>
              </w:rPr>
            </w:pPr>
            <w:r w:rsidRPr="00DC3956">
              <w:rPr>
                <w:rFonts w:ascii="Times New Roman" w:hAnsi="Times New Roman"/>
                <w:sz w:val="26"/>
                <w:szCs w:val="26"/>
              </w:rPr>
              <w:t>5</w:t>
            </w:r>
          </w:p>
        </w:tc>
        <w:tc>
          <w:tcPr>
            <w:tcW w:w="673" w:type="pct"/>
            <w:vAlign w:val="center"/>
          </w:tcPr>
          <w:p w:rsidR="00105D54" w:rsidRPr="00DC3956" w:rsidRDefault="00105D54" w:rsidP="00592D44">
            <w:pPr>
              <w:spacing w:line="276" w:lineRule="auto"/>
              <w:jc w:val="center"/>
              <w:rPr>
                <w:rFonts w:ascii="Times New Roman" w:hAnsi="Times New Roman"/>
                <w:sz w:val="26"/>
                <w:szCs w:val="26"/>
              </w:rPr>
            </w:pPr>
            <w:r w:rsidRPr="00DC3956">
              <w:rPr>
                <w:rFonts w:ascii="Times New Roman" w:hAnsi="Times New Roman"/>
                <w:sz w:val="26"/>
                <w:szCs w:val="26"/>
              </w:rPr>
              <w:t>12</w:t>
            </w:r>
          </w:p>
        </w:tc>
        <w:tc>
          <w:tcPr>
            <w:tcW w:w="707" w:type="pct"/>
            <w:vAlign w:val="center"/>
          </w:tcPr>
          <w:p w:rsidR="00105D54" w:rsidRPr="00DC3956" w:rsidRDefault="00115395" w:rsidP="00592D44">
            <w:pPr>
              <w:spacing w:line="276" w:lineRule="auto"/>
              <w:jc w:val="center"/>
              <w:rPr>
                <w:rFonts w:ascii="Times New Roman" w:hAnsi="Times New Roman"/>
                <w:sz w:val="26"/>
                <w:szCs w:val="26"/>
              </w:rPr>
            </w:pPr>
            <w:r w:rsidRPr="00DC3956">
              <w:rPr>
                <w:rFonts w:ascii="Times New Roman" w:hAnsi="Times New Roman"/>
                <w:sz w:val="26"/>
                <w:szCs w:val="26"/>
              </w:rPr>
              <w:t>0,75</w:t>
            </w:r>
          </w:p>
        </w:tc>
        <w:tc>
          <w:tcPr>
            <w:tcW w:w="792" w:type="pct"/>
            <w:vAlign w:val="center"/>
          </w:tcPr>
          <w:p w:rsidR="00105D54" w:rsidRPr="00DC3956" w:rsidRDefault="00BF0144" w:rsidP="00592D44">
            <w:pPr>
              <w:spacing w:line="276" w:lineRule="auto"/>
              <w:jc w:val="center"/>
              <w:rPr>
                <w:rFonts w:ascii="Times New Roman" w:hAnsi="Times New Roman"/>
                <w:sz w:val="26"/>
                <w:szCs w:val="26"/>
              </w:rPr>
            </w:pPr>
            <w:r w:rsidRPr="00DC3956">
              <w:rPr>
                <w:rFonts w:ascii="Times New Roman" w:hAnsi="Times New Roman"/>
                <w:sz w:val="26"/>
                <w:szCs w:val="26"/>
              </w:rPr>
              <w:t>45</w:t>
            </w:r>
          </w:p>
        </w:tc>
      </w:tr>
      <w:tr w:rsidR="00DC3956" w:rsidRPr="00DC3956" w:rsidTr="00675BF7">
        <w:tc>
          <w:tcPr>
            <w:tcW w:w="373" w:type="pct"/>
            <w:vAlign w:val="center"/>
          </w:tcPr>
          <w:p w:rsidR="00105D54" w:rsidRPr="00DC3956" w:rsidRDefault="00675BF7" w:rsidP="00592D44">
            <w:pPr>
              <w:spacing w:line="276" w:lineRule="auto"/>
              <w:jc w:val="center"/>
              <w:rPr>
                <w:rFonts w:ascii="Times New Roman" w:hAnsi="Times New Roman"/>
                <w:sz w:val="26"/>
                <w:szCs w:val="26"/>
              </w:rPr>
            </w:pPr>
            <w:r w:rsidRPr="00DC3956">
              <w:rPr>
                <w:rFonts w:ascii="Times New Roman" w:hAnsi="Times New Roman"/>
                <w:sz w:val="26"/>
                <w:szCs w:val="26"/>
              </w:rPr>
              <w:t>2</w:t>
            </w:r>
          </w:p>
        </w:tc>
        <w:tc>
          <w:tcPr>
            <w:tcW w:w="1289" w:type="pct"/>
            <w:vAlign w:val="center"/>
          </w:tcPr>
          <w:p w:rsidR="00105D54" w:rsidRPr="00DC3956" w:rsidRDefault="00105D54" w:rsidP="00592D44">
            <w:pPr>
              <w:spacing w:line="276" w:lineRule="auto"/>
              <w:jc w:val="both"/>
              <w:rPr>
                <w:rFonts w:ascii="Times New Roman" w:hAnsi="Times New Roman"/>
                <w:sz w:val="26"/>
                <w:szCs w:val="26"/>
              </w:rPr>
            </w:pPr>
            <w:r w:rsidRPr="00DC3956">
              <w:rPr>
                <w:rFonts w:ascii="Times New Roman" w:hAnsi="Times New Roman"/>
                <w:sz w:val="26"/>
                <w:szCs w:val="26"/>
              </w:rPr>
              <w:t>Máy thổi khí</w:t>
            </w:r>
          </w:p>
        </w:tc>
        <w:tc>
          <w:tcPr>
            <w:tcW w:w="716" w:type="pct"/>
            <w:vAlign w:val="center"/>
          </w:tcPr>
          <w:p w:rsidR="00105D54" w:rsidRPr="00DC3956" w:rsidRDefault="00105D54" w:rsidP="00592D44">
            <w:pPr>
              <w:spacing w:line="276" w:lineRule="auto"/>
              <w:jc w:val="center"/>
              <w:rPr>
                <w:rFonts w:ascii="Times New Roman" w:hAnsi="Times New Roman"/>
                <w:sz w:val="26"/>
                <w:szCs w:val="26"/>
              </w:rPr>
            </w:pPr>
            <w:r w:rsidRPr="00DC3956">
              <w:rPr>
                <w:rFonts w:ascii="Times New Roman" w:hAnsi="Times New Roman"/>
                <w:sz w:val="26"/>
                <w:szCs w:val="26"/>
              </w:rPr>
              <w:t>Cái</w:t>
            </w:r>
          </w:p>
        </w:tc>
        <w:tc>
          <w:tcPr>
            <w:tcW w:w="451" w:type="pct"/>
            <w:vAlign w:val="center"/>
          </w:tcPr>
          <w:p w:rsidR="00105D54" w:rsidRPr="00DC3956" w:rsidRDefault="00105D54" w:rsidP="00592D44">
            <w:pPr>
              <w:spacing w:line="276" w:lineRule="auto"/>
              <w:jc w:val="center"/>
              <w:rPr>
                <w:rFonts w:ascii="Times New Roman" w:hAnsi="Times New Roman"/>
                <w:sz w:val="26"/>
                <w:szCs w:val="26"/>
              </w:rPr>
            </w:pPr>
            <w:r w:rsidRPr="00DC3956">
              <w:rPr>
                <w:rFonts w:ascii="Times New Roman" w:hAnsi="Times New Roman"/>
                <w:sz w:val="26"/>
                <w:szCs w:val="26"/>
              </w:rPr>
              <w:t>2</w:t>
            </w:r>
          </w:p>
        </w:tc>
        <w:tc>
          <w:tcPr>
            <w:tcW w:w="673" w:type="pct"/>
            <w:vAlign w:val="center"/>
          </w:tcPr>
          <w:p w:rsidR="00105D54" w:rsidRPr="00DC3956" w:rsidRDefault="00105D54" w:rsidP="00592D44">
            <w:pPr>
              <w:spacing w:line="276" w:lineRule="auto"/>
              <w:jc w:val="center"/>
              <w:rPr>
                <w:rFonts w:ascii="Times New Roman" w:hAnsi="Times New Roman"/>
                <w:sz w:val="26"/>
                <w:szCs w:val="26"/>
              </w:rPr>
            </w:pPr>
            <w:r w:rsidRPr="00DC3956">
              <w:rPr>
                <w:rFonts w:ascii="Times New Roman" w:hAnsi="Times New Roman"/>
                <w:sz w:val="26"/>
                <w:szCs w:val="26"/>
              </w:rPr>
              <w:t>12</w:t>
            </w:r>
          </w:p>
        </w:tc>
        <w:tc>
          <w:tcPr>
            <w:tcW w:w="707" w:type="pct"/>
            <w:vAlign w:val="center"/>
          </w:tcPr>
          <w:p w:rsidR="00105D54" w:rsidRPr="00DC3956" w:rsidRDefault="00115395" w:rsidP="00592D44">
            <w:pPr>
              <w:spacing w:line="276" w:lineRule="auto"/>
              <w:jc w:val="center"/>
              <w:rPr>
                <w:rFonts w:ascii="Times New Roman" w:hAnsi="Times New Roman"/>
                <w:sz w:val="26"/>
                <w:szCs w:val="26"/>
              </w:rPr>
            </w:pPr>
            <w:r w:rsidRPr="00DC3956">
              <w:rPr>
                <w:rFonts w:ascii="Times New Roman" w:hAnsi="Times New Roman"/>
                <w:sz w:val="26"/>
                <w:szCs w:val="26"/>
              </w:rPr>
              <w:t>2,2</w:t>
            </w:r>
          </w:p>
        </w:tc>
        <w:tc>
          <w:tcPr>
            <w:tcW w:w="792" w:type="pct"/>
            <w:vAlign w:val="center"/>
          </w:tcPr>
          <w:p w:rsidR="00105D54" w:rsidRPr="00DC3956" w:rsidRDefault="00115395" w:rsidP="00592D44">
            <w:pPr>
              <w:spacing w:line="276" w:lineRule="auto"/>
              <w:jc w:val="center"/>
              <w:rPr>
                <w:rFonts w:ascii="Times New Roman" w:hAnsi="Times New Roman"/>
                <w:sz w:val="26"/>
                <w:szCs w:val="26"/>
              </w:rPr>
            </w:pPr>
            <w:r w:rsidRPr="00DC3956">
              <w:rPr>
                <w:rFonts w:ascii="Times New Roman" w:hAnsi="Times New Roman"/>
                <w:sz w:val="26"/>
                <w:szCs w:val="26"/>
              </w:rPr>
              <w:t>52,8</w:t>
            </w:r>
          </w:p>
        </w:tc>
      </w:tr>
      <w:tr w:rsidR="00DC3956" w:rsidRPr="00DC3956" w:rsidTr="00675BF7">
        <w:tc>
          <w:tcPr>
            <w:tcW w:w="373" w:type="pct"/>
            <w:vAlign w:val="center"/>
          </w:tcPr>
          <w:p w:rsidR="00E2088C" w:rsidRPr="00DC3956" w:rsidRDefault="00E2088C" w:rsidP="00592D44">
            <w:pPr>
              <w:jc w:val="center"/>
              <w:rPr>
                <w:rFonts w:ascii="Times New Roman" w:hAnsi="Times New Roman"/>
                <w:sz w:val="26"/>
                <w:szCs w:val="26"/>
              </w:rPr>
            </w:pPr>
            <w:r w:rsidRPr="00DC3956">
              <w:rPr>
                <w:rFonts w:ascii="Times New Roman" w:hAnsi="Times New Roman"/>
                <w:sz w:val="26"/>
                <w:szCs w:val="26"/>
              </w:rPr>
              <w:t>3</w:t>
            </w:r>
          </w:p>
        </w:tc>
        <w:tc>
          <w:tcPr>
            <w:tcW w:w="1289" w:type="pct"/>
            <w:vAlign w:val="center"/>
          </w:tcPr>
          <w:p w:rsidR="00E2088C" w:rsidRPr="00DC3956" w:rsidRDefault="00E2088C" w:rsidP="007E3B9E">
            <w:pPr>
              <w:jc w:val="both"/>
              <w:rPr>
                <w:rFonts w:ascii="Times New Roman" w:hAnsi="Times New Roman"/>
                <w:sz w:val="26"/>
                <w:szCs w:val="26"/>
              </w:rPr>
            </w:pPr>
            <w:r w:rsidRPr="00DC3956">
              <w:rPr>
                <w:rFonts w:ascii="Times New Roman" w:hAnsi="Times New Roman"/>
                <w:sz w:val="26"/>
                <w:szCs w:val="26"/>
              </w:rPr>
              <w:t>Máy nén khí</w:t>
            </w:r>
          </w:p>
        </w:tc>
        <w:tc>
          <w:tcPr>
            <w:tcW w:w="716" w:type="pct"/>
            <w:vAlign w:val="center"/>
          </w:tcPr>
          <w:p w:rsidR="00E2088C" w:rsidRPr="00DC3956" w:rsidRDefault="00E2088C" w:rsidP="007E3B9E">
            <w:pPr>
              <w:spacing w:before="60" w:after="60"/>
              <w:jc w:val="center"/>
              <w:rPr>
                <w:rFonts w:ascii="Times New Roman" w:hAnsi="Times New Roman"/>
                <w:sz w:val="26"/>
                <w:szCs w:val="26"/>
              </w:rPr>
            </w:pPr>
            <w:r w:rsidRPr="00DC3956">
              <w:rPr>
                <w:rFonts w:ascii="Times New Roman" w:hAnsi="Times New Roman"/>
                <w:sz w:val="26"/>
                <w:szCs w:val="26"/>
              </w:rPr>
              <w:t>Cái</w:t>
            </w:r>
          </w:p>
        </w:tc>
        <w:tc>
          <w:tcPr>
            <w:tcW w:w="451" w:type="pct"/>
            <w:vAlign w:val="center"/>
          </w:tcPr>
          <w:p w:rsidR="00E2088C" w:rsidRPr="00DC3956" w:rsidRDefault="00E2088C" w:rsidP="00592D44">
            <w:pPr>
              <w:jc w:val="center"/>
              <w:rPr>
                <w:rFonts w:ascii="Times New Roman" w:hAnsi="Times New Roman"/>
                <w:sz w:val="26"/>
                <w:szCs w:val="26"/>
              </w:rPr>
            </w:pPr>
            <w:r w:rsidRPr="00DC3956">
              <w:rPr>
                <w:rFonts w:ascii="Times New Roman" w:hAnsi="Times New Roman"/>
                <w:sz w:val="26"/>
                <w:szCs w:val="26"/>
              </w:rPr>
              <w:t>1</w:t>
            </w:r>
          </w:p>
        </w:tc>
        <w:tc>
          <w:tcPr>
            <w:tcW w:w="673" w:type="pct"/>
            <w:vAlign w:val="center"/>
          </w:tcPr>
          <w:p w:rsidR="00E2088C" w:rsidRPr="00DC3956" w:rsidRDefault="00E2088C" w:rsidP="00592D44">
            <w:pPr>
              <w:jc w:val="center"/>
              <w:rPr>
                <w:rFonts w:ascii="Times New Roman" w:hAnsi="Times New Roman"/>
                <w:sz w:val="26"/>
                <w:szCs w:val="26"/>
              </w:rPr>
            </w:pPr>
            <w:r w:rsidRPr="00DC3956">
              <w:rPr>
                <w:rFonts w:ascii="Times New Roman" w:hAnsi="Times New Roman"/>
                <w:sz w:val="26"/>
                <w:szCs w:val="26"/>
              </w:rPr>
              <w:t>24</w:t>
            </w:r>
          </w:p>
        </w:tc>
        <w:tc>
          <w:tcPr>
            <w:tcW w:w="707" w:type="pct"/>
            <w:vAlign w:val="center"/>
          </w:tcPr>
          <w:p w:rsidR="00E2088C" w:rsidRPr="00DC3956" w:rsidRDefault="00E2088C" w:rsidP="00592D44">
            <w:pPr>
              <w:jc w:val="center"/>
              <w:rPr>
                <w:rFonts w:ascii="Times New Roman" w:hAnsi="Times New Roman"/>
                <w:sz w:val="26"/>
                <w:szCs w:val="26"/>
              </w:rPr>
            </w:pPr>
            <w:r w:rsidRPr="00DC3956">
              <w:rPr>
                <w:rFonts w:ascii="Times New Roman" w:hAnsi="Times New Roman"/>
                <w:sz w:val="26"/>
                <w:szCs w:val="26"/>
              </w:rPr>
              <w:t>1,5</w:t>
            </w:r>
          </w:p>
        </w:tc>
        <w:tc>
          <w:tcPr>
            <w:tcW w:w="792" w:type="pct"/>
            <w:vAlign w:val="center"/>
          </w:tcPr>
          <w:p w:rsidR="00E2088C" w:rsidRPr="00DC3956" w:rsidRDefault="00E2088C" w:rsidP="00592D44">
            <w:pPr>
              <w:jc w:val="center"/>
              <w:rPr>
                <w:rFonts w:ascii="Times New Roman" w:hAnsi="Times New Roman"/>
                <w:sz w:val="26"/>
                <w:szCs w:val="26"/>
              </w:rPr>
            </w:pPr>
            <w:r w:rsidRPr="00DC3956">
              <w:rPr>
                <w:rFonts w:ascii="Times New Roman" w:hAnsi="Times New Roman"/>
                <w:sz w:val="26"/>
                <w:szCs w:val="26"/>
              </w:rPr>
              <w:t>36</w:t>
            </w:r>
          </w:p>
        </w:tc>
      </w:tr>
      <w:tr w:rsidR="00DC3956" w:rsidRPr="00DC3956" w:rsidTr="00675BF7">
        <w:tc>
          <w:tcPr>
            <w:tcW w:w="373" w:type="pct"/>
            <w:vAlign w:val="center"/>
          </w:tcPr>
          <w:p w:rsidR="00105D54" w:rsidRPr="00DC3956" w:rsidRDefault="00E2088C" w:rsidP="00592D44">
            <w:pPr>
              <w:spacing w:line="276" w:lineRule="auto"/>
              <w:jc w:val="center"/>
              <w:rPr>
                <w:rFonts w:ascii="Times New Roman" w:hAnsi="Times New Roman"/>
                <w:sz w:val="26"/>
                <w:szCs w:val="26"/>
              </w:rPr>
            </w:pPr>
            <w:r w:rsidRPr="00DC3956">
              <w:rPr>
                <w:rFonts w:ascii="Times New Roman" w:hAnsi="Times New Roman"/>
                <w:sz w:val="26"/>
                <w:szCs w:val="26"/>
              </w:rPr>
              <w:t>4</w:t>
            </w:r>
          </w:p>
        </w:tc>
        <w:tc>
          <w:tcPr>
            <w:tcW w:w="1289" w:type="pct"/>
            <w:vAlign w:val="center"/>
          </w:tcPr>
          <w:p w:rsidR="00105D54" w:rsidRPr="00DC3956" w:rsidRDefault="00105D54" w:rsidP="007E3B9E">
            <w:pPr>
              <w:spacing w:line="276" w:lineRule="auto"/>
              <w:jc w:val="both"/>
              <w:rPr>
                <w:rFonts w:ascii="Times New Roman" w:hAnsi="Times New Roman"/>
                <w:sz w:val="26"/>
                <w:szCs w:val="26"/>
              </w:rPr>
            </w:pPr>
            <w:r w:rsidRPr="00DC3956">
              <w:rPr>
                <w:rFonts w:ascii="Times New Roman" w:hAnsi="Times New Roman"/>
                <w:sz w:val="26"/>
                <w:szCs w:val="26"/>
              </w:rPr>
              <w:t xml:space="preserve">Bơm chìm </w:t>
            </w:r>
            <w:r w:rsidR="007E3B9E" w:rsidRPr="00DC3956">
              <w:rPr>
                <w:rFonts w:ascii="Times New Roman" w:hAnsi="Times New Roman"/>
                <w:sz w:val="26"/>
                <w:szCs w:val="26"/>
              </w:rPr>
              <w:t>nước thải</w:t>
            </w:r>
          </w:p>
        </w:tc>
        <w:tc>
          <w:tcPr>
            <w:tcW w:w="716" w:type="pct"/>
            <w:vAlign w:val="center"/>
          </w:tcPr>
          <w:p w:rsidR="00105D54" w:rsidRPr="00DC3956" w:rsidRDefault="00105D54" w:rsidP="007E3B9E">
            <w:pPr>
              <w:spacing w:before="60" w:after="60" w:line="276" w:lineRule="auto"/>
              <w:jc w:val="center"/>
              <w:rPr>
                <w:rFonts w:ascii="Times New Roman" w:hAnsi="Times New Roman"/>
                <w:sz w:val="26"/>
                <w:szCs w:val="26"/>
              </w:rPr>
            </w:pPr>
            <w:r w:rsidRPr="00DC3956">
              <w:rPr>
                <w:rFonts w:ascii="Times New Roman" w:hAnsi="Times New Roman"/>
                <w:sz w:val="26"/>
                <w:szCs w:val="26"/>
              </w:rPr>
              <w:t>Cái</w:t>
            </w:r>
          </w:p>
        </w:tc>
        <w:tc>
          <w:tcPr>
            <w:tcW w:w="451" w:type="pct"/>
            <w:vAlign w:val="center"/>
          </w:tcPr>
          <w:p w:rsidR="00105D54" w:rsidRPr="00DC3956" w:rsidRDefault="00BF0144" w:rsidP="00592D44">
            <w:pPr>
              <w:spacing w:line="276" w:lineRule="auto"/>
              <w:jc w:val="center"/>
              <w:rPr>
                <w:rFonts w:ascii="Times New Roman" w:hAnsi="Times New Roman"/>
                <w:sz w:val="26"/>
                <w:szCs w:val="26"/>
              </w:rPr>
            </w:pPr>
            <w:r w:rsidRPr="00DC3956">
              <w:rPr>
                <w:rFonts w:ascii="Times New Roman" w:hAnsi="Times New Roman"/>
                <w:sz w:val="26"/>
                <w:szCs w:val="26"/>
              </w:rPr>
              <w:t>3</w:t>
            </w:r>
          </w:p>
        </w:tc>
        <w:tc>
          <w:tcPr>
            <w:tcW w:w="673" w:type="pct"/>
            <w:vAlign w:val="center"/>
          </w:tcPr>
          <w:p w:rsidR="00105D54" w:rsidRPr="00DC3956" w:rsidRDefault="007E3B9E" w:rsidP="00592D44">
            <w:pPr>
              <w:spacing w:line="276" w:lineRule="auto"/>
              <w:jc w:val="center"/>
              <w:rPr>
                <w:rFonts w:ascii="Times New Roman" w:hAnsi="Times New Roman"/>
                <w:sz w:val="26"/>
                <w:szCs w:val="26"/>
              </w:rPr>
            </w:pPr>
            <w:r w:rsidRPr="00DC3956">
              <w:rPr>
                <w:rFonts w:ascii="Times New Roman" w:hAnsi="Times New Roman"/>
                <w:sz w:val="26"/>
                <w:szCs w:val="26"/>
              </w:rPr>
              <w:t>12</w:t>
            </w:r>
          </w:p>
        </w:tc>
        <w:tc>
          <w:tcPr>
            <w:tcW w:w="707" w:type="pct"/>
            <w:vAlign w:val="center"/>
          </w:tcPr>
          <w:p w:rsidR="00105D54" w:rsidRPr="00DC3956" w:rsidRDefault="007E3B9E" w:rsidP="00592D44">
            <w:pPr>
              <w:spacing w:line="276" w:lineRule="auto"/>
              <w:jc w:val="center"/>
              <w:rPr>
                <w:rFonts w:ascii="Times New Roman" w:hAnsi="Times New Roman"/>
                <w:sz w:val="26"/>
                <w:szCs w:val="26"/>
              </w:rPr>
            </w:pPr>
            <w:r w:rsidRPr="00DC3956">
              <w:rPr>
                <w:rFonts w:ascii="Times New Roman" w:hAnsi="Times New Roman"/>
                <w:sz w:val="26"/>
                <w:szCs w:val="26"/>
              </w:rPr>
              <w:t>0,75</w:t>
            </w:r>
          </w:p>
        </w:tc>
        <w:tc>
          <w:tcPr>
            <w:tcW w:w="792" w:type="pct"/>
            <w:vAlign w:val="center"/>
          </w:tcPr>
          <w:p w:rsidR="00105D54" w:rsidRPr="00DC3956" w:rsidRDefault="00BF0144" w:rsidP="00592D44">
            <w:pPr>
              <w:spacing w:line="276" w:lineRule="auto"/>
              <w:jc w:val="center"/>
              <w:rPr>
                <w:rFonts w:ascii="Times New Roman" w:hAnsi="Times New Roman"/>
                <w:sz w:val="26"/>
                <w:szCs w:val="26"/>
              </w:rPr>
            </w:pPr>
            <w:r w:rsidRPr="00DC3956">
              <w:rPr>
                <w:rFonts w:ascii="Times New Roman" w:hAnsi="Times New Roman"/>
                <w:sz w:val="26"/>
                <w:szCs w:val="26"/>
              </w:rPr>
              <w:t>27</w:t>
            </w:r>
          </w:p>
        </w:tc>
      </w:tr>
      <w:tr w:rsidR="00DC3956" w:rsidRPr="00DC3956" w:rsidTr="00675BF7">
        <w:tc>
          <w:tcPr>
            <w:tcW w:w="373" w:type="pct"/>
            <w:vAlign w:val="center"/>
          </w:tcPr>
          <w:p w:rsidR="00105D54" w:rsidRPr="00DC3956" w:rsidRDefault="00E2088C" w:rsidP="00592D44">
            <w:pPr>
              <w:spacing w:line="276" w:lineRule="auto"/>
              <w:jc w:val="center"/>
              <w:rPr>
                <w:rFonts w:ascii="Times New Roman" w:hAnsi="Times New Roman"/>
                <w:sz w:val="26"/>
                <w:szCs w:val="26"/>
              </w:rPr>
            </w:pPr>
            <w:r w:rsidRPr="00DC3956">
              <w:rPr>
                <w:rFonts w:ascii="Times New Roman" w:hAnsi="Times New Roman"/>
                <w:sz w:val="26"/>
                <w:szCs w:val="26"/>
              </w:rPr>
              <w:t>5</w:t>
            </w:r>
          </w:p>
        </w:tc>
        <w:tc>
          <w:tcPr>
            <w:tcW w:w="1289" w:type="pct"/>
            <w:vAlign w:val="center"/>
          </w:tcPr>
          <w:p w:rsidR="00105D54" w:rsidRPr="00DC3956" w:rsidRDefault="00105D54" w:rsidP="00592D44">
            <w:pPr>
              <w:spacing w:line="276" w:lineRule="auto"/>
              <w:jc w:val="both"/>
              <w:rPr>
                <w:rFonts w:ascii="Times New Roman" w:hAnsi="Times New Roman"/>
                <w:sz w:val="26"/>
                <w:szCs w:val="26"/>
              </w:rPr>
            </w:pPr>
            <w:r w:rsidRPr="00DC3956">
              <w:rPr>
                <w:rFonts w:ascii="Times New Roman" w:hAnsi="Times New Roman"/>
                <w:sz w:val="26"/>
                <w:szCs w:val="26"/>
              </w:rPr>
              <w:t>Bơm định lượng hóa chất</w:t>
            </w:r>
          </w:p>
        </w:tc>
        <w:tc>
          <w:tcPr>
            <w:tcW w:w="716" w:type="pct"/>
            <w:vAlign w:val="center"/>
          </w:tcPr>
          <w:p w:rsidR="00105D54" w:rsidRPr="00DC3956" w:rsidRDefault="00105D54" w:rsidP="00592D44">
            <w:pPr>
              <w:spacing w:line="276" w:lineRule="auto"/>
              <w:jc w:val="center"/>
              <w:rPr>
                <w:rFonts w:ascii="Times New Roman" w:hAnsi="Times New Roman"/>
                <w:sz w:val="26"/>
                <w:szCs w:val="26"/>
              </w:rPr>
            </w:pPr>
            <w:r w:rsidRPr="00DC3956">
              <w:rPr>
                <w:rFonts w:ascii="Times New Roman" w:hAnsi="Times New Roman"/>
                <w:sz w:val="26"/>
                <w:szCs w:val="26"/>
              </w:rPr>
              <w:t>Cái</w:t>
            </w:r>
          </w:p>
        </w:tc>
        <w:tc>
          <w:tcPr>
            <w:tcW w:w="451" w:type="pct"/>
            <w:vAlign w:val="center"/>
          </w:tcPr>
          <w:p w:rsidR="00105D54" w:rsidRPr="00DC3956" w:rsidRDefault="007E3B9E" w:rsidP="00592D44">
            <w:pPr>
              <w:spacing w:line="276" w:lineRule="auto"/>
              <w:jc w:val="center"/>
              <w:rPr>
                <w:rFonts w:ascii="Times New Roman" w:hAnsi="Times New Roman"/>
                <w:sz w:val="26"/>
                <w:szCs w:val="26"/>
              </w:rPr>
            </w:pPr>
            <w:r w:rsidRPr="00DC3956">
              <w:rPr>
                <w:rFonts w:ascii="Times New Roman" w:hAnsi="Times New Roman"/>
                <w:sz w:val="26"/>
                <w:szCs w:val="26"/>
              </w:rPr>
              <w:t>4</w:t>
            </w:r>
          </w:p>
        </w:tc>
        <w:tc>
          <w:tcPr>
            <w:tcW w:w="673" w:type="pct"/>
            <w:vAlign w:val="center"/>
          </w:tcPr>
          <w:p w:rsidR="00105D54" w:rsidRPr="00DC3956" w:rsidRDefault="00105D54" w:rsidP="00592D44">
            <w:pPr>
              <w:spacing w:line="276" w:lineRule="auto"/>
              <w:jc w:val="center"/>
              <w:rPr>
                <w:rFonts w:ascii="Times New Roman" w:hAnsi="Times New Roman"/>
                <w:sz w:val="26"/>
                <w:szCs w:val="26"/>
              </w:rPr>
            </w:pPr>
            <w:r w:rsidRPr="00DC3956">
              <w:rPr>
                <w:rFonts w:ascii="Times New Roman" w:hAnsi="Times New Roman"/>
                <w:sz w:val="26"/>
                <w:szCs w:val="26"/>
              </w:rPr>
              <w:t>24</w:t>
            </w:r>
          </w:p>
        </w:tc>
        <w:tc>
          <w:tcPr>
            <w:tcW w:w="707" w:type="pct"/>
            <w:vAlign w:val="center"/>
          </w:tcPr>
          <w:p w:rsidR="00105D54" w:rsidRPr="00DC3956" w:rsidRDefault="00105D54" w:rsidP="007E3B9E">
            <w:pPr>
              <w:spacing w:line="276" w:lineRule="auto"/>
              <w:jc w:val="center"/>
              <w:rPr>
                <w:rFonts w:ascii="Times New Roman" w:hAnsi="Times New Roman"/>
                <w:sz w:val="26"/>
                <w:szCs w:val="26"/>
              </w:rPr>
            </w:pPr>
            <w:r w:rsidRPr="00DC3956">
              <w:rPr>
                <w:rFonts w:ascii="Times New Roman" w:hAnsi="Times New Roman"/>
                <w:sz w:val="26"/>
                <w:szCs w:val="26"/>
              </w:rPr>
              <w:t>0,</w:t>
            </w:r>
            <w:r w:rsidR="007E3B9E" w:rsidRPr="00DC3956">
              <w:rPr>
                <w:rFonts w:ascii="Times New Roman" w:hAnsi="Times New Roman"/>
                <w:sz w:val="26"/>
                <w:szCs w:val="26"/>
              </w:rPr>
              <w:t>045</w:t>
            </w:r>
          </w:p>
        </w:tc>
        <w:tc>
          <w:tcPr>
            <w:tcW w:w="792" w:type="pct"/>
            <w:vAlign w:val="center"/>
          </w:tcPr>
          <w:p w:rsidR="00105D54" w:rsidRPr="00DC3956" w:rsidRDefault="007E3B9E" w:rsidP="00592D44">
            <w:pPr>
              <w:spacing w:line="276" w:lineRule="auto"/>
              <w:jc w:val="center"/>
              <w:rPr>
                <w:rFonts w:ascii="Times New Roman" w:hAnsi="Times New Roman"/>
                <w:sz w:val="26"/>
                <w:szCs w:val="26"/>
              </w:rPr>
            </w:pPr>
            <w:r w:rsidRPr="00DC3956">
              <w:rPr>
                <w:rFonts w:ascii="Times New Roman" w:hAnsi="Times New Roman"/>
                <w:sz w:val="26"/>
                <w:szCs w:val="26"/>
              </w:rPr>
              <w:t>4,32</w:t>
            </w:r>
          </w:p>
        </w:tc>
      </w:tr>
      <w:tr w:rsidR="00DC3956" w:rsidRPr="00DC3956" w:rsidTr="00675BF7">
        <w:tc>
          <w:tcPr>
            <w:tcW w:w="373" w:type="pct"/>
            <w:vAlign w:val="center"/>
          </w:tcPr>
          <w:p w:rsidR="007E3B9E" w:rsidRPr="00DC3956" w:rsidRDefault="00E2088C" w:rsidP="00592D44">
            <w:pPr>
              <w:jc w:val="center"/>
              <w:rPr>
                <w:rFonts w:ascii="Times New Roman" w:hAnsi="Times New Roman"/>
                <w:sz w:val="26"/>
                <w:szCs w:val="26"/>
              </w:rPr>
            </w:pPr>
            <w:r w:rsidRPr="00DC3956">
              <w:rPr>
                <w:rFonts w:ascii="Times New Roman" w:hAnsi="Times New Roman"/>
                <w:sz w:val="26"/>
                <w:szCs w:val="26"/>
              </w:rPr>
              <w:t>6</w:t>
            </w:r>
          </w:p>
        </w:tc>
        <w:tc>
          <w:tcPr>
            <w:tcW w:w="1289" w:type="pct"/>
            <w:vAlign w:val="center"/>
          </w:tcPr>
          <w:p w:rsidR="007E3B9E" w:rsidRPr="00DC3956" w:rsidRDefault="007E3B9E" w:rsidP="00592D44">
            <w:pPr>
              <w:jc w:val="both"/>
              <w:rPr>
                <w:rFonts w:ascii="Times New Roman" w:hAnsi="Times New Roman"/>
                <w:sz w:val="26"/>
                <w:szCs w:val="26"/>
              </w:rPr>
            </w:pPr>
            <w:r w:rsidRPr="00DC3956">
              <w:rPr>
                <w:rFonts w:ascii="Times New Roman" w:hAnsi="Times New Roman"/>
                <w:sz w:val="26"/>
                <w:szCs w:val="26"/>
              </w:rPr>
              <w:t>Thiết bị khác, chiếu sáng nhà điều hành</w:t>
            </w:r>
          </w:p>
        </w:tc>
        <w:tc>
          <w:tcPr>
            <w:tcW w:w="716" w:type="pct"/>
            <w:vAlign w:val="center"/>
          </w:tcPr>
          <w:p w:rsidR="007E3B9E" w:rsidRPr="00DC3956" w:rsidRDefault="007E3B9E" w:rsidP="00592D44">
            <w:pPr>
              <w:jc w:val="center"/>
              <w:rPr>
                <w:rFonts w:ascii="Times New Roman" w:hAnsi="Times New Roman"/>
                <w:sz w:val="26"/>
                <w:szCs w:val="26"/>
              </w:rPr>
            </w:pPr>
            <w:r w:rsidRPr="00DC3956">
              <w:rPr>
                <w:rFonts w:ascii="Times New Roman" w:hAnsi="Times New Roman"/>
                <w:sz w:val="26"/>
                <w:szCs w:val="26"/>
              </w:rPr>
              <w:t>-</w:t>
            </w:r>
          </w:p>
        </w:tc>
        <w:tc>
          <w:tcPr>
            <w:tcW w:w="451" w:type="pct"/>
            <w:vAlign w:val="center"/>
          </w:tcPr>
          <w:p w:rsidR="007E3B9E" w:rsidRPr="00DC3956" w:rsidRDefault="007E3B9E" w:rsidP="00592D44">
            <w:pPr>
              <w:jc w:val="center"/>
              <w:rPr>
                <w:rFonts w:ascii="Times New Roman" w:hAnsi="Times New Roman"/>
                <w:sz w:val="26"/>
                <w:szCs w:val="26"/>
              </w:rPr>
            </w:pPr>
            <w:r w:rsidRPr="00DC3956">
              <w:rPr>
                <w:rFonts w:ascii="Times New Roman" w:hAnsi="Times New Roman"/>
                <w:sz w:val="26"/>
                <w:szCs w:val="26"/>
              </w:rPr>
              <w:t>-</w:t>
            </w:r>
          </w:p>
        </w:tc>
        <w:tc>
          <w:tcPr>
            <w:tcW w:w="673" w:type="pct"/>
            <w:vAlign w:val="center"/>
          </w:tcPr>
          <w:p w:rsidR="007E3B9E" w:rsidRPr="00DC3956" w:rsidRDefault="007E3B9E" w:rsidP="00592D44">
            <w:pPr>
              <w:jc w:val="center"/>
              <w:rPr>
                <w:rFonts w:ascii="Times New Roman" w:hAnsi="Times New Roman"/>
                <w:sz w:val="26"/>
                <w:szCs w:val="26"/>
              </w:rPr>
            </w:pPr>
            <w:r w:rsidRPr="00DC3956">
              <w:rPr>
                <w:rFonts w:ascii="Times New Roman" w:hAnsi="Times New Roman"/>
                <w:sz w:val="26"/>
                <w:szCs w:val="26"/>
              </w:rPr>
              <w:t>-</w:t>
            </w:r>
          </w:p>
        </w:tc>
        <w:tc>
          <w:tcPr>
            <w:tcW w:w="707" w:type="pct"/>
            <w:vAlign w:val="center"/>
          </w:tcPr>
          <w:p w:rsidR="007E3B9E" w:rsidRPr="00DC3956" w:rsidRDefault="007E3B9E" w:rsidP="007E3B9E">
            <w:pPr>
              <w:jc w:val="center"/>
              <w:rPr>
                <w:rFonts w:ascii="Times New Roman" w:hAnsi="Times New Roman"/>
                <w:sz w:val="26"/>
                <w:szCs w:val="26"/>
              </w:rPr>
            </w:pPr>
            <w:r w:rsidRPr="00DC3956">
              <w:rPr>
                <w:rFonts w:ascii="Times New Roman" w:hAnsi="Times New Roman"/>
                <w:sz w:val="26"/>
                <w:szCs w:val="26"/>
              </w:rPr>
              <w:t>-</w:t>
            </w:r>
          </w:p>
        </w:tc>
        <w:tc>
          <w:tcPr>
            <w:tcW w:w="792" w:type="pct"/>
            <w:vAlign w:val="center"/>
          </w:tcPr>
          <w:p w:rsidR="007E3B9E" w:rsidRPr="00DC3956" w:rsidRDefault="007E3B9E" w:rsidP="00592D44">
            <w:pPr>
              <w:jc w:val="center"/>
              <w:rPr>
                <w:rFonts w:ascii="Times New Roman" w:hAnsi="Times New Roman"/>
                <w:sz w:val="26"/>
                <w:szCs w:val="26"/>
              </w:rPr>
            </w:pPr>
            <w:r w:rsidRPr="00DC3956">
              <w:rPr>
                <w:rFonts w:ascii="Times New Roman" w:hAnsi="Times New Roman"/>
                <w:sz w:val="26"/>
                <w:szCs w:val="26"/>
              </w:rPr>
              <w:t>30</w:t>
            </w:r>
          </w:p>
        </w:tc>
      </w:tr>
      <w:tr w:rsidR="00DC3956" w:rsidRPr="00DC3956" w:rsidTr="00675BF7">
        <w:tc>
          <w:tcPr>
            <w:tcW w:w="1662" w:type="pct"/>
            <w:gridSpan w:val="2"/>
            <w:vAlign w:val="center"/>
          </w:tcPr>
          <w:p w:rsidR="00105D54" w:rsidRPr="00DC3956" w:rsidRDefault="00105D54" w:rsidP="00592D44">
            <w:pPr>
              <w:spacing w:line="276" w:lineRule="auto"/>
              <w:jc w:val="center"/>
              <w:rPr>
                <w:rFonts w:ascii="Times New Roman" w:hAnsi="Times New Roman"/>
                <w:b/>
                <w:sz w:val="26"/>
                <w:szCs w:val="26"/>
              </w:rPr>
            </w:pPr>
            <w:r w:rsidRPr="00DC3956">
              <w:rPr>
                <w:rFonts w:ascii="Times New Roman" w:hAnsi="Times New Roman"/>
                <w:b/>
                <w:sz w:val="26"/>
                <w:szCs w:val="26"/>
              </w:rPr>
              <w:t>Cộng</w:t>
            </w:r>
          </w:p>
        </w:tc>
        <w:tc>
          <w:tcPr>
            <w:tcW w:w="716" w:type="pct"/>
          </w:tcPr>
          <w:p w:rsidR="00105D54" w:rsidRPr="00DC3956" w:rsidRDefault="00105D54" w:rsidP="00592D44">
            <w:pPr>
              <w:spacing w:line="276" w:lineRule="auto"/>
              <w:jc w:val="center"/>
              <w:rPr>
                <w:rFonts w:ascii="Times New Roman" w:hAnsi="Times New Roman"/>
                <w:sz w:val="26"/>
                <w:szCs w:val="26"/>
              </w:rPr>
            </w:pPr>
            <w:r w:rsidRPr="00DC3956">
              <w:rPr>
                <w:rFonts w:ascii="Times New Roman" w:hAnsi="Times New Roman"/>
                <w:sz w:val="26"/>
                <w:szCs w:val="26"/>
              </w:rPr>
              <w:t>Kwh</w:t>
            </w:r>
          </w:p>
        </w:tc>
        <w:tc>
          <w:tcPr>
            <w:tcW w:w="451" w:type="pct"/>
          </w:tcPr>
          <w:p w:rsidR="00105D54" w:rsidRPr="00DC3956" w:rsidRDefault="00105D54" w:rsidP="00592D44">
            <w:pPr>
              <w:spacing w:line="276" w:lineRule="auto"/>
              <w:jc w:val="center"/>
              <w:rPr>
                <w:rFonts w:ascii="Times New Roman" w:hAnsi="Times New Roman"/>
                <w:sz w:val="26"/>
                <w:szCs w:val="26"/>
              </w:rPr>
            </w:pPr>
          </w:p>
        </w:tc>
        <w:tc>
          <w:tcPr>
            <w:tcW w:w="673" w:type="pct"/>
          </w:tcPr>
          <w:p w:rsidR="00105D54" w:rsidRPr="00DC3956" w:rsidRDefault="00105D54" w:rsidP="00592D44">
            <w:pPr>
              <w:spacing w:line="276" w:lineRule="auto"/>
              <w:jc w:val="center"/>
              <w:rPr>
                <w:rFonts w:ascii="Times New Roman" w:hAnsi="Times New Roman"/>
                <w:sz w:val="26"/>
                <w:szCs w:val="26"/>
              </w:rPr>
            </w:pPr>
          </w:p>
        </w:tc>
        <w:tc>
          <w:tcPr>
            <w:tcW w:w="707" w:type="pct"/>
          </w:tcPr>
          <w:p w:rsidR="00105D54" w:rsidRPr="00DC3956" w:rsidRDefault="00105D54" w:rsidP="00592D44">
            <w:pPr>
              <w:spacing w:line="276" w:lineRule="auto"/>
              <w:jc w:val="center"/>
              <w:rPr>
                <w:rFonts w:ascii="Times New Roman" w:hAnsi="Times New Roman"/>
                <w:sz w:val="26"/>
                <w:szCs w:val="26"/>
              </w:rPr>
            </w:pPr>
          </w:p>
        </w:tc>
        <w:tc>
          <w:tcPr>
            <w:tcW w:w="792" w:type="pct"/>
          </w:tcPr>
          <w:p w:rsidR="00105D54" w:rsidRPr="00DC3956" w:rsidRDefault="007E3B9E" w:rsidP="00E2088C">
            <w:pPr>
              <w:spacing w:line="276" w:lineRule="auto"/>
              <w:jc w:val="center"/>
              <w:rPr>
                <w:rFonts w:ascii="Times New Roman" w:hAnsi="Times New Roman"/>
                <w:sz w:val="26"/>
                <w:szCs w:val="26"/>
              </w:rPr>
            </w:pPr>
            <w:r w:rsidRPr="00DC3956">
              <w:rPr>
                <w:rFonts w:ascii="Times New Roman" w:hAnsi="Times New Roman"/>
                <w:sz w:val="26"/>
                <w:szCs w:val="26"/>
              </w:rPr>
              <w:t>1</w:t>
            </w:r>
            <w:r w:rsidR="00E2088C" w:rsidRPr="00DC3956">
              <w:rPr>
                <w:rFonts w:ascii="Times New Roman" w:hAnsi="Times New Roman"/>
                <w:sz w:val="26"/>
                <w:szCs w:val="26"/>
              </w:rPr>
              <w:t>95</w:t>
            </w:r>
            <w:r w:rsidR="00675BF7" w:rsidRPr="00DC3956">
              <w:rPr>
                <w:rFonts w:ascii="Times New Roman" w:hAnsi="Times New Roman"/>
                <w:sz w:val="26"/>
                <w:szCs w:val="26"/>
              </w:rPr>
              <w:t>,12</w:t>
            </w:r>
          </w:p>
        </w:tc>
      </w:tr>
      <w:tr w:rsidR="00DC3956" w:rsidRPr="00DC3956" w:rsidTr="00675BF7">
        <w:tc>
          <w:tcPr>
            <w:tcW w:w="1662" w:type="pct"/>
            <w:gridSpan w:val="2"/>
            <w:vAlign w:val="center"/>
          </w:tcPr>
          <w:p w:rsidR="00105D54" w:rsidRPr="00DC3956" w:rsidRDefault="00105D54" w:rsidP="00592D44">
            <w:pPr>
              <w:spacing w:line="276" w:lineRule="auto"/>
              <w:jc w:val="center"/>
              <w:rPr>
                <w:rFonts w:ascii="Times New Roman" w:hAnsi="Times New Roman"/>
                <w:b/>
                <w:sz w:val="26"/>
                <w:szCs w:val="26"/>
              </w:rPr>
            </w:pPr>
            <w:r w:rsidRPr="00DC3956">
              <w:rPr>
                <w:rFonts w:ascii="Times New Roman" w:hAnsi="Times New Roman"/>
                <w:b/>
                <w:sz w:val="26"/>
                <w:szCs w:val="26"/>
              </w:rPr>
              <w:t>Đơn giá</w:t>
            </w:r>
          </w:p>
        </w:tc>
        <w:tc>
          <w:tcPr>
            <w:tcW w:w="716" w:type="pct"/>
          </w:tcPr>
          <w:p w:rsidR="00105D54" w:rsidRPr="00DC3956" w:rsidRDefault="00105D54" w:rsidP="00592D44">
            <w:pPr>
              <w:spacing w:line="276" w:lineRule="auto"/>
              <w:jc w:val="center"/>
              <w:rPr>
                <w:rFonts w:ascii="Times New Roman" w:hAnsi="Times New Roman"/>
                <w:sz w:val="26"/>
                <w:szCs w:val="26"/>
              </w:rPr>
            </w:pPr>
            <w:r w:rsidRPr="00DC3956">
              <w:rPr>
                <w:rFonts w:ascii="Times New Roman" w:hAnsi="Times New Roman"/>
                <w:sz w:val="26"/>
                <w:szCs w:val="26"/>
              </w:rPr>
              <w:t>Đồng/Kwh</w:t>
            </w:r>
          </w:p>
        </w:tc>
        <w:tc>
          <w:tcPr>
            <w:tcW w:w="451" w:type="pct"/>
          </w:tcPr>
          <w:p w:rsidR="00105D54" w:rsidRPr="00DC3956" w:rsidRDefault="00105D54" w:rsidP="00592D44">
            <w:pPr>
              <w:spacing w:line="276" w:lineRule="auto"/>
              <w:jc w:val="center"/>
              <w:rPr>
                <w:rFonts w:ascii="Times New Roman" w:hAnsi="Times New Roman"/>
                <w:sz w:val="26"/>
                <w:szCs w:val="26"/>
              </w:rPr>
            </w:pPr>
          </w:p>
        </w:tc>
        <w:tc>
          <w:tcPr>
            <w:tcW w:w="673" w:type="pct"/>
          </w:tcPr>
          <w:p w:rsidR="00105D54" w:rsidRPr="00DC3956" w:rsidRDefault="00105D54" w:rsidP="00592D44">
            <w:pPr>
              <w:spacing w:line="276" w:lineRule="auto"/>
              <w:jc w:val="center"/>
              <w:rPr>
                <w:rFonts w:ascii="Times New Roman" w:hAnsi="Times New Roman"/>
                <w:sz w:val="26"/>
                <w:szCs w:val="26"/>
              </w:rPr>
            </w:pPr>
          </w:p>
        </w:tc>
        <w:tc>
          <w:tcPr>
            <w:tcW w:w="707" w:type="pct"/>
          </w:tcPr>
          <w:p w:rsidR="00105D54" w:rsidRPr="00DC3956" w:rsidRDefault="00105D54" w:rsidP="00592D44">
            <w:pPr>
              <w:spacing w:line="276" w:lineRule="auto"/>
              <w:jc w:val="center"/>
              <w:rPr>
                <w:rFonts w:ascii="Times New Roman" w:hAnsi="Times New Roman"/>
                <w:sz w:val="26"/>
                <w:szCs w:val="26"/>
              </w:rPr>
            </w:pPr>
          </w:p>
        </w:tc>
        <w:tc>
          <w:tcPr>
            <w:tcW w:w="792" w:type="pct"/>
          </w:tcPr>
          <w:p w:rsidR="00105D54" w:rsidRPr="00DC3956" w:rsidRDefault="007E3B9E" w:rsidP="007E3B9E">
            <w:pPr>
              <w:spacing w:line="276" w:lineRule="auto"/>
              <w:jc w:val="center"/>
              <w:rPr>
                <w:rFonts w:ascii="Times New Roman" w:hAnsi="Times New Roman"/>
                <w:sz w:val="26"/>
                <w:szCs w:val="26"/>
              </w:rPr>
            </w:pPr>
            <w:r w:rsidRPr="00DC3956">
              <w:rPr>
                <w:rFonts w:ascii="Times New Roman" w:hAnsi="Times New Roman"/>
                <w:sz w:val="26"/>
                <w:szCs w:val="26"/>
              </w:rPr>
              <w:t>2</w:t>
            </w:r>
            <w:r w:rsidR="00105D54" w:rsidRPr="00DC3956">
              <w:rPr>
                <w:rFonts w:ascii="Times New Roman" w:hAnsi="Times New Roman"/>
                <w:sz w:val="26"/>
                <w:szCs w:val="26"/>
              </w:rPr>
              <w:t>.</w:t>
            </w:r>
            <w:r w:rsidRPr="00DC3956">
              <w:rPr>
                <w:rFonts w:ascii="Times New Roman" w:hAnsi="Times New Roman"/>
                <w:sz w:val="26"/>
                <w:szCs w:val="26"/>
              </w:rPr>
              <w:t>0</w:t>
            </w:r>
            <w:r w:rsidR="00105D54" w:rsidRPr="00DC3956">
              <w:rPr>
                <w:rFonts w:ascii="Times New Roman" w:hAnsi="Times New Roman"/>
                <w:sz w:val="26"/>
                <w:szCs w:val="26"/>
              </w:rPr>
              <w:t>00</w:t>
            </w:r>
          </w:p>
        </w:tc>
      </w:tr>
      <w:tr w:rsidR="00DC3956" w:rsidRPr="00DC3956" w:rsidTr="00675BF7">
        <w:tc>
          <w:tcPr>
            <w:tcW w:w="1662" w:type="pct"/>
            <w:gridSpan w:val="2"/>
            <w:vAlign w:val="center"/>
          </w:tcPr>
          <w:p w:rsidR="00105D54" w:rsidRPr="00DC3956" w:rsidRDefault="00105D54" w:rsidP="00592D44">
            <w:pPr>
              <w:spacing w:line="276" w:lineRule="auto"/>
              <w:jc w:val="center"/>
              <w:rPr>
                <w:rFonts w:ascii="Times New Roman" w:hAnsi="Times New Roman"/>
                <w:b/>
                <w:sz w:val="26"/>
                <w:szCs w:val="26"/>
              </w:rPr>
            </w:pPr>
            <w:r w:rsidRPr="00DC3956">
              <w:rPr>
                <w:rFonts w:ascii="Times New Roman" w:hAnsi="Times New Roman"/>
                <w:b/>
                <w:sz w:val="26"/>
                <w:szCs w:val="26"/>
              </w:rPr>
              <w:t>Thành tiền</w:t>
            </w:r>
          </w:p>
        </w:tc>
        <w:tc>
          <w:tcPr>
            <w:tcW w:w="716" w:type="pct"/>
          </w:tcPr>
          <w:p w:rsidR="00105D54" w:rsidRPr="00DC3956" w:rsidRDefault="00105D54" w:rsidP="00592D44">
            <w:pPr>
              <w:spacing w:line="276" w:lineRule="auto"/>
              <w:jc w:val="center"/>
              <w:rPr>
                <w:rFonts w:ascii="Times New Roman" w:hAnsi="Times New Roman"/>
                <w:sz w:val="26"/>
                <w:szCs w:val="26"/>
              </w:rPr>
            </w:pPr>
            <w:r w:rsidRPr="00DC3956">
              <w:rPr>
                <w:rFonts w:ascii="Times New Roman" w:hAnsi="Times New Roman"/>
                <w:sz w:val="26"/>
                <w:szCs w:val="26"/>
              </w:rPr>
              <w:t>VNĐ/ngày</w:t>
            </w:r>
          </w:p>
        </w:tc>
        <w:tc>
          <w:tcPr>
            <w:tcW w:w="451" w:type="pct"/>
          </w:tcPr>
          <w:p w:rsidR="00105D54" w:rsidRPr="00DC3956" w:rsidRDefault="00105D54" w:rsidP="00592D44">
            <w:pPr>
              <w:spacing w:line="276" w:lineRule="auto"/>
              <w:jc w:val="center"/>
              <w:rPr>
                <w:rFonts w:ascii="Times New Roman" w:hAnsi="Times New Roman"/>
                <w:sz w:val="26"/>
                <w:szCs w:val="26"/>
              </w:rPr>
            </w:pPr>
          </w:p>
        </w:tc>
        <w:tc>
          <w:tcPr>
            <w:tcW w:w="673" w:type="pct"/>
          </w:tcPr>
          <w:p w:rsidR="00105D54" w:rsidRPr="00DC3956" w:rsidRDefault="00105D54" w:rsidP="00592D44">
            <w:pPr>
              <w:spacing w:line="276" w:lineRule="auto"/>
              <w:jc w:val="center"/>
              <w:rPr>
                <w:rFonts w:ascii="Times New Roman" w:hAnsi="Times New Roman"/>
                <w:sz w:val="26"/>
                <w:szCs w:val="26"/>
              </w:rPr>
            </w:pPr>
          </w:p>
        </w:tc>
        <w:tc>
          <w:tcPr>
            <w:tcW w:w="707" w:type="pct"/>
          </w:tcPr>
          <w:p w:rsidR="00105D54" w:rsidRPr="00DC3956" w:rsidRDefault="00105D54" w:rsidP="00592D44">
            <w:pPr>
              <w:spacing w:line="276" w:lineRule="auto"/>
              <w:jc w:val="center"/>
              <w:rPr>
                <w:rFonts w:ascii="Times New Roman" w:hAnsi="Times New Roman"/>
                <w:sz w:val="26"/>
                <w:szCs w:val="26"/>
              </w:rPr>
            </w:pPr>
          </w:p>
        </w:tc>
        <w:tc>
          <w:tcPr>
            <w:tcW w:w="792" w:type="pct"/>
          </w:tcPr>
          <w:p w:rsidR="00105D54" w:rsidRPr="00DC3956" w:rsidRDefault="00BF0144" w:rsidP="00E2088C">
            <w:pPr>
              <w:spacing w:line="276" w:lineRule="auto"/>
              <w:jc w:val="center"/>
              <w:rPr>
                <w:rFonts w:ascii="Times New Roman" w:hAnsi="Times New Roman"/>
                <w:sz w:val="26"/>
                <w:szCs w:val="26"/>
              </w:rPr>
            </w:pPr>
            <w:r w:rsidRPr="00DC3956">
              <w:rPr>
                <w:rFonts w:ascii="Times New Roman" w:hAnsi="Times New Roman"/>
                <w:sz w:val="26"/>
                <w:szCs w:val="26"/>
              </w:rPr>
              <w:t>3</w:t>
            </w:r>
            <w:r w:rsidR="00E2088C" w:rsidRPr="00DC3956">
              <w:rPr>
                <w:rFonts w:ascii="Times New Roman" w:hAnsi="Times New Roman"/>
                <w:sz w:val="26"/>
                <w:szCs w:val="26"/>
              </w:rPr>
              <w:t>90</w:t>
            </w:r>
            <w:r w:rsidRPr="00DC3956">
              <w:rPr>
                <w:rFonts w:ascii="Times New Roman" w:hAnsi="Times New Roman"/>
                <w:sz w:val="26"/>
                <w:szCs w:val="26"/>
              </w:rPr>
              <w:t>.240</w:t>
            </w:r>
          </w:p>
        </w:tc>
      </w:tr>
      <w:tr w:rsidR="00DC3956" w:rsidRPr="00DC3956" w:rsidTr="00675BF7">
        <w:tc>
          <w:tcPr>
            <w:tcW w:w="1662" w:type="pct"/>
            <w:gridSpan w:val="2"/>
            <w:vAlign w:val="center"/>
          </w:tcPr>
          <w:p w:rsidR="00105D54" w:rsidRPr="00DC3956" w:rsidRDefault="00105D54" w:rsidP="00592D44">
            <w:pPr>
              <w:spacing w:line="276" w:lineRule="auto"/>
              <w:jc w:val="center"/>
              <w:rPr>
                <w:rFonts w:ascii="Times New Roman" w:hAnsi="Times New Roman"/>
                <w:b/>
                <w:sz w:val="26"/>
                <w:szCs w:val="26"/>
              </w:rPr>
            </w:pPr>
            <w:r w:rsidRPr="00DC3956">
              <w:rPr>
                <w:rFonts w:ascii="Times New Roman" w:hAnsi="Times New Roman"/>
                <w:b/>
                <w:sz w:val="26"/>
                <w:szCs w:val="26"/>
              </w:rPr>
              <w:t xml:space="preserve">Tổng </w:t>
            </w:r>
          </w:p>
        </w:tc>
        <w:tc>
          <w:tcPr>
            <w:tcW w:w="716" w:type="pct"/>
          </w:tcPr>
          <w:p w:rsidR="00105D54" w:rsidRPr="00DC3956" w:rsidRDefault="00105D54" w:rsidP="00592D44">
            <w:pPr>
              <w:spacing w:line="276" w:lineRule="auto"/>
              <w:jc w:val="center"/>
              <w:rPr>
                <w:rFonts w:ascii="Times New Roman" w:hAnsi="Times New Roman"/>
                <w:sz w:val="26"/>
                <w:szCs w:val="26"/>
              </w:rPr>
            </w:pPr>
            <w:r w:rsidRPr="00DC3956">
              <w:rPr>
                <w:rFonts w:ascii="Times New Roman" w:hAnsi="Times New Roman"/>
                <w:sz w:val="26"/>
                <w:szCs w:val="26"/>
              </w:rPr>
              <w:t>VNĐ/năm</w:t>
            </w:r>
          </w:p>
        </w:tc>
        <w:tc>
          <w:tcPr>
            <w:tcW w:w="451" w:type="pct"/>
          </w:tcPr>
          <w:p w:rsidR="00105D54" w:rsidRPr="00DC3956" w:rsidRDefault="00105D54" w:rsidP="00592D44">
            <w:pPr>
              <w:spacing w:line="276" w:lineRule="auto"/>
              <w:jc w:val="center"/>
              <w:rPr>
                <w:rFonts w:ascii="Times New Roman" w:hAnsi="Times New Roman"/>
                <w:sz w:val="26"/>
                <w:szCs w:val="26"/>
              </w:rPr>
            </w:pPr>
          </w:p>
        </w:tc>
        <w:tc>
          <w:tcPr>
            <w:tcW w:w="673" w:type="pct"/>
          </w:tcPr>
          <w:p w:rsidR="00105D54" w:rsidRPr="00DC3956" w:rsidRDefault="00105D54" w:rsidP="00592D44">
            <w:pPr>
              <w:spacing w:line="276" w:lineRule="auto"/>
              <w:jc w:val="center"/>
              <w:rPr>
                <w:rFonts w:ascii="Times New Roman" w:hAnsi="Times New Roman"/>
                <w:sz w:val="26"/>
                <w:szCs w:val="26"/>
              </w:rPr>
            </w:pPr>
          </w:p>
        </w:tc>
        <w:tc>
          <w:tcPr>
            <w:tcW w:w="707" w:type="pct"/>
          </w:tcPr>
          <w:p w:rsidR="00105D54" w:rsidRPr="00DC3956" w:rsidRDefault="00105D54" w:rsidP="00592D44">
            <w:pPr>
              <w:spacing w:line="276" w:lineRule="auto"/>
              <w:jc w:val="center"/>
              <w:rPr>
                <w:rFonts w:ascii="Times New Roman" w:hAnsi="Times New Roman"/>
                <w:sz w:val="26"/>
                <w:szCs w:val="26"/>
              </w:rPr>
            </w:pPr>
          </w:p>
        </w:tc>
        <w:tc>
          <w:tcPr>
            <w:tcW w:w="792" w:type="pct"/>
          </w:tcPr>
          <w:p w:rsidR="00105D54" w:rsidRPr="00DC3956" w:rsidRDefault="009C1ED8" w:rsidP="00E2088C">
            <w:pPr>
              <w:spacing w:line="276" w:lineRule="auto"/>
              <w:jc w:val="center"/>
              <w:rPr>
                <w:rFonts w:ascii="Times New Roman" w:hAnsi="Times New Roman"/>
                <w:b/>
                <w:sz w:val="26"/>
                <w:szCs w:val="26"/>
              </w:rPr>
            </w:pPr>
            <w:r w:rsidRPr="00DC3956">
              <w:rPr>
                <w:rFonts w:ascii="Times New Roman" w:hAnsi="Times New Roman"/>
                <w:b/>
                <w:sz w:val="26"/>
                <w:szCs w:val="26"/>
              </w:rPr>
              <w:t>1</w:t>
            </w:r>
            <w:r w:rsidR="00E2088C" w:rsidRPr="00DC3956">
              <w:rPr>
                <w:rFonts w:ascii="Times New Roman" w:hAnsi="Times New Roman"/>
                <w:b/>
                <w:sz w:val="26"/>
                <w:szCs w:val="26"/>
              </w:rPr>
              <w:t>40</w:t>
            </w:r>
            <w:r w:rsidR="00105D54" w:rsidRPr="00DC3956">
              <w:rPr>
                <w:rFonts w:ascii="Times New Roman" w:hAnsi="Times New Roman"/>
                <w:b/>
                <w:sz w:val="26"/>
                <w:szCs w:val="26"/>
              </w:rPr>
              <w:t>.</w:t>
            </w:r>
            <w:r w:rsidR="00E2088C" w:rsidRPr="00DC3956">
              <w:rPr>
                <w:rFonts w:ascii="Times New Roman" w:hAnsi="Times New Roman"/>
                <w:b/>
                <w:sz w:val="26"/>
                <w:szCs w:val="26"/>
              </w:rPr>
              <w:t>486</w:t>
            </w:r>
            <w:r w:rsidR="00105D54" w:rsidRPr="00DC3956">
              <w:rPr>
                <w:rFonts w:ascii="Times New Roman" w:hAnsi="Times New Roman"/>
                <w:b/>
                <w:sz w:val="26"/>
                <w:szCs w:val="26"/>
              </w:rPr>
              <w:t>.</w:t>
            </w:r>
            <w:r w:rsidR="00675BF7" w:rsidRPr="00DC3956">
              <w:rPr>
                <w:rFonts w:ascii="Times New Roman" w:hAnsi="Times New Roman"/>
                <w:b/>
                <w:sz w:val="26"/>
                <w:szCs w:val="26"/>
              </w:rPr>
              <w:t>4</w:t>
            </w:r>
            <w:r w:rsidR="00105D54" w:rsidRPr="00DC3956">
              <w:rPr>
                <w:rFonts w:ascii="Times New Roman" w:hAnsi="Times New Roman"/>
                <w:b/>
                <w:sz w:val="26"/>
                <w:szCs w:val="26"/>
              </w:rPr>
              <w:t>00</w:t>
            </w:r>
          </w:p>
        </w:tc>
      </w:tr>
    </w:tbl>
    <w:p w:rsidR="002A3756" w:rsidRPr="00DC3956" w:rsidRDefault="002A3756" w:rsidP="002A3756">
      <w:pPr>
        <w:spacing w:after="0"/>
        <w:ind w:left="720"/>
        <w:jc w:val="right"/>
        <w:rPr>
          <w:rFonts w:ascii="Times New Roman" w:hAnsi="Times New Roman" w:cs="Times New Roman"/>
          <w:i/>
          <w:sz w:val="26"/>
          <w:szCs w:val="26"/>
          <w:lang w:val="vi-VN"/>
        </w:rPr>
      </w:pPr>
      <w:r w:rsidRPr="00DC3956">
        <w:rPr>
          <w:rFonts w:ascii="Times New Roman" w:hAnsi="Times New Roman" w:cs="Times New Roman"/>
          <w:i/>
          <w:sz w:val="26"/>
          <w:szCs w:val="26"/>
        </w:rPr>
        <w:t>Nguồn: Công ty TNHH Daso</w:t>
      </w:r>
    </w:p>
    <w:p w:rsidR="00653181" w:rsidRPr="00DC3956" w:rsidRDefault="00090D85" w:rsidP="0011162B">
      <w:pPr>
        <w:pStyle w:val="ListParagraph"/>
        <w:widowControl w:val="0"/>
        <w:numPr>
          <w:ilvl w:val="0"/>
          <w:numId w:val="9"/>
        </w:numPr>
        <w:spacing w:before="120" w:after="60" w:line="288" w:lineRule="auto"/>
        <w:ind w:left="0" w:firstLine="0"/>
        <w:jc w:val="both"/>
        <w:outlineLvl w:val="1"/>
        <w:rPr>
          <w:rFonts w:ascii="Times New Roman" w:hAnsi="Times New Roman" w:cs="Times New Roman"/>
          <w:b/>
          <w:i/>
          <w:sz w:val="26"/>
          <w:szCs w:val="26"/>
        </w:rPr>
      </w:pPr>
      <w:bookmarkStart w:id="152" w:name="_Toc114236377"/>
      <w:r w:rsidRPr="00DC3956">
        <w:rPr>
          <w:rFonts w:ascii="Times New Roman" w:eastAsia="Times New Roman" w:hAnsi="Times New Roman" w:cs="Times New Roman"/>
          <w:b/>
          <w:bCs/>
          <w:sz w:val="26"/>
          <w:szCs w:val="26"/>
        </w:rPr>
        <w:t>Công trình, biện pháp xử lý bụi, khí thải</w:t>
      </w:r>
      <w:bookmarkEnd w:id="152"/>
    </w:p>
    <w:p w:rsidR="0019581B" w:rsidRPr="00DC3956" w:rsidRDefault="0019581B" w:rsidP="0011162B">
      <w:pPr>
        <w:pStyle w:val="ListParagraph"/>
        <w:numPr>
          <w:ilvl w:val="0"/>
          <w:numId w:val="12"/>
        </w:numPr>
        <w:spacing w:before="60" w:after="60" w:line="288" w:lineRule="auto"/>
        <w:ind w:left="0" w:firstLine="0"/>
        <w:jc w:val="both"/>
        <w:rPr>
          <w:rFonts w:ascii="Times New Roman" w:hAnsi="Times New Roman" w:cs="Times New Roman"/>
          <w:b/>
          <w:i/>
          <w:sz w:val="26"/>
          <w:szCs w:val="26"/>
          <w:lang w:val="pt-BR"/>
        </w:rPr>
      </w:pPr>
      <w:r w:rsidRPr="00DC3956">
        <w:rPr>
          <w:rFonts w:ascii="Times New Roman" w:hAnsi="Times New Roman" w:cs="Times New Roman"/>
          <w:b/>
          <w:i/>
          <w:sz w:val="26"/>
          <w:szCs w:val="26"/>
          <w:lang w:val="pt-BR"/>
        </w:rPr>
        <w:t xml:space="preserve">Biện pháp </w:t>
      </w:r>
      <w:r w:rsidR="008579F1" w:rsidRPr="00DC3956">
        <w:rPr>
          <w:rFonts w:ascii="Times New Roman" w:hAnsi="Times New Roman" w:cs="Times New Roman"/>
          <w:b/>
          <w:i/>
          <w:sz w:val="26"/>
          <w:szCs w:val="26"/>
          <w:lang w:val="pt-BR"/>
        </w:rPr>
        <w:t>giảm thiểu ô nhiễm do mùi hương liệu</w:t>
      </w:r>
    </w:p>
    <w:p w:rsidR="008579F1" w:rsidRPr="00DC3956" w:rsidRDefault="008579F1" w:rsidP="008579F1">
      <w:pPr>
        <w:spacing w:before="60" w:after="60" w:line="288" w:lineRule="auto"/>
        <w:ind w:firstLine="567"/>
        <w:jc w:val="both"/>
        <w:rPr>
          <w:rFonts w:ascii="Times New Roman" w:hAnsi="Times New Roman" w:cs="Times New Roman"/>
          <w:sz w:val="26"/>
          <w:szCs w:val="26"/>
          <w:lang w:val="nl-NL"/>
        </w:rPr>
      </w:pPr>
      <w:r w:rsidRPr="00DC3956">
        <w:rPr>
          <w:rFonts w:ascii="Times New Roman" w:hAnsi="Times New Roman" w:cs="Times New Roman"/>
          <w:sz w:val="26"/>
          <w:szCs w:val="26"/>
          <w:lang w:val="nl-NL"/>
        </w:rPr>
        <w:t>Để giảm thiểu sự bốc hơi của tinh dầu, hương liệu cần phải áp dụng các biện pháp sau đây:</w:t>
      </w:r>
    </w:p>
    <w:p w:rsidR="008579F1" w:rsidRPr="00DC3956" w:rsidRDefault="008579F1" w:rsidP="0073606F">
      <w:pPr>
        <w:numPr>
          <w:ilvl w:val="0"/>
          <w:numId w:val="14"/>
        </w:numPr>
        <w:spacing w:after="0"/>
        <w:ind w:left="0" w:firstLine="0"/>
        <w:jc w:val="both"/>
        <w:rPr>
          <w:rFonts w:ascii="Times New Roman" w:hAnsi="Times New Roman" w:cs="Times New Roman"/>
          <w:sz w:val="26"/>
          <w:szCs w:val="26"/>
          <w:lang w:val="nl-NL"/>
        </w:rPr>
      </w:pPr>
      <w:r w:rsidRPr="00DC3956">
        <w:rPr>
          <w:rFonts w:ascii="Times New Roman" w:hAnsi="Times New Roman" w:cs="Times New Roman"/>
          <w:sz w:val="26"/>
          <w:szCs w:val="26"/>
          <w:lang w:val="nl-NL"/>
        </w:rPr>
        <w:lastRenderedPageBreak/>
        <w:t>Phun và trộn hương liệu vào sản phẩm thực hiện trong các bồn kín.</w:t>
      </w:r>
    </w:p>
    <w:p w:rsidR="008579F1" w:rsidRPr="00DC3956" w:rsidRDefault="008579F1" w:rsidP="0073606F">
      <w:pPr>
        <w:numPr>
          <w:ilvl w:val="0"/>
          <w:numId w:val="14"/>
        </w:numPr>
        <w:spacing w:after="0"/>
        <w:ind w:left="0" w:firstLine="0"/>
        <w:jc w:val="both"/>
        <w:rPr>
          <w:rFonts w:ascii="Times New Roman" w:hAnsi="Times New Roman" w:cs="Times New Roman"/>
          <w:sz w:val="26"/>
          <w:szCs w:val="26"/>
          <w:lang w:val="nl-NL"/>
        </w:rPr>
      </w:pPr>
      <w:r w:rsidRPr="00DC3956">
        <w:rPr>
          <w:rFonts w:ascii="Times New Roman" w:hAnsi="Times New Roman" w:cs="Times New Roman"/>
          <w:sz w:val="26"/>
          <w:szCs w:val="26"/>
          <w:lang w:val="nl-NL"/>
        </w:rPr>
        <w:t>Giảm nhiệt độ khi trộn hương liệu và khi bảo quản sản phẩm, tránh bay hơi hương liệu làm thất thoát hương thơm mà lại ảnh hưởng tới môi trường xung quanh.</w:t>
      </w:r>
    </w:p>
    <w:p w:rsidR="008579F1" w:rsidRPr="00DC3956" w:rsidRDefault="008579F1" w:rsidP="0073606F">
      <w:pPr>
        <w:spacing w:after="0"/>
        <w:ind w:firstLine="567"/>
        <w:jc w:val="both"/>
        <w:rPr>
          <w:rFonts w:ascii="Times New Roman" w:hAnsi="Times New Roman" w:cs="Times New Roman"/>
          <w:sz w:val="26"/>
          <w:szCs w:val="26"/>
          <w:lang w:val="nl-NL"/>
        </w:rPr>
      </w:pPr>
      <w:r w:rsidRPr="00DC3956">
        <w:rPr>
          <w:rFonts w:ascii="Times New Roman" w:hAnsi="Times New Roman" w:cs="Times New Roman"/>
          <w:sz w:val="26"/>
          <w:szCs w:val="26"/>
          <w:lang w:val="nl-NL"/>
        </w:rPr>
        <w:t xml:space="preserve">Thiết kế nhà xưởng có đầy đủ các hệ thống thông gió và các biện pháp khống chế ô nhiễm do hương liệu bay hơi gây ảnh hưởng tới môi trường và người dân sống ở khu vực xung quanh. </w:t>
      </w:r>
      <w:r w:rsidR="00B47B63" w:rsidRPr="00DC3956">
        <w:rPr>
          <w:rFonts w:ascii="Times New Roman" w:hAnsi="Times New Roman" w:cs="Times New Roman"/>
          <w:sz w:val="26"/>
          <w:szCs w:val="26"/>
          <w:lang w:val="nl-NL"/>
        </w:rPr>
        <w:t>T</w:t>
      </w:r>
      <w:r w:rsidRPr="00DC3956">
        <w:rPr>
          <w:rFonts w:ascii="Times New Roman" w:hAnsi="Times New Roman" w:cs="Times New Roman"/>
          <w:sz w:val="26"/>
          <w:szCs w:val="26"/>
          <w:lang w:val="nl-NL"/>
        </w:rPr>
        <w:t>hường xuyên kiểm tra máy móc, thiết bị, bảo đảm không có rò rỉ, để các máy móc thiết bị luôn luôn làm việc trong tình trạng kỹ thuật tốt.</w:t>
      </w:r>
    </w:p>
    <w:p w:rsidR="008579F1" w:rsidRPr="00DC3956" w:rsidRDefault="008579F1" w:rsidP="0073606F">
      <w:pPr>
        <w:spacing w:after="0"/>
        <w:ind w:firstLine="567"/>
        <w:jc w:val="both"/>
        <w:rPr>
          <w:rFonts w:ascii="Times New Roman" w:hAnsi="Times New Roman" w:cs="Times New Roman"/>
          <w:sz w:val="26"/>
          <w:szCs w:val="26"/>
          <w:lang w:val="nl-NL"/>
        </w:rPr>
      </w:pPr>
      <w:r w:rsidRPr="00DC3956">
        <w:rPr>
          <w:rFonts w:ascii="Times New Roman" w:hAnsi="Times New Roman" w:cs="Times New Roman"/>
          <w:sz w:val="26"/>
          <w:szCs w:val="26"/>
          <w:lang w:val="nl-NL"/>
        </w:rPr>
        <w:t xml:space="preserve">Ngoài ra, Công ty tiến hành trồng cây xanh xung quanh nhà máy, nhằm </w:t>
      </w:r>
      <w:r w:rsidR="00E71A05" w:rsidRPr="00DC3956">
        <w:rPr>
          <w:rFonts w:ascii="Times New Roman" w:hAnsi="Times New Roman" w:cs="Times New Roman"/>
          <w:sz w:val="26"/>
          <w:szCs w:val="26"/>
          <w:lang w:val="nl-NL"/>
        </w:rPr>
        <w:t>hạn chế ô nhiễm, thanh lọc không khí.</w:t>
      </w:r>
    </w:p>
    <w:p w:rsidR="0019581B" w:rsidRPr="00DC3956" w:rsidRDefault="0065125E" w:rsidP="0011162B">
      <w:pPr>
        <w:pStyle w:val="ListParagraph"/>
        <w:numPr>
          <w:ilvl w:val="0"/>
          <w:numId w:val="12"/>
        </w:numPr>
        <w:spacing w:before="60" w:after="60" w:line="288" w:lineRule="auto"/>
        <w:ind w:left="0" w:firstLine="0"/>
        <w:jc w:val="both"/>
        <w:rPr>
          <w:rFonts w:ascii="Times New Roman" w:hAnsi="Times New Roman" w:cs="Times New Roman"/>
          <w:b/>
          <w:i/>
          <w:sz w:val="26"/>
          <w:szCs w:val="26"/>
          <w:lang w:val="pt-BR"/>
        </w:rPr>
      </w:pPr>
      <w:r w:rsidRPr="00DC3956">
        <w:rPr>
          <w:rFonts w:ascii="Times New Roman" w:hAnsi="Times New Roman" w:cs="Times New Roman"/>
          <w:b/>
          <w:i/>
          <w:sz w:val="26"/>
          <w:szCs w:val="26"/>
          <w:lang w:val="pt-BR"/>
        </w:rPr>
        <w:t xml:space="preserve">Biện pháp xử lý </w:t>
      </w:r>
      <w:r w:rsidR="005E0BD1" w:rsidRPr="00DC3956">
        <w:rPr>
          <w:rFonts w:ascii="Times New Roman" w:hAnsi="Times New Roman" w:cs="Times New Roman"/>
          <w:b/>
          <w:i/>
          <w:sz w:val="26"/>
          <w:szCs w:val="26"/>
          <w:lang w:val="pt-BR"/>
        </w:rPr>
        <w:t xml:space="preserve">bụi, </w:t>
      </w:r>
      <w:r w:rsidRPr="00DC3956">
        <w:rPr>
          <w:rFonts w:ascii="Times New Roman" w:hAnsi="Times New Roman" w:cs="Times New Roman"/>
          <w:b/>
          <w:i/>
          <w:sz w:val="26"/>
          <w:szCs w:val="26"/>
          <w:lang w:val="pt-BR"/>
        </w:rPr>
        <w:t xml:space="preserve">khí thải </w:t>
      </w:r>
      <w:r w:rsidR="000D3E6C" w:rsidRPr="00DC3956">
        <w:rPr>
          <w:rFonts w:ascii="Times New Roman" w:hAnsi="Times New Roman" w:cs="Times New Roman"/>
          <w:b/>
          <w:i/>
          <w:sz w:val="26"/>
          <w:szCs w:val="26"/>
          <w:lang w:val="pt-BR"/>
        </w:rPr>
        <w:t xml:space="preserve">từ lò dầu và </w:t>
      </w:r>
      <w:r w:rsidR="00D71EA2" w:rsidRPr="00DC3956">
        <w:rPr>
          <w:rFonts w:ascii="Times New Roman" w:hAnsi="Times New Roman" w:cs="Times New Roman"/>
          <w:b/>
          <w:i/>
          <w:sz w:val="26"/>
          <w:szCs w:val="26"/>
          <w:lang w:val="pt-BR"/>
        </w:rPr>
        <w:t>tháp sấy</w:t>
      </w:r>
      <w:r w:rsidR="005E0BD1" w:rsidRPr="00DC3956">
        <w:rPr>
          <w:rFonts w:ascii="Times New Roman" w:hAnsi="Times New Roman" w:cs="Times New Roman"/>
          <w:b/>
          <w:i/>
          <w:sz w:val="26"/>
          <w:szCs w:val="26"/>
          <w:lang w:val="pt-BR"/>
        </w:rPr>
        <w:t xml:space="preserve"> phun</w:t>
      </w:r>
      <w:r w:rsidR="00D71EA2" w:rsidRPr="00DC3956">
        <w:rPr>
          <w:rFonts w:ascii="Times New Roman" w:hAnsi="Times New Roman" w:cs="Times New Roman"/>
          <w:b/>
          <w:i/>
          <w:sz w:val="26"/>
          <w:szCs w:val="26"/>
          <w:lang w:val="pt-BR"/>
        </w:rPr>
        <w:t xml:space="preserve"> xưởng sản xuất bột giặt </w:t>
      </w:r>
    </w:p>
    <w:p w:rsidR="003A2DF0" w:rsidRPr="00DC3956" w:rsidRDefault="0092035F" w:rsidP="0073606F">
      <w:pPr>
        <w:spacing w:before="60" w:after="60"/>
        <w:ind w:firstLine="567"/>
        <w:jc w:val="both"/>
        <w:rPr>
          <w:rFonts w:ascii="Times New Roman" w:hAnsi="Times New Roman" w:cs="Times New Roman"/>
          <w:sz w:val="26"/>
          <w:szCs w:val="26"/>
          <w:lang w:val="pt-BR"/>
        </w:rPr>
      </w:pPr>
      <w:r w:rsidRPr="00DC3956">
        <w:rPr>
          <w:rFonts w:ascii="Times New Roman" w:hAnsi="Times New Roman" w:cs="Times New Roman"/>
          <w:i/>
          <w:noProof/>
          <w:sz w:val="26"/>
          <w:szCs w:val="26"/>
        </w:rPr>
        <mc:AlternateContent>
          <mc:Choice Requires="wpg">
            <w:drawing>
              <wp:anchor distT="0" distB="0" distL="114300" distR="114300" simplePos="0" relativeHeight="251776000" behindDoc="0" locked="0" layoutInCell="1" allowOverlap="1" wp14:anchorId="71E8B66B" wp14:editId="07AB1FF5">
                <wp:simplePos x="0" y="0"/>
                <wp:positionH relativeFrom="column">
                  <wp:posOffset>2181225</wp:posOffset>
                </wp:positionH>
                <wp:positionV relativeFrom="paragraph">
                  <wp:posOffset>1343660</wp:posOffset>
                </wp:positionV>
                <wp:extent cx="1494156" cy="2766060"/>
                <wp:effectExtent l="0" t="0" r="10795" b="15240"/>
                <wp:wrapNone/>
                <wp:docPr id="169" name="Group 169"/>
                <wp:cNvGraphicFramePr/>
                <a:graphic xmlns:a="http://schemas.openxmlformats.org/drawingml/2006/main">
                  <a:graphicData uri="http://schemas.microsoft.com/office/word/2010/wordprocessingGroup">
                    <wpg:wgp>
                      <wpg:cNvGrpSpPr/>
                      <wpg:grpSpPr>
                        <a:xfrm>
                          <a:off x="0" y="0"/>
                          <a:ext cx="1494156" cy="2766060"/>
                          <a:chOff x="-1" y="0"/>
                          <a:chExt cx="1494781" cy="2766060"/>
                        </a:xfrm>
                      </wpg:grpSpPr>
                      <wpg:grpSp>
                        <wpg:cNvPr id="166" name="Group 166"/>
                        <wpg:cNvGrpSpPr/>
                        <wpg:grpSpPr>
                          <a:xfrm>
                            <a:off x="-1" y="0"/>
                            <a:ext cx="1494781" cy="2766060"/>
                            <a:chOff x="-1" y="161925"/>
                            <a:chExt cx="1494781" cy="2766060"/>
                          </a:xfrm>
                        </wpg:grpSpPr>
                        <wpg:grpSp>
                          <wpg:cNvPr id="4" name="Group 4"/>
                          <wpg:cNvGrpSpPr/>
                          <wpg:grpSpPr>
                            <a:xfrm>
                              <a:off x="-1" y="161925"/>
                              <a:ext cx="1494781" cy="2766060"/>
                              <a:chOff x="2474602" y="429798"/>
                              <a:chExt cx="1494791" cy="2766336"/>
                            </a:xfrm>
                          </wpg:grpSpPr>
                          <wps:wsp>
                            <wps:cNvPr id="290" name="AutoShape 18"/>
                            <wps:cNvCnPr>
                              <a:cxnSpLocks noChangeShapeType="1"/>
                            </wps:cNvCnPr>
                            <wps:spPr bwMode="auto">
                              <a:xfrm>
                                <a:off x="3219109" y="744207"/>
                                <a:ext cx="635" cy="2954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3" name="AutoShape 18"/>
                            <wps:cNvCnPr>
                              <a:cxnSpLocks noChangeShapeType="1"/>
                            </wps:cNvCnPr>
                            <wps:spPr bwMode="auto">
                              <a:xfrm>
                                <a:off x="3218457" y="2574284"/>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5" name="Rectangle 365"/>
                            <wps:cNvSpPr>
                              <a:spLocks noChangeArrowheads="1"/>
                            </wps:cNvSpPr>
                            <wps:spPr bwMode="auto">
                              <a:xfrm>
                                <a:off x="2474603" y="429798"/>
                                <a:ext cx="1494790" cy="314291"/>
                              </a:xfrm>
                              <a:prstGeom prst="rect">
                                <a:avLst/>
                              </a:prstGeom>
                              <a:solidFill>
                                <a:srgbClr val="FFFFFF"/>
                              </a:solidFill>
                              <a:ln w="9525">
                                <a:solidFill>
                                  <a:srgbClr val="000000"/>
                                </a:solidFill>
                                <a:miter lim="800000"/>
                                <a:headEnd/>
                                <a:tailEnd/>
                              </a:ln>
                            </wps:spPr>
                            <wps:txbx>
                              <w:txbxContent>
                                <w:p w:rsidR="00752F4B" w:rsidRPr="00CB3182" w:rsidRDefault="00752F4B" w:rsidP="00D71EA2">
                                  <w:pPr>
                                    <w:pStyle w:val="HNHNH"/>
                                    <w:spacing w:after="0"/>
                                    <w:rPr>
                                      <w:rFonts w:eastAsia="Calibri"/>
                                      <w:b w:val="0"/>
                                    </w:rPr>
                                  </w:pPr>
                                  <w:r w:rsidRPr="00CB3182">
                                    <w:rPr>
                                      <w:rFonts w:eastAsia="Calibri"/>
                                      <w:b w:val="0"/>
                                    </w:rPr>
                                    <w:t>Bụi và khí thải</w:t>
                                  </w:r>
                                </w:p>
                              </w:txbxContent>
                            </wps:txbx>
                            <wps:bodyPr rot="0" vert="horz" wrap="square" lIns="91440" tIns="45720" rIns="91440" bIns="45720" anchor="ctr" anchorCtr="0" upright="1">
                              <a:noAutofit/>
                            </wps:bodyPr>
                          </wps:wsp>
                          <wps:wsp>
                            <wps:cNvPr id="366" name="Rectangle 366"/>
                            <wps:cNvSpPr>
                              <a:spLocks noChangeArrowheads="1"/>
                            </wps:cNvSpPr>
                            <wps:spPr bwMode="auto">
                              <a:xfrm>
                                <a:off x="2474603" y="1037217"/>
                                <a:ext cx="1480561" cy="326125"/>
                              </a:xfrm>
                              <a:prstGeom prst="rect">
                                <a:avLst/>
                              </a:prstGeom>
                              <a:solidFill>
                                <a:srgbClr val="FFFFFF"/>
                              </a:solidFill>
                              <a:ln w="9525">
                                <a:solidFill>
                                  <a:srgbClr val="000000"/>
                                </a:solidFill>
                                <a:miter lim="800000"/>
                                <a:headEnd/>
                                <a:tailEnd/>
                              </a:ln>
                            </wps:spPr>
                            <wps:txbx>
                              <w:txbxContent>
                                <w:p w:rsidR="00752F4B" w:rsidRPr="00CB3182" w:rsidRDefault="00752F4B" w:rsidP="00061D99">
                                  <w:pPr>
                                    <w:pStyle w:val="HNHNH"/>
                                    <w:rPr>
                                      <w:b w:val="0"/>
                                    </w:rPr>
                                  </w:pPr>
                                  <w:r w:rsidRPr="00CB3182">
                                    <w:rPr>
                                      <w:rFonts w:eastAsia="Calibri"/>
                                      <w:b w:val="0"/>
                                    </w:rPr>
                                    <w:t>Cyclon chùm 4</w:t>
                                  </w:r>
                                </w:p>
                              </w:txbxContent>
                            </wps:txbx>
                            <wps:bodyPr rot="0" vert="horz" wrap="square" lIns="91440" tIns="45720" rIns="91440" bIns="45720" anchor="ctr" anchorCtr="0" upright="1">
                              <a:noAutofit/>
                            </wps:bodyPr>
                          </wps:wsp>
                          <wps:wsp>
                            <wps:cNvPr id="370" name="Rectangle 370"/>
                            <wps:cNvSpPr>
                              <a:spLocks noChangeArrowheads="1"/>
                            </wps:cNvSpPr>
                            <wps:spPr bwMode="auto">
                              <a:xfrm>
                                <a:off x="2474603" y="1674811"/>
                                <a:ext cx="1480561" cy="326769"/>
                              </a:xfrm>
                              <a:prstGeom prst="rect">
                                <a:avLst/>
                              </a:prstGeom>
                              <a:solidFill>
                                <a:srgbClr val="FFFFFF"/>
                              </a:solidFill>
                              <a:ln w="9525">
                                <a:solidFill>
                                  <a:srgbClr val="000000"/>
                                </a:solidFill>
                                <a:miter lim="800000"/>
                                <a:headEnd/>
                                <a:tailEnd/>
                              </a:ln>
                            </wps:spPr>
                            <wps:txbx>
                              <w:txbxContent>
                                <w:p w:rsidR="00752F4B" w:rsidRPr="00CB3182" w:rsidRDefault="00752F4B" w:rsidP="00D71EA2">
                                  <w:pPr>
                                    <w:pStyle w:val="HNHNH"/>
                                    <w:rPr>
                                      <w:rFonts w:eastAsia="Calibri"/>
                                      <w:b w:val="0"/>
                                    </w:rPr>
                                  </w:pPr>
                                  <w:r w:rsidRPr="00CB3182">
                                    <w:rPr>
                                      <w:rFonts w:eastAsia="Calibri"/>
                                      <w:b w:val="0"/>
                                    </w:rPr>
                                    <w:t>Cyclon chùm 8</w:t>
                                  </w:r>
                                </w:p>
                                <w:p w:rsidR="00752F4B" w:rsidRPr="008351A4" w:rsidRDefault="00752F4B" w:rsidP="00061D99">
                                  <w:pPr>
                                    <w:pStyle w:val="HNHNH"/>
                                    <w:rPr>
                                      <w:b w:val="0"/>
                                    </w:rPr>
                                  </w:pPr>
                                </w:p>
                              </w:txbxContent>
                            </wps:txbx>
                            <wps:bodyPr rot="0" vert="horz" wrap="square" lIns="91440" tIns="45720" rIns="91440" bIns="45720" anchor="ctr" anchorCtr="0" upright="1">
                              <a:noAutofit/>
                            </wps:bodyPr>
                          </wps:wsp>
                          <wps:wsp>
                            <wps:cNvPr id="371" name="Rectangle 371"/>
                            <wps:cNvSpPr>
                              <a:spLocks noChangeArrowheads="1"/>
                            </wps:cNvSpPr>
                            <wps:spPr bwMode="auto">
                              <a:xfrm>
                                <a:off x="2474603" y="2302510"/>
                                <a:ext cx="1494790" cy="289657"/>
                              </a:xfrm>
                              <a:prstGeom prst="rect">
                                <a:avLst/>
                              </a:prstGeom>
                              <a:solidFill>
                                <a:srgbClr val="FFFFFF"/>
                              </a:solidFill>
                              <a:ln w="9525">
                                <a:solidFill>
                                  <a:srgbClr val="000000"/>
                                </a:solidFill>
                                <a:miter lim="800000"/>
                                <a:headEnd/>
                                <a:tailEnd/>
                              </a:ln>
                            </wps:spPr>
                            <wps:txbx>
                              <w:txbxContent>
                                <w:p w:rsidR="00752F4B" w:rsidRPr="00CB3182" w:rsidRDefault="00752F4B" w:rsidP="00061D99">
                                  <w:pPr>
                                    <w:pStyle w:val="HNHNH"/>
                                    <w:rPr>
                                      <w:rFonts w:eastAsia="Calibri"/>
                                      <w:b w:val="0"/>
                                    </w:rPr>
                                  </w:pPr>
                                  <w:r w:rsidRPr="00CB3182">
                                    <w:rPr>
                                      <w:rFonts w:eastAsia="Calibri"/>
                                      <w:b w:val="0"/>
                                    </w:rPr>
                                    <w:t>Quạt hút</w:t>
                                  </w:r>
                                </w:p>
                                <w:p w:rsidR="00752F4B" w:rsidRPr="008351A4" w:rsidRDefault="00752F4B" w:rsidP="00061D99">
                                  <w:pPr>
                                    <w:pStyle w:val="HNHNH"/>
                                    <w:rPr>
                                      <w:b w:val="0"/>
                                    </w:rPr>
                                  </w:pPr>
                                </w:p>
                              </w:txbxContent>
                            </wps:txbx>
                            <wps:bodyPr rot="0" vert="horz" wrap="square" lIns="91440" tIns="45720" rIns="91440" bIns="45720" anchor="ctr" anchorCtr="0" upright="1">
                              <a:noAutofit/>
                            </wps:bodyPr>
                          </wps:wsp>
                          <wps:wsp>
                            <wps:cNvPr id="362" name="Rectangle 362"/>
                            <wps:cNvSpPr>
                              <a:spLocks noChangeArrowheads="1"/>
                            </wps:cNvSpPr>
                            <wps:spPr bwMode="auto">
                              <a:xfrm>
                                <a:off x="2474602" y="2889841"/>
                                <a:ext cx="1494790" cy="306293"/>
                              </a:xfrm>
                              <a:prstGeom prst="rect">
                                <a:avLst/>
                              </a:prstGeom>
                              <a:solidFill>
                                <a:srgbClr val="FFFFFF"/>
                              </a:solidFill>
                              <a:ln w="9525">
                                <a:solidFill>
                                  <a:srgbClr val="000000"/>
                                </a:solidFill>
                                <a:miter lim="800000"/>
                                <a:headEnd/>
                                <a:tailEnd/>
                              </a:ln>
                            </wps:spPr>
                            <wps:txbx>
                              <w:txbxContent>
                                <w:p w:rsidR="00752F4B" w:rsidRPr="00CB3182" w:rsidRDefault="00752F4B" w:rsidP="00061D99">
                                  <w:pPr>
                                    <w:pStyle w:val="HNHNH"/>
                                    <w:rPr>
                                      <w:rFonts w:eastAsia="Calibri"/>
                                      <w:b w:val="0"/>
                                    </w:rPr>
                                  </w:pPr>
                                  <w:r w:rsidRPr="00CB3182">
                                    <w:rPr>
                                      <w:rFonts w:eastAsia="Calibri"/>
                                      <w:b w:val="0"/>
                                    </w:rPr>
                                    <w:t>Ống khói</w:t>
                                  </w:r>
                                </w:p>
                              </w:txbxContent>
                            </wps:txbx>
                            <wps:bodyPr rot="0" vert="horz" wrap="square" lIns="91440" tIns="45720" rIns="91440" bIns="45720" anchor="ctr" anchorCtr="0" upright="1">
                              <a:noAutofit/>
                            </wps:bodyPr>
                          </wps:wsp>
                        </wpg:grpSp>
                        <wps:wsp>
                          <wps:cNvPr id="165" name="AutoShape 18"/>
                          <wps:cNvCnPr>
                            <a:cxnSpLocks noChangeShapeType="1"/>
                          </wps:cNvCnPr>
                          <wps:spPr bwMode="auto">
                            <a:xfrm>
                              <a:off x="747193" y="1733550"/>
                              <a:ext cx="0" cy="287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4" name="AutoShape 18"/>
                        <wps:cNvCnPr>
                          <a:cxnSpLocks noChangeShapeType="1"/>
                        </wps:cNvCnPr>
                        <wps:spPr bwMode="auto">
                          <a:xfrm>
                            <a:off x="742934" y="933450"/>
                            <a:ext cx="0" cy="311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169" o:spid="_x0000_s1209" style="position:absolute;left:0;text-align:left;margin-left:171.75pt;margin-top:105.8pt;width:117.65pt;height:217.8pt;z-index:251776000;mso-position-horizontal-relative:text;mso-position-vertical-relative:text" coordorigin="" coordsize="14947,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">
                <v:group id="Group 166" o:spid="_x0000_s1210" style="position:absolute;width:14947;height:27660" coordorigin=",1619" coordsize="14947,27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group id="Group 4" o:spid="_x0000_s1211" style="position:absolute;top:1619;width:14947;height:27660" coordorigin="24746,4297" coordsize="14947,27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AutoShape 18" o:spid="_x0000_s1212" type="#_x0000_t32" style="position:absolute;left:32191;top:7442;width:6;height:2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Dab8IAAADcAAAADwAAAGRycy9kb3ducmV2LnhtbERPy4rCMBTdD/gP4QruxlQXMq1GEcFh&#10;UGbhg6K7S3Nti81NSaJWv94sBmZ5OO/ZojONuJPztWUFo2ECgriwuuZSwfGw/vwC4QOyxsYyKXiS&#10;h8W89zHDTNsH7+i+D6WIIewzVFCF0GZS+qIig35oW+LIXawzGCJ0pdQOHzHcNHKcJBNpsObYUGFL&#10;q4qK6/5mFJy26S1/5r+0yUfp5ozO+NfhW6lBv1tOQQTqwr/4z/2jFYzTOD+eiUd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Dab8IAAADcAAAADwAAAAAAAAAAAAAA&#10;AAChAgAAZHJzL2Rvd25yZXYueG1sUEsFBgAAAAAEAAQA+QAAAJADAAAAAA==&#10;">
                      <v:stroke endarrow="block"/>
                    </v:shape>
                    <v:shape id="AutoShape 18" o:spid="_x0000_s1213" type="#_x0000_t32" style="position:absolute;left:32184;top:25742;width:6;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Y7osUAAADcAAAADwAAAGRycy9kb3ducmV2LnhtbESPQWvCQBSE70L/w/IKvelGBanRVUrB&#10;UiweaiTo7ZF9TUKzb8PuqtFf7wqCx2FmvmHmy8404kTO15YVDAcJCOLC6ppLBbts1X8H4QOyxsYy&#10;KbiQh+XipTfHVNsz/9JpG0oRIexTVFCF0KZS+qIig35gW+Lo/VlnMETpSqkdniPcNHKUJBNpsOa4&#10;UGFLnxUV/9ujUbD/mR7zS76hdT6crg/ojL9mX0q9vXYfMxCBuvAMP9rfWsF4Mob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3Y7osUAAADcAAAADwAAAAAAAAAA&#10;AAAAAAChAgAAZHJzL2Rvd25yZXYueG1sUEsFBgAAAAAEAAQA+QAAAJMDAAAAAA==&#10;">
                      <v:stroke endarrow="block"/>
                    </v:shape>
                    <v:rect id="Rectangle 365" o:spid="_x0000_s1214" style="position:absolute;left:24746;top:4297;width:14947;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BxlMYA&#10;AADcAAAADwAAAGRycy9kb3ducmV2LnhtbESPQWvCQBSE7wX/w/IEL0U3WioSXSVIS1vqwUQv3h7Z&#10;ZzaYfRuy25j++26h0OMwM98wm91gG9FT52vHCuazBARx6XTNlYLz6XW6AuEDssbGMSn4Jg+77ehh&#10;g6l2d86pL0IlIoR9igpMCG0qpS8NWfQz1xJH7+o6iyHKrpK6w3uE20YukmQpLdYcFwy2tDdU3oov&#10;q+DiDu4lS+itNaeP0D9m+eexyJWajIdsDSLQEP7Df+13reBp+Qy/Z+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KBxlMYAAADcAAAADwAAAAAAAAAAAAAAAACYAgAAZHJz&#10;L2Rvd25yZXYueG1sUEsFBgAAAAAEAAQA9QAAAIsDAAAAAA==&#10;">
                      <v:textbox>
                        <w:txbxContent>
                          <w:p w:rsidR="00ED1076" w:rsidRPr="00CB3182" w:rsidRDefault="00ED1076" w:rsidP="00D71EA2">
                            <w:pPr>
                              <w:pStyle w:val="HNHNH"/>
                              <w:spacing w:after="0"/>
                              <w:rPr>
                                <w:rFonts w:eastAsia="Calibri"/>
                                <w:b w:val="0"/>
                              </w:rPr>
                            </w:pPr>
                            <w:r w:rsidRPr="00CB3182">
                              <w:rPr>
                                <w:rFonts w:eastAsia="Calibri"/>
                                <w:b w:val="0"/>
                              </w:rPr>
                              <w:t>Bụi và khí thải</w:t>
                            </w:r>
                          </w:p>
                        </w:txbxContent>
                      </v:textbox>
                    </v:rect>
                    <v:rect id="Rectangle 366" o:spid="_x0000_s1215" style="position:absolute;left:24746;top:10372;width:14805;height:3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v48UA&#10;AADcAAAADwAAAGRycy9kb3ducmV2LnhtbESPQWvCQBSE7wX/w/IEL6VutBBKdJUgSlvsoYm9eHtk&#10;X7Oh2bchu43pv3cFocdhZr5h1tvRtmKg3jeOFSzmCQjiyumGawVfp8PTCwgfkDW2jknBH3nYbiYP&#10;a8y0u3BBQxlqESHsM1RgQugyKX1lyKKfu444et+utxii7Gupe7xEuG3lMklSabHhuGCwo52h6qf8&#10;tQrO7sPt84ReO3N6D8NjXhw/y0Kp2XTMVyACjeE/fG+/aQXPaQq3M/EI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cu/jxQAAANwAAAAPAAAAAAAAAAAAAAAAAJgCAABkcnMv&#10;ZG93bnJldi54bWxQSwUGAAAAAAQABAD1AAAAigMAAAAA&#10;">
                      <v:textbox>
                        <w:txbxContent>
                          <w:p w:rsidR="00ED1076" w:rsidRPr="00CB3182" w:rsidRDefault="00ED1076" w:rsidP="00061D99">
                            <w:pPr>
                              <w:pStyle w:val="HNHNH"/>
                              <w:rPr>
                                <w:b w:val="0"/>
                              </w:rPr>
                            </w:pPr>
                            <w:r w:rsidRPr="00CB3182">
                              <w:rPr>
                                <w:rFonts w:eastAsia="Calibri"/>
                                <w:b w:val="0"/>
                              </w:rPr>
                              <w:t>Cyclon chùm 4</w:t>
                            </w:r>
                          </w:p>
                        </w:txbxContent>
                      </v:textbox>
                    </v:rect>
                    <v:rect id="Rectangle 370" o:spid="_x0000_s1216" style="position:absolute;left:24746;top:16748;width:14805;height:3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5E0cMA&#10;AADcAAAADwAAAGRycy9kb3ducmV2LnhtbERPz2vCMBS+C/4P4Q12GTPVwRydUYooOvRg2112ezRv&#10;TVnzUpqsdv/9chA8fny/V5vRtmKg3jeOFcxnCQjiyumGawWf5f75DYQPyBpbx6Tgjzxs1tPJClPt&#10;rpzTUIRaxBD2KSowIXSplL4yZNHPXEccuW/XWwwR9rXUPV5juG3lIklepcWGY4PBjraGqp/i1yr4&#10;cme3yxI6dKb8CMNTlp8uRa7U48OYvYMINIa7+OY+agUvyzg/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5E0cMAAADcAAAADwAAAAAAAAAAAAAAAACYAgAAZHJzL2Rv&#10;d25yZXYueG1sUEsFBgAAAAAEAAQA9QAAAIgDAAAAAA==&#10;">
                      <v:textbox>
                        <w:txbxContent>
                          <w:p w:rsidR="00ED1076" w:rsidRPr="00CB3182" w:rsidRDefault="00ED1076" w:rsidP="00D71EA2">
                            <w:pPr>
                              <w:pStyle w:val="HNHNH"/>
                              <w:rPr>
                                <w:rFonts w:eastAsia="Calibri"/>
                                <w:b w:val="0"/>
                              </w:rPr>
                            </w:pPr>
                            <w:r w:rsidRPr="00CB3182">
                              <w:rPr>
                                <w:rFonts w:eastAsia="Calibri"/>
                                <w:b w:val="0"/>
                              </w:rPr>
                              <w:t>Cyclon chùm 8</w:t>
                            </w:r>
                          </w:p>
                          <w:p w:rsidR="00ED1076" w:rsidRPr="008351A4" w:rsidRDefault="00ED1076" w:rsidP="00061D99">
                            <w:pPr>
                              <w:pStyle w:val="HNHNH"/>
                              <w:rPr>
                                <w:b w:val="0"/>
                              </w:rPr>
                            </w:pPr>
                          </w:p>
                        </w:txbxContent>
                      </v:textbox>
                    </v:rect>
                    <v:rect id="Rectangle 371" o:spid="_x0000_s1217" style="position:absolute;left:24746;top:23025;width:14947;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hSsYA&#10;AADcAAAADwAAAGRycy9kb3ducmV2LnhtbESPQWvCQBSE7wX/w/KEXopubKGV6CpBWlqphyZ68fbI&#10;PrPB7NuQ3cb4712h0OMwM98wy/VgG9FT52vHCmbTBARx6XTNlYLD/mMyB+EDssbGMSm4kof1avSw&#10;xFS7C+fUF6ESEcI+RQUmhDaV0peGLPqpa4mjd3KdxRBlV0nd4SXCbSOfk+RVWqw5LhhsaWOoPBe/&#10;VsHR7dx7ltBna/bb0D9l+fdPkSv1OB6yBYhAQ/gP/7W/tIKXtxn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LhSsYAAADcAAAADwAAAAAAAAAAAAAAAACYAgAAZHJz&#10;L2Rvd25yZXYueG1sUEsFBgAAAAAEAAQA9QAAAIsDAAAAAA==&#10;">
                      <v:textbox>
                        <w:txbxContent>
                          <w:p w:rsidR="00ED1076" w:rsidRPr="00CB3182" w:rsidRDefault="00ED1076" w:rsidP="00061D99">
                            <w:pPr>
                              <w:pStyle w:val="HNHNH"/>
                              <w:rPr>
                                <w:rFonts w:eastAsia="Calibri"/>
                                <w:b w:val="0"/>
                              </w:rPr>
                            </w:pPr>
                            <w:r w:rsidRPr="00CB3182">
                              <w:rPr>
                                <w:rFonts w:eastAsia="Calibri"/>
                                <w:b w:val="0"/>
                              </w:rPr>
                              <w:t>Quạt hút</w:t>
                            </w:r>
                          </w:p>
                          <w:p w:rsidR="00ED1076" w:rsidRPr="008351A4" w:rsidRDefault="00ED1076" w:rsidP="00061D99">
                            <w:pPr>
                              <w:pStyle w:val="HNHNH"/>
                              <w:rPr>
                                <w:b w:val="0"/>
                              </w:rPr>
                            </w:pPr>
                          </w:p>
                        </w:txbxContent>
                      </v:textbox>
                    </v:rect>
                    <v:rect id="Rectangle 362" o:spid="_x0000_s1218" style="position:absolute;left:24746;top:28898;width:14947;height:30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p4MUA&#10;AADcAAAADwAAAGRycy9kb3ducmV2LnhtbESPQWvCQBSE70L/w/IEL6VuakFKdJVQWmyxBxO9eHtk&#10;n9lg9m3IbmP6711B8DjMzDfMcj3YRvTU+dqxgtdpAoK4dLrmSsFh//XyDsIHZI2NY1LwTx7Wq6fR&#10;ElPtLpxTX4RKRAj7FBWYENpUSl8asuinriWO3sl1FkOUXSV1h5cIt42cJclcWqw5Lhhs6cNQeS7+&#10;rIKj+3WfWUKb1ux/Qv+c5dtdkSs1GQ/ZAkSgITzC9/a3VvA2n8HtTDwC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engxQAAANwAAAAPAAAAAAAAAAAAAAAAAJgCAABkcnMv&#10;ZG93bnJldi54bWxQSwUGAAAAAAQABAD1AAAAigMAAAAA&#10;">
                      <v:textbox>
                        <w:txbxContent>
                          <w:p w:rsidR="00ED1076" w:rsidRPr="00CB3182" w:rsidRDefault="00ED1076" w:rsidP="00061D99">
                            <w:pPr>
                              <w:pStyle w:val="HNHNH"/>
                              <w:rPr>
                                <w:rFonts w:eastAsia="Calibri"/>
                                <w:b w:val="0"/>
                              </w:rPr>
                            </w:pPr>
                            <w:r w:rsidRPr="00CB3182">
                              <w:rPr>
                                <w:rFonts w:eastAsia="Calibri"/>
                                <w:b w:val="0"/>
                              </w:rPr>
                              <w:t>Ống khói</w:t>
                            </w:r>
                          </w:p>
                        </w:txbxContent>
                      </v:textbox>
                    </v:rect>
                  </v:group>
                  <v:shape id="AutoShape 18" o:spid="_x0000_s1219" type="#_x0000_t32" style="position:absolute;left:7471;top:17335;width:0;height:28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dorMMAAADcAAAADwAAAGRycy9kb3ducmV2LnhtbERPTWvCQBC9F/wPywi91U0KlRpdRQRL&#10;sfRQLUFvQ3ZMgtnZsLua6K93C0Jv83ifM1v0phEXcr62rCAdJSCIC6trLhX87tYv7yB8QNbYWCYF&#10;V/KwmA+eZphp2/EPXbahFDGEfYYKqhDaTEpfVGTQj2xLHLmjdQZDhK6U2mEXw00jX5NkLA3WHBsq&#10;bGlVUXHano2C/dfknF/zb9rk6WRzQGf8bfeh1POwX05BBOrDv/jh/tRx/vgN/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XaKzDAAAA3AAAAA8AAAAAAAAAAAAA&#10;AAAAoQIAAGRycy9kb3ducmV2LnhtbFBLBQYAAAAABAAEAPkAAACRAwAAAAA=&#10;">
                    <v:stroke endarrow="block"/>
                  </v:shape>
                </v:group>
                <v:shape id="AutoShape 18" o:spid="_x0000_s1220" type="#_x0000_t32" style="position:absolute;left:7429;top:9334;width:0;height:3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vNN8MAAADcAAAADwAAAGRycy9kb3ducmV2LnhtbERPTWvCQBC9F/wPywi91U1KkRpdRQRL&#10;sfRQLUFvQ3ZMgtnZsLua6K93C0Jv83ifM1v0phEXcr62rCAdJSCIC6trLhX87tYv7yB8QNbYWCYF&#10;V/KwmA+eZphp2/EPXbahFDGEfYYKqhDaTEpfVGTQj2xLHLmjdQZDhK6U2mEXw00jX5NkLA3WHBsq&#10;bGlVUXHano2C/dfknF/zb9rk6WRzQGf8bfeh1POwX05BBOrDv/jh/tRx/vgN/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bzTfDAAAA3AAAAA8AAAAAAAAAAAAA&#10;AAAAoQIAAGRycy9kb3ducmV2LnhtbFBLBQYAAAAABAAEAPkAAACRAwAAAAA=&#10;">
                  <v:stroke endarrow="block"/>
                </v:shape>
              </v:group>
            </w:pict>
          </mc:Fallback>
        </mc:AlternateContent>
      </w:r>
      <w:r w:rsidR="003A2DF0" w:rsidRPr="00DC3956">
        <w:rPr>
          <w:rFonts w:ascii="Times New Roman" w:hAnsi="Times New Roman" w:cs="Times New Roman"/>
          <w:sz w:val="26"/>
          <w:szCs w:val="26"/>
          <w:lang w:val="pt-BR"/>
        </w:rPr>
        <w:t>Khí thải, nhiệt sinh ra từ lò dầu (công suất 1.500.000Kcal</w:t>
      </w:r>
      <w:r w:rsidR="006B1014" w:rsidRPr="00DC3956">
        <w:rPr>
          <w:rFonts w:ascii="Times New Roman" w:hAnsi="Times New Roman" w:cs="Times New Roman"/>
          <w:sz w:val="26"/>
          <w:szCs w:val="26"/>
          <w:lang w:val="pt-BR"/>
        </w:rPr>
        <w:t>/h</w:t>
      </w:r>
      <w:r w:rsidR="003A2DF0" w:rsidRPr="00DC3956">
        <w:rPr>
          <w:rFonts w:ascii="Times New Roman" w:hAnsi="Times New Roman" w:cs="Times New Roman"/>
          <w:sz w:val="26"/>
          <w:szCs w:val="26"/>
          <w:lang w:val="pt-BR"/>
        </w:rPr>
        <w:t>) được đưa vào tháp sấy phun</w:t>
      </w:r>
      <w:r w:rsidRPr="00DC3956">
        <w:rPr>
          <w:rFonts w:ascii="Times New Roman" w:hAnsi="Times New Roman" w:cs="Times New Roman"/>
          <w:sz w:val="26"/>
          <w:szCs w:val="26"/>
          <w:lang w:val="pt-BR"/>
        </w:rPr>
        <w:t xml:space="preserve"> (công suất 5tấn/h) </w:t>
      </w:r>
      <w:r w:rsidR="003A2DF0" w:rsidRPr="00DC3956">
        <w:rPr>
          <w:rFonts w:ascii="Times New Roman" w:hAnsi="Times New Roman" w:cs="Times New Roman"/>
          <w:sz w:val="26"/>
          <w:szCs w:val="26"/>
          <w:lang w:val="pt-BR"/>
        </w:rPr>
        <w:t>nhằm mục đích sấy khô bột giặt. Bụi, khí thải phát sinh trong quá trình sấy khô bột giặt tại tháp sấy phun được công ty tiến hành thu gom, đưa về hệ thống xử lý khí thải công suất 30.000m</w:t>
      </w:r>
      <w:r w:rsidR="003A2DF0" w:rsidRPr="00DC3956">
        <w:rPr>
          <w:rFonts w:ascii="Times New Roman" w:hAnsi="Times New Roman" w:cs="Times New Roman"/>
          <w:sz w:val="26"/>
          <w:szCs w:val="26"/>
          <w:vertAlign w:val="superscript"/>
          <w:lang w:val="pt-BR"/>
        </w:rPr>
        <w:t>3</w:t>
      </w:r>
      <w:r w:rsidR="003A2DF0" w:rsidRPr="00DC3956">
        <w:rPr>
          <w:rFonts w:ascii="Times New Roman" w:hAnsi="Times New Roman" w:cs="Times New Roman"/>
          <w:sz w:val="26"/>
          <w:szCs w:val="26"/>
          <w:lang w:val="pt-BR"/>
        </w:rPr>
        <w:t>/h để xử lý đạt QCVN 19:2009/BTNMT cột B và được xả ra ngoài môi trường qua ống khói. Hệ thống xử lý khí thải có quy trình công nghệ như sau:</w:t>
      </w:r>
    </w:p>
    <w:p w:rsidR="002230C3" w:rsidRPr="00DC3956" w:rsidRDefault="002230C3" w:rsidP="0092035F">
      <w:pPr>
        <w:pStyle w:val="Caption"/>
        <w:rPr>
          <w:rFonts w:ascii="Times New Roman" w:hAnsi="Times New Roman" w:cs="Times New Roman"/>
          <w:i/>
          <w:color w:val="auto"/>
          <w:sz w:val="26"/>
          <w:szCs w:val="26"/>
        </w:rPr>
      </w:pPr>
    </w:p>
    <w:p w:rsidR="002230C3" w:rsidRPr="00DC3956" w:rsidRDefault="002230C3" w:rsidP="0015465A">
      <w:pPr>
        <w:pStyle w:val="Caption"/>
        <w:jc w:val="center"/>
        <w:rPr>
          <w:rFonts w:ascii="Times New Roman" w:hAnsi="Times New Roman" w:cs="Times New Roman"/>
          <w:i/>
          <w:color w:val="auto"/>
          <w:sz w:val="26"/>
          <w:szCs w:val="26"/>
        </w:rPr>
      </w:pPr>
    </w:p>
    <w:p w:rsidR="002230C3" w:rsidRPr="00DC3956" w:rsidRDefault="002230C3" w:rsidP="0015465A">
      <w:pPr>
        <w:pStyle w:val="Caption"/>
        <w:jc w:val="center"/>
        <w:rPr>
          <w:rFonts w:ascii="Times New Roman" w:hAnsi="Times New Roman" w:cs="Times New Roman"/>
          <w:i/>
          <w:color w:val="auto"/>
          <w:sz w:val="26"/>
          <w:szCs w:val="26"/>
        </w:rPr>
      </w:pPr>
    </w:p>
    <w:p w:rsidR="002230C3" w:rsidRPr="00DC3956" w:rsidRDefault="002230C3" w:rsidP="0015465A">
      <w:pPr>
        <w:pStyle w:val="Caption"/>
        <w:jc w:val="center"/>
        <w:rPr>
          <w:rFonts w:ascii="Times New Roman" w:hAnsi="Times New Roman" w:cs="Times New Roman"/>
          <w:i/>
          <w:color w:val="auto"/>
          <w:sz w:val="26"/>
          <w:szCs w:val="26"/>
        </w:rPr>
      </w:pPr>
    </w:p>
    <w:p w:rsidR="002230C3" w:rsidRPr="00DC3956" w:rsidRDefault="002230C3" w:rsidP="0015465A">
      <w:pPr>
        <w:pStyle w:val="Caption"/>
        <w:jc w:val="center"/>
        <w:rPr>
          <w:rFonts w:ascii="Times New Roman" w:hAnsi="Times New Roman" w:cs="Times New Roman"/>
          <w:i/>
          <w:color w:val="auto"/>
          <w:sz w:val="26"/>
          <w:szCs w:val="26"/>
        </w:rPr>
      </w:pPr>
    </w:p>
    <w:p w:rsidR="002230C3" w:rsidRPr="00DC3956" w:rsidRDefault="002230C3" w:rsidP="002230C3">
      <w:pPr>
        <w:rPr>
          <w:rFonts w:ascii="Times New Roman" w:hAnsi="Times New Roman" w:cs="Times New Roman"/>
        </w:rPr>
      </w:pPr>
    </w:p>
    <w:p w:rsidR="002230C3" w:rsidRPr="00DC3956" w:rsidRDefault="002230C3" w:rsidP="002230C3">
      <w:pPr>
        <w:rPr>
          <w:rFonts w:ascii="Times New Roman" w:hAnsi="Times New Roman" w:cs="Times New Roman"/>
        </w:rPr>
      </w:pPr>
    </w:p>
    <w:p w:rsidR="002230C3" w:rsidRPr="00DC3956" w:rsidRDefault="002230C3" w:rsidP="002230C3">
      <w:pPr>
        <w:rPr>
          <w:rFonts w:ascii="Times New Roman" w:hAnsi="Times New Roman" w:cs="Times New Roman"/>
        </w:rPr>
      </w:pPr>
    </w:p>
    <w:p w:rsidR="0092035F" w:rsidRPr="00DC3956" w:rsidRDefault="0092035F" w:rsidP="0015465A">
      <w:pPr>
        <w:pStyle w:val="Caption"/>
        <w:jc w:val="center"/>
        <w:rPr>
          <w:rFonts w:ascii="Times New Roman" w:hAnsi="Times New Roman" w:cs="Times New Roman"/>
          <w:i/>
          <w:color w:val="auto"/>
          <w:sz w:val="26"/>
          <w:szCs w:val="26"/>
        </w:rPr>
      </w:pPr>
      <w:bookmarkStart w:id="153" w:name="_Toc114487489"/>
    </w:p>
    <w:p w:rsidR="00090D85" w:rsidRPr="00DC3956" w:rsidRDefault="0015465A" w:rsidP="0015465A">
      <w:pPr>
        <w:pStyle w:val="Caption"/>
        <w:jc w:val="center"/>
        <w:rPr>
          <w:rFonts w:ascii="Times New Roman" w:hAnsi="Times New Roman" w:cs="Times New Roman"/>
          <w:i/>
          <w:color w:val="auto"/>
          <w:sz w:val="26"/>
          <w:szCs w:val="26"/>
        </w:rPr>
      </w:pPr>
      <w:r w:rsidRPr="00DC3956">
        <w:rPr>
          <w:rFonts w:ascii="Times New Roman" w:hAnsi="Times New Roman" w:cs="Times New Roman"/>
          <w:i/>
          <w:color w:val="auto"/>
          <w:sz w:val="26"/>
          <w:szCs w:val="26"/>
        </w:rPr>
        <w:t xml:space="preserve">Hình </w:t>
      </w:r>
      <w:r w:rsidRPr="00DC3956">
        <w:rPr>
          <w:rFonts w:ascii="Times New Roman" w:hAnsi="Times New Roman" w:cs="Times New Roman"/>
          <w:i/>
          <w:color w:val="auto"/>
          <w:sz w:val="26"/>
          <w:szCs w:val="26"/>
        </w:rPr>
        <w:fldChar w:fldCharType="begin"/>
      </w:r>
      <w:r w:rsidRPr="00DC3956">
        <w:rPr>
          <w:rFonts w:ascii="Times New Roman" w:hAnsi="Times New Roman" w:cs="Times New Roman"/>
          <w:i/>
          <w:color w:val="auto"/>
          <w:sz w:val="26"/>
          <w:szCs w:val="26"/>
        </w:rPr>
        <w:instrText xml:space="preserve"> SEQ Hình \* ARABIC </w:instrText>
      </w:r>
      <w:r w:rsidRPr="00DC3956">
        <w:rPr>
          <w:rFonts w:ascii="Times New Roman" w:hAnsi="Times New Roman" w:cs="Times New Roman"/>
          <w:i/>
          <w:color w:val="auto"/>
          <w:sz w:val="26"/>
          <w:szCs w:val="26"/>
        </w:rPr>
        <w:fldChar w:fldCharType="separate"/>
      </w:r>
      <w:r w:rsidR="00752F4B" w:rsidRPr="00DC3956">
        <w:rPr>
          <w:rFonts w:ascii="Times New Roman" w:hAnsi="Times New Roman" w:cs="Times New Roman"/>
          <w:i/>
          <w:noProof/>
          <w:color w:val="auto"/>
          <w:sz w:val="26"/>
          <w:szCs w:val="26"/>
        </w:rPr>
        <w:t>8</w:t>
      </w:r>
      <w:r w:rsidRPr="00DC3956">
        <w:rPr>
          <w:rFonts w:ascii="Times New Roman" w:hAnsi="Times New Roman" w:cs="Times New Roman"/>
          <w:i/>
          <w:color w:val="auto"/>
          <w:sz w:val="26"/>
          <w:szCs w:val="26"/>
        </w:rPr>
        <w:fldChar w:fldCharType="end"/>
      </w:r>
      <w:r w:rsidRPr="00DC3956">
        <w:rPr>
          <w:rFonts w:ascii="Times New Roman" w:hAnsi="Times New Roman" w:cs="Times New Roman"/>
          <w:i/>
          <w:color w:val="auto"/>
          <w:sz w:val="26"/>
          <w:szCs w:val="26"/>
        </w:rPr>
        <w:t xml:space="preserve">: Quy trình công nghệ xử lý </w:t>
      </w:r>
      <w:r w:rsidR="005E0BD1" w:rsidRPr="00DC3956">
        <w:rPr>
          <w:rFonts w:ascii="Times New Roman" w:hAnsi="Times New Roman" w:cs="Times New Roman"/>
          <w:i/>
          <w:color w:val="auto"/>
          <w:sz w:val="26"/>
          <w:szCs w:val="26"/>
        </w:rPr>
        <w:t xml:space="preserve">bụi, </w:t>
      </w:r>
      <w:r w:rsidRPr="00DC3956">
        <w:rPr>
          <w:rFonts w:ascii="Times New Roman" w:hAnsi="Times New Roman" w:cs="Times New Roman"/>
          <w:i/>
          <w:color w:val="auto"/>
          <w:sz w:val="26"/>
          <w:szCs w:val="26"/>
        </w:rPr>
        <w:t>khí thải</w:t>
      </w:r>
      <w:r w:rsidR="000D3E6C" w:rsidRPr="00DC3956">
        <w:rPr>
          <w:rFonts w:ascii="Times New Roman" w:hAnsi="Times New Roman" w:cs="Times New Roman"/>
          <w:i/>
          <w:color w:val="auto"/>
          <w:sz w:val="26"/>
          <w:szCs w:val="26"/>
        </w:rPr>
        <w:t xml:space="preserve"> từ lò dầu và</w:t>
      </w:r>
      <w:r w:rsidR="00FA3292" w:rsidRPr="00DC3956">
        <w:rPr>
          <w:rFonts w:ascii="Times New Roman" w:hAnsi="Times New Roman" w:cs="Times New Roman"/>
          <w:i/>
          <w:color w:val="auto"/>
          <w:sz w:val="26"/>
          <w:szCs w:val="26"/>
        </w:rPr>
        <w:t xml:space="preserve"> </w:t>
      </w:r>
      <w:r w:rsidR="005E0BD1" w:rsidRPr="00DC3956">
        <w:rPr>
          <w:rFonts w:ascii="Times New Roman" w:hAnsi="Times New Roman" w:cs="Times New Roman"/>
          <w:i/>
          <w:color w:val="auto"/>
          <w:sz w:val="26"/>
          <w:szCs w:val="26"/>
        </w:rPr>
        <w:t xml:space="preserve">tháp sấy phun </w:t>
      </w:r>
      <w:bookmarkEnd w:id="153"/>
    </w:p>
    <w:p w:rsidR="00090D85" w:rsidRPr="00DC3956" w:rsidRDefault="00090D85" w:rsidP="00FE3DBA">
      <w:pPr>
        <w:pStyle w:val="ListParagraph"/>
        <w:spacing w:before="60" w:after="60" w:line="288" w:lineRule="auto"/>
        <w:ind w:left="0"/>
        <w:jc w:val="both"/>
        <w:rPr>
          <w:rFonts w:ascii="Times New Roman" w:hAnsi="Times New Roman" w:cs="Times New Roman"/>
          <w:b/>
          <w:i/>
          <w:sz w:val="26"/>
          <w:szCs w:val="26"/>
          <w:lang w:val="vi-VN"/>
        </w:rPr>
      </w:pPr>
      <w:r w:rsidRPr="00DC3956">
        <w:rPr>
          <w:rFonts w:ascii="Times New Roman" w:hAnsi="Times New Roman" w:cs="Times New Roman"/>
          <w:b/>
          <w:i/>
          <w:sz w:val="26"/>
          <w:szCs w:val="26"/>
          <w:lang w:val="vi-VN"/>
        </w:rPr>
        <w:t>Thuyết minh quy trình:</w:t>
      </w:r>
    </w:p>
    <w:p w:rsidR="005E0BD1" w:rsidRPr="00DC3956" w:rsidRDefault="003A2DF0" w:rsidP="0073606F">
      <w:pPr>
        <w:spacing w:before="60" w:after="60"/>
        <w:ind w:firstLine="567"/>
        <w:jc w:val="both"/>
        <w:rPr>
          <w:rFonts w:ascii="Times New Roman" w:hAnsi="Times New Roman" w:cs="Times New Roman"/>
          <w:bCs/>
          <w:noProof/>
          <w:sz w:val="26"/>
          <w:szCs w:val="26"/>
        </w:rPr>
      </w:pPr>
      <w:r w:rsidRPr="00DC3956">
        <w:rPr>
          <w:rFonts w:ascii="Times New Roman" w:hAnsi="Times New Roman" w:cs="Times New Roman"/>
          <w:sz w:val="26"/>
          <w:szCs w:val="26"/>
          <w:lang w:val="pt-BR"/>
        </w:rPr>
        <w:t xml:space="preserve">Bụi, khí thải phát sinh trong quá trình sấy khô bột giặt tại tháp sấy phun </w:t>
      </w:r>
      <w:r w:rsidR="005E0BD1" w:rsidRPr="00DC3956">
        <w:rPr>
          <w:rFonts w:ascii="Times New Roman" w:hAnsi="Times New Roman" w:cs="Times New Roman"/>
          <w:bCs/>
          <w:noProof/>
          <w:sz w:val="26"/>
          <w:szCs w:val="26"/>
        </w:rPr>
        <w:t>được thu gom đưa về Cyclon chùm 4. Quá trình thu khí được thực hiện nhờ quạt hút, đường ống thu khí.</w:t>
      </w:r>
    </w:p>
    <w:p w:rsidR="00CD1B0E" w:rsidRPr="00DC3956" w:rsidRDefault="0072685F" w:rsidP="0073606F">
      <w:pPr>
        <w:spacing w:before="60" w:after="60"/>
        <w:ind w:firstLine="567"/>
        <w:jc w:val="both"/>
        <w:rPr>
          <w:rFonts w:ascii="Times New Roman" w:hAnsi="Times New Roman" w:cs="Times New Roman"/>
          <w:bCs/>
          <w:noProof/>
          <w:sz w:val="26"/>
          <w:szCs w:val="26"/>
        </w:rPr>
      </w:pPr>
      <w:r w:rsidRPr="00DC3956">
        <w:rPr>
          <w:rFonts w:ascii="Times New Roman" w:hAnsi="Times New Roman" w:cs="Times New Roman"/>
          <w:bCs/>
          <w:noProof/>
          <w:sz w:val="26"/>
          <w:szCs w:val="26"/>
        </w:rPr>
        <w:t xml:space="preserve">Bụi, khí thải sau khi được đưa vào Cyclon </w:t>
      </w:r>
      <w:r w:rsidR="00CD1B0E" w:rsidRPr="00DC3956">
        <w:rPr>
          <w:rFonts w:ascii="Times New Roman" w:hAnsi="Times New Roman" w:cs="Times New Roman"/>
          <w:bCs/>
          <w:noProof/>
          <w:sz w:val="26"/>
          <w:szCs w:val="26"/>
        </w:rPr>
        <w:t>chùm 4</w:t>
      </w:r>
      <w:r w:rsidR="00E029DC" w:rsidRPr="00DC3956">
        <w:rPr>
          <w:rFonts w:ascii="Times New Roman" w:hAnsi="Times New Roman" w:cs="Times New Roman"/>
          <w:bCs/>
          <w:noProof/>
          <w:sz w:val="26"/>
          <w:szCs w:val="26"/>
          <w:lang w:val="vi-VN"/>
        </w:rPr>
        <w:t xml:space="preserve"> </w:t>
      </w:r>
      <w:r w:rsidR="005A5D74" w:rsidRPr="00DC3956">
        <w:rPr>
          <w:rFonts w:ascii="Times New Roman" w:hAnsi="Times New Roman" w:cs="Times New Roman"/>
          <w:bCs/>
          <w:noProof/>
          <w:sz w:val="26"/>
          <w:szCs w:val="26"/>
        </w:rPr>
        <w:t xml:space="preserve">theo phương tiếp tuyến với ống trụ và chuyển động xoáy tròn đi xuống phía dưới. Khi dòng khí và bụi chuyển động theo quỹ đạo tròn (dòng xoáy) thì các hạt bụi có trọng lượng lớn hơn các phân tử khí sẽ chịu </w:t>
      </w:r>
      <w:r w:rsidR="005A5D74" w:rsidRPr="00DC3956">
        <w:rPr>
          <w:rFonts w:ascii="Times New Roman" w:hAnsi="Times New Roman" w:cs="Times New Roman"/>
          <w:bCs/>
          <w:noProof/>
          <w:sz w:val="26"/>
          <w:szCs w:val="26"/>
        </w:rPr>
        <w:lastRenderedPageBreak/>
        <w:t>tác dụng của lực ly tâm văng ra xa trục và va vào thành. Khi bụi chạm thành, sẽ bị mất quán tính và rơi xuống ngăn chưá bụi phía dưới.</w:t>
      </w:r>
      <w:r w:rsidR="00CD1B0E" w:rsidRPr="00DC3956">
        <w:rPr>
          <w:rFonts w:ascii="Times New Roman" w:hAnsi="Times New Roman" w:cs="Times New Roman"/>
          <w:bCs/>
          <w:noProof/>
          <w:sz w:val="26"/>
          <w:szCs w:val="26"/>
        </w:rPr>
        <w:t xml:space="preserve"> </w:t>
      </w:r>
      <w:r w:rsidR="00CD1B0E" w:rsidRPr="00DC3956">
        <w:rPr>
          <w:rFonts w:ascii="Times New Roman" w:hAnsi="Times New Roman" w:cs="Times New Roman"/>
          <w:sz w:val="26"/>
          <w:szCs w:val="26"/>
          <w:lang w:val="pt-BR"/>
        </w:rPr>
        <w:t>Còn với hạt bụi nhẹ thì nó sẽ đọng lại làm thành lớp rồi cuối cùng khi đủ nặng nó cũng bị rơi xuống đáy.</w:t>
      </w:r>
      <w:r w:rsidR="005A5D74" w:rsidRPr="00DC3956">
        <w:rPr>
          <w:rFonts w:ascii="Times New Roman" w:hAnsi="Times New Roman" w:cs="Times New Roman"/>
          <w:bCs/>
          <w:noProof/>
          <w:sz w:val="26"/>
          <w:szCs w:val="26"/>
        </w:rPr>
        <w:t xml:space="preserve"> </w:t>
      </w:r>
    </w:p>
    <w:p w:rsidR="005A5D74" w:rsidRPr="00DC3956" w:rsidRDefault="00B16E8D" w:rsidP="00307248">
      <w:pPr>
        <w:spacing w:before="60" w:after="60" w:line="288" w:lineRule="auto"/>
        <w:ind w:firstLine="567"/>
        <w:jc w:val="both"/>
        <w:rPr>
          <w:rFonts w:ascii="Times New Roman" w:hAnsi="Times New Roman" w:cs="Times New Roman"/>
          <w:bCs/>
          <w:noProof/>
          <w:sz w:val="26"/>
          <w:szCs w:val="26"/>
        </w:rPr>
      </w:pPr>
      <w:r w:rsidRPr="00DC3956">
        <w:rPr>
          <w:rFonts w:ascii="Times New Roman" w:hAnsi="Times New Roman" w:cs="Times New Roman"/>
          <w:bCs/>
          <w:noProof/>
          <w:sz w:val="26"/>
          <w:szCs w:val="26"/>
        </w:rPr>
        <w:t xml:space="preserve">Sau khi qua Cyclon chùm 4 </w:t>
      </w:r>
      <w:r w:rsidR="00307248" w:rsidRPr="00DC3956">
        <w:rPr>
          <w:rFonts w:ascii="Times New Roman" w:hAnsi="Times New Roman" w:cs="Times New Roman"/>
          <w:bCs/>
          <w:noProof/>
          <w:sz w:val="26"/>
          <w:szCs w:val="26"/>
        </w:rPr>
        <w:t xml:space="preserve">các hạt </w:t>
      </w:r>
      <w:r w:rsidRPr="00DC3956">
        <w:rPr>
          <w:rFonts w:ascii="Times New Roman" w:hAnsi="Times New Roman" w:cs="Times New Roman"/>
          <w:bCs/>
          <w:noProof/>
          <w:sz w:val="26"/>
          <w:szCs w:val="26"/>
        </w:rPr>
        <w:t>bụi có kích thước lớn đã được giữ lại. Khí sau đó tiếp tục được dẫn qua Cyclon chùm 8 để tiếp tục xử lý các hạt bụi mịn hơn.</w:t>
      </w:r>
      <w:r w:rsidR="00307248" w:rsidRPr="00DC3956">
        <w:rPr>
          <w:rFonts w:ascii="Times New Roman" w:hAnsi="Times New Roman" w:cs="Times New Roman"/>
          <w:bCs/>
          <w:noProof/>
          <w:sz w:val="26"/>
          <w:szCs w:val="26"/>
        </w:rPr>
        <w:t xml:space="preserve"> Các hạt bụi va vào thành rơi xuống ngăn chứa bụi phía dưới và được giữ lại tại đầu ra của Cyclon. </w:t>
      </w:r>
      <w:r w:rsidR="005A5D74" w:rsidRPr="00DC3956">
        <w:rPr>
          <w:rFonts w:ascii="Times New Roman" w:hAnsi="Times New Roman" w:cs="Times New Roman"/>
          <w:bCs/>
          <w:noProof/>
          <w:sz w:val="26"/>
          <w:szCs w:val="26"/>
          <w:lang w:val="vi-VN"/>
        </w:rPr>
        <w:t>Khi dòng khí đi đến phần dưới cùng hình tròn, dòng khí sẽ đổi hướng quay trở lại và chuyển động lên trên, chuyển động quanh ống trụ tâm củ</w:t>
      </w:r>
      <w:r w:rsidR="00307248" w:rsidRPr="00DC3956">
        <w:rPr>
          <w:rFonts w:ascii="Times New Roman" w:hAnsi="Times New Roman" w:cs="Times New Roman"/>
          <w:bCs/>
          <w:noProof/>
          <w:sz w:val="26"/>
          <w:szCs w:val="26"/>
          <w:lang w:val="vi-VN"/>
        </w:rPr>
        <w:t>a cyclon</w:t>
      </w:r>
      <w:r w:rsidR="005A5D74" w:rsidRPr="00DC3956">
        <w:rPr>
          <w:rFonts w:ascii="Times New Roman" w:hAnsi="Times New Roman" w:cs="Times New Roman"/>
          <w:bCs/>
          <w:noProof/>
          <w:sz w:val="26"/>
          <w:szCs w:val="26"/>
          <w:lang w:val="vi-VN"/>
        </w:rPr>
        <w:t xml:space="preserve"> và thoát ra ngoài. </w:t>
      </w:r>
    </w:p>
    <w:p w:rsidR="00090D85" w:rsidRPr="00DC3956" w:rsidRDefault="00090D85" w:rsidP="00B37B6D">
      <w:pPr>
        <w:spacing w:after="60"/>
        <w:ind w:firstLine="567"/>
        <w:jc w:val="both"/>
        <w:rPr>
          <w:rFonts w:ascii="Times New Roman" w:hAnsi="Times New Roman" w:cs="Times New Roman"/>
          <w:bCs/>
          <w:noProof/>
          <w:sz w:val="26"/>
          <w:szCs w:val="26"/>
        </w:rPr>
      </w:pPr>
      <w:r w:rsidRPr="00DC3956">
        <w:rPr>
          <w:rFonts w:ascii="Times New Roman" w:hAnsi="Times New Roman" w:cs="Times New Roman"/>
          <w:bCs/>
          <w:noProof/>
          <w:sz w:val="26"/>
          <w:szCs w:val="26"/>
          <w:lang w:val="vi-VN"/>
        </w:rPr>
        <w:t>Cuố</w:t>
      </w:r>
      <w:r w:rsidR="00A33EEF" w:rsidRPr="00DC3956">
        <w:rPr>
          <w:rFonts w:ascii="Times New Roman" w:hAnsi="Times New Roman" w:cs="Times New Roman"/>
          <w:bCs/>
          <w:noProof/>
          <w:sz w:val="26"/>
          <w:szCs w:val="26"/>
          <w:lang w:val="vi-VN"/>
        </w:rPr>
        <w:t>i cùng,</w:t>
      </w:r>
      <w:r w:rsidR="00A33EEF" w:rsidRPr="00DC3956">
        <w:rPr>
          <w:rFonts w:ascii="Times New Roman" w:hAnsi="Times New Roman" w:cs="Times New Roman"/>
          <w:bCs/>
          <w:noProof/>
          <w:sz w:val="26"/>
          <w:szCs w:val="26"/>
        </w:rPr>
        <w:t xml:space="preserve"> </w:t>
      </w:r>
      <w:r w:rsidRPr="00DC3956">
        <w:rPr>
          <w:rFonts w:ascii="Times New Roman" w:hAnsi="Times New Roman" w:cs="Times New Roman"/>
          <w:bCs/>
          <w:noProof/>
          <w:sz w:val="26"/>
          <w:szCs w:val="26"/>
          <w:lang w:val="vi-VN"/>
        </w:rPr>
        <w:t>dòng khí được chuyển qua ống khói và thải ra ngoài đạt QCVN 19:2009/BTNMT, cột B</w:t>
      </w:r>
      <w:r w:rsidR="00082757" w:rsidRPr="00DC3956">
        <w:rPr>
          <w:rFonts w:ascii="Times New Roman" w:hAnsi="Times New Roman" w:cs="Times New Roman"/>
          <w:bCs/>
          <w:noProof/>
          <w:sz w:val="26"/>
          <w:szCs w:val="26"/>
        </w:rPr>
        <w:t>.</w:t>
      </w:r>
    </w:p>
    <w:p w:rsidR="00090D85" w:rsidRPr="00DC3956" w:rsidRDefault="00090D85" w:rsidP="00B37B6D">
      <w:pPr>
        <w:spacing w:after="60"/>
        <w:ind w:firstLine="567"/>
        <w:jc w:val="both"/>
        <w:rPr>
          <w:rFonts w:ascii="Times New Roman" w:hAnsi="Times New Roman" w:cs="Times New Roman"/>
          <w:bCs/>
          <w:noProof/>
          <w:sz w:val="26"/>
          <w:szCs w:val="26"/>
        </w:rPr>
      </w:pPr>
      <w:r w:rsidRPr="00DC3956">
        <w:rPr>
          <w:rFonts w:ascii="Times New Roman" w:hAnsi="Times New Roman" w:cs="Times New Roman"/>
          <w:bCs/>
          <w:noProof/>
          <w:sz w:val="26"/>
          <w:szCs w:val="26"/>
          <w:lang w:val="vi-VN"/>
        </w:rPr>
        <w:t xml:space="preserve">Bụi thu gom từ </w:t>
      </w:r>
      <w:r w:rsidR="009301EA" w:rsidRPr="00DC3956">
        <w:rPr>
          <w:rFonts w:ascii="Times New Roman" w:hAnsi="Times New Roman" w:cs="Times New Roman"/>
          <w:bCs/>
          <w:noProof/>
          <w:sz w:val="26"/>
          <w:szCs w:val="26"/>
        </w:rPr>
        <w:t>C</w:t>
      </w:r>
      <w:r w:rsidRPr="00DC3956">
        <w:rPr>
          <w:rFonts w:ascii="Times New Roman" w:hAnsi="Times New Roman" w:cs="Times New Roman"/>
          <w:bCs/>
          <w:noProof/>
          <w:sz w:val="26"/>
          <w:szCs w:val="26"/>
          <w:lang w:val="vi-VN"/>
        </w:rPr>
        <w:t>yclon</w:t>
      </w:r>
      <w:r w:rsidR="0061644C" w:rsidRPr="00DC3956">
        <w:rPr>
          <w:rFonts w:ascii="Times New Roman" w:hAnsi="Times New Roman" w:cs="Times New Roman"/>
          <w:bCs/>
          <w:noProof/>
          <w:sz w:val="26"/>
          <w:szCs w:val="26"/>
        </w:rPr>
        <w:t xml:space="preserve"> chùm 4, </w:t>
      </w:r>
      <w:r w:rsidR="009301EA" w:rsidRPr="00DC3956">
        <w:rPr>
          <w:rFonts w:ascii="Times New Roman" w:hAnsi="Times New Roman" w:cs="Times New Roman"/>
          <w:bCs/>
          <w:noProof/>
          <w:sz w:val="26"/>
          <w:szCs w:val="26"/>
        </w:rPr>
        <w:t>C</w:t>
      </w:r>
      <w:r w:rsidR="0061644C" w:rsidRPr="00DC3956">
        <w:rPr>
          <w:rFonts w:ascii="Times New Roman" w:hAnsi="Times New Roman" w:cs="Times New Roman"/>
          <w:bCs/>
          <w:noProof/>
          <w:sz w:val="26"/>
          <w:szCs w:val="26"/>
        </w:rPr>
        <w:t>yclon chùm 8</w:t>
      </w:r>
      <w:r w:rsidRPr="00DC3956">
        <w:rPr>
          <w:rFonts w:ascii="Times New Roman" w:hAnsi="Times New Roman" w:cs="Times New Roman"/>
          <w:bCs/>
          <w:noProof/>
          <w:sz w:val="26"/>
          <w:szCs w:val="26"/>
          <w:lang w:val="vi-VN"/>
        </w:rPr>
        <w:t xml:space="preserve"> được công ty </w:t>
      </w:r>
      <w:r w:rsidR="0061644C" w:rsidRPr="00DC3956">
        <w:rPr>
          <w:rFonts w:ascii="Times New Roman" w:hAnsi="Times New Roman" w:cs="Times New Roman"/>
          <w:bCs/>
          <w:noProof/>
          <w:sz w:val="26"/>
          <w:szCs w:val="26"/>
        </w:rPr>
        <w:t xml:space="preserve">thu gom và tuần hoàn </w:t>
      </w:r>
      <w:r w:rsidR="00FE3DBA" w:rsidRPr="00DC3956">
        <w:rPr>
          <w:rFonts w:ascii="Times New Roman" w:hAnsi="Times New Roman" w:cs="Times New Roman"/>
          <w:bCs/>
          <w:noProof/>
          <w:sz w:val="26"/>
          <w:szCs w:val="26"/>
        </w:rPr>
        <w:t xml:space="preserve">tái sử dụng </w:t>
      </w:r>
      <w:r w:rsidR="0061644C" w:rsidRPr="00DC3956">
        <w:rPr>
          <w:rFonts w:ascii="Times New Roman" w:hAnsi="Times New Roman" w:cs="Times New Roman"/>
          <w:bCs/>
          <w:noProof/>
          <w:sz w:val="26"/>
          <w:szCs w:val="26"/>
        </w:rPr>
        <w:t xml:space="preserve">lại công đoạn nghiền trộn trong </w:t>
      </w:r>
      <w:r w:rsidR="00FE3DBA" w:rsidRPr="00DC3956">
        <w:rPr>
          <w:rFonts w:ascii="Times New Roman" w:hAnsi="Times New Roman" w:cs="Times New Roman"/>
          <w:bCs/>
          <w:noProof/>
          <w:sz w:val="26"/>
          <w:szCs w:val="26"/>
        </w:rPr>
        <w:t>quy trình</w:t>
      </w:r>
      <w:r w:rsidR="0061644C" w:rsidRPr="00DC3956">
        <w:rPr>
          <w:rFonts w:ascii="Times New Roman" w:hAnsi="Times New Roman" w:cs="Times New Roman"/>
          <w:bCs/>
          <w:noProof/>
          <w:sz w:val="26"/>
          <w:szCs w:val="26"/>
        </w:rPr>
        <w:t xml:space="preserve"> sản xuất bột giặt. </w:t>
      </w:r>
    </w:p>
    <w:p w:rsidR="009301EA" w:rsidRPr="00DC3956" w:rsidRDefault="009301EA" w:rsidP="00B37B6D">
      <w:pPr>
        <w:spacing w:after="60"/>
        <w:ind w:firstLine="567"/>
        <w:jc w:val="both"/>
        <w:rPr>
          <w:rFonts w:ascii="Times New Roman" w:hAnsi="Times New Roman" w:cs="Times New Roman"/>
          <w:bCs/>
          <w:noProof/>
          <w:sz w:val="26"/>
          <w:szCs w:val="26"/>
        </w:rPr>
      </w:pPr>
      <w:r w:rsidRPr="00DC3956">
        <w:rPr>
          <w:rFonts w:ascii="Times New Roman" w:hAnsi="Times New Roman" w:cs="Times New Roman"/>
          <w:bCs/>
          <w:noProof/>
          <w:sz w:val="26"/>
          <w:szCs w:val="26"/>
        </w:rPr>
        <w:t>Định kỳ khoảng 2-3 tháng Công ty sẽ tiến hành vệ sinh Cyclon.</w:t>
      </w:r>
    </w:p>
    <w:p w:rsidR="00376833" w:rsidRPr="00DC3956" w:rsidRDefault="00376833" w:rsidP="00376833">
      <w:pPr>
        <w:pStyle w:val="Caption"/>
        <w:jc w:val="center"/>
        <w:rPr>
          <w:rFonts w:ascii="Times New Roman" w:hAnsi="Times New Roman" w:cs="Times New Roman"/>
          <w:i/>
          <w:color w:val="auto"/>
          <w:sz w:val="26"/>
          <w:szCs w:val="26"/>
        </w:rPr>
      </w:pPr>
      <w:bookmarkStart w:id="154" w:name="_Toc114236284"/>
      <w:r w:rsidRPr="00DC3956">
        <w:rPr>
          <w:rFonts w:ascii="Times New Roman" w:hAnsi="Times New Roman" w:cs="Times New Roman"/>
          <w:i/>
          <w:color w:val="auto"/>
          <w:sz w:val="26"/>
          <w:szCs w:val="26"/>
        </w:rPr>
        <w:t xml:space="preserve">Bảng </w:t>
      </w:r>
      <w:r w:rsidRPr="00DC3956">
        <w:rPr>
          <w:rFonts w:ascii="Times New Roman" w:hAnsi="Times New Roman" w:cs="Times New Roman"/>
          <w:i/>
          <w:color w:val="auto"/>
          <w:sz w:val="26"/>
          <w:szCs w:val="26"/>
        </w:rPr>
        <w:fldChar w:fldCharType="begin"/>
      </w:r>
      <w:r w:rsidRPr="00DC3956">
        <w:rPr>
          <w:rFonts w:ascii="Times New Roman" w:hAnsi="Times New Roman" w:cs="Times New Roman"/>
          <w:i/>
          <w:color w:val="auto"/>
          <w:sz w:val="26"/>
          <w:szCs w:val="26"/>
        </w:rPr>
        <w:instrText xml:space="preserve"> SEQ Bảng_ \* ARABIC </w:instrText>
      </w:r>
      <w:r w:rsidRPr="00DC3956">
        <w:rPr>
          <w:rFonts w:ascii="Times New Roman" w:hAnsi="Times New Roman" w:cs="Times New Roman"/>
          <w:i/>
          <w:color w:val="auto"/>
          <w:sz w:val="26"/>
          <w:szCs w:val="26"/>
        </w:rPr>
        <w:fldChar w:fldCharType="separate"/>
      </w:r>
      <w:r w:rsidR="00752F4B" w:rsidRPr="00DC3956">
        <w:rPr>
          <w:rFonts w:ascii="Times New Roman" w:hAnsi="Times New Roman" w:cs="Times New Roman"/>
          <w:i/>
          <w:noProof/>
          <w:color w:val="auto"/>
          <w:sz w:val="26"/>
          <w:szCs w:val="26"/>
        </w:rPr>
        <w:t>4</w:t>
      </w:r>
      <w:r w:rsidRPr="00DC3956">
        <w:rPr>
          <w:rFonts w:ascii="Times New Roman" w:hAnsi="Times New Roman" w:cs="Times New Roman"/>
          <w:i/>
          <w:color w:val="auto"/>
          <w:sz w:val="26"/>
          <w:szCs w:val="26"/>
        </w:rPr>
        <w:fldChar w:fldCharType="end"/>
      </w:r>
      <w:r w:rsidRPr="00DC3956">
        <w:rPr>
          <w:rFonts w:ascii="Times New Roman" w:hAnsi="Times New Roman" w:cs="Times New Roman"/>
          <w:i/>
          <w:color w:val="auto"/>
          <w:sz w:val="26"/>
          <w:szCs w:val="26"/>
        </w:rPr>
        <w:t xml:space="preserve">: Thông số kỹ thuật của hệ thống xử lý bụi, khí thải </w:t>
      </w:r>
      <w:r w:rsidR="000D3E6C" w:rsidRPr="00DC3956">
        <w:rPr>
          <w:rFonts w:ascii="Times New Roman" w:hAnsi="Times New Roman" w:cs="Times New Roman"/>
          <w:i/>
          <w:color w:val="auto"/>
          <w:sz w:val="26"/>
          <w:szCs w:val="26"/>
        </w:rPr>
        <w:t xml:space="preserve">từ lò dầu và </w:t>
      </w:r>
      <w:r w:rsidRPr="00DC3956">
        <w:rPr>
          <w:rFonts w:ascii="Times New Roman" w:hAnsi="Times New Roman" w:cs="Times New Roman"/>
          <w:i/>
          <w:color w:val="auto"/>
          <w:sz w:val="26"/>
          <w:szCs w:val="26"/>
        </w:rPr>
        <w:t>tháp sấy phun</w:t>
      </w:r>
      <w:bookmarkEnd w:id="1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09"/>
        <w:gridCol w:w="1559"/>
        <w:gridCol w:w="4648"/>
      </w:tblGrid>
      <w:tr w:rsidR="00DC3956" w:rsidRPr="00DC3956" w:rsidTr="007B2703">
        <w:trPr>
          <w:jc w:val="center"/>
        </w:trPr>
        <w:tc>
          <w:tcPr>
            <w:tcW w:w="501" w:type="pct"/>
            <w:shd w:val="clear" w:color="auto" w:fill="auto"/>
          </w:tcPr>
          <w:p w:rsidR="0019581B" w:rsidRPr="00DC3956" w:rsidRDefault="0019581B" w:rsidP="0019581B">
            <w:pPr>
              <w:spacing w:before="40" w:after="60"/>
              <w:jc w:val="center"/>
              <w:rPr>
                <w:rFonts w:ascii="Times New Roman" w:hAnsi="Times New Roman" w:cs="Times New Roman"/>
                <w:b/>
                <w:sz w:val="26"/>
                <w:szCs w:val="26"/>
                <w:lang w:val="es-CO"/>
              </w:rPr>
            </w:pPr>
            <w:r w:rsidRPr="00DC3956">
              <w:rPr>
                <w:rFonts w:ascii="Times New Roman" w:hAnsi="Times New Roman" w:cs="Times New Roman"/>
                <w:b/>
                <w:sz w:val="26"/>
                <w:szCs w:val="26"/>
                <w:lang w:val="es-CO"/>
              </w:rPr>
              <w:t>STT</w:t>
            </w:r>
          </w:p>
        </w:tc>
        <w:tc>
          <w:tcPr>
            <w:tcW w:w="1258" w:type="pct"/>
            <w:shd w:val="clear" w:color="auto" w:fill="auto"/>
          </w:tcPr>
          <w:p w:rsidR="0019581B" w:rsidRPr="00DC3956" w:rsidRDefault="0019581B" w:rsidP="0019581B">
            <w:pPr>
              <w:spacing w:before="40" w:after="60"/>
              <w:jc w:val="center"/>
              <w:rPr>
                <w:rFonts w:ascii="Times New Roman" w:hAnsi="Times New Roman" w:cs="Times New Roman"/>
                <w:b/>
                <w:sz w:val="26"/>
                <w:szCs w:val="26"/>
                <w:lang w:val="es-CO"/>
              </w:rPr>
            </w:pPr>
            <w:r w:rsidRPr="00DC3956">
              <w:rPr>
                <w:rFonts w:ascii="Times New Roman" w:hAnsi="Times New Roman" w:cs="Times New Roman"/>
                <w:b/>
                <w:sz w:val="26"/>
                <w:szCs w:val="26"/>
                <w:lang w:val="es-CO"/>
              </w:rPr>
              <w:t>Thiết bị</w:t>
            </w:r>
          </w:p>
        </w:tc>
        <w:tc>
          <w:tcPr>
            <w:tcW w:w="814" w:type="pct"/>
            <w:shd w:val="clear" w:color="auto" w:fill="auto"/>
          </w:tcPr>
          <w:p w:rsidR="0019581B" w:rsidRPr="00DC3956" w:rsidRDefault="0019581B" w:rsidP="0019581B">
            <w:pPr>
              <w:spacing w:before="40" w:after="60"/>
              <w:jc w:val="center"/>
              <w:rPr>
                <w:rFonts w:ascii="Times New Roman" w:hAnsi="Times New Roman" w:cs="Times New Roman"/>
                <w:b/>
                <w:sz w:val="26"/>
                <w:szCs w:val="26"/>
                <w:lang w:val="es-CO"/>
              </w:rPr>
            </w:pPr>
            <w:r w:rsidRPr="00DC3956">
              <w:rPr>
                <w:rFonts w:ascii="Times New Roman" w:hAnsi="Times New Roman" w:cs="Times New Roman"/>
                <w:b/>
                <w:sz w:val="26"/>
                <w:szCs w:val="26"/>
                <w:lang w:val="es-CO"/>
              </w:rPr>
              <w:t>Số lượng</w:t>
            </w:r>
          </w:p>
        </w:tc>
        <w:tc>
          <w:tcPr>
            <w:tcW w:w="2427" w:type="pct"/>
            <w:shd w:val="clear" w:color="auto" w:fill="auto"/>
          </w:tcPr>
          <w:p w:rsidR="0019581B" w:rsidRPr="00DC3956" w:rsidRDefault="0019581B" w:rsidP="0019581B">
            <w:pPr>
              <w:spacing w:before="40" w:after="60"/>
              <w:jc w:val="center"/>
              <w:rPr>
                <w:rFonts w:ascii="Times New Roman" w:hAnsi="Times New Roman" w:cs="Times New Roman"/>
                <w:b/>
                <w:sz w:val="26"/>
                <w:szCs w:val="26"/>
                <w:lang w:val="es-CO"/>
              </w:rPr>
            </w:pPr>
            <w:r w:rsidRPr="00DC3956">
              <w:rPr>
                <w:rFonts w:ascii="Times New Roman" w:hAnsi="Times New Roman" w:cs="Times New Roman"/>
                <w:b/>
                <w:sz w:val="26"/>
                <w:szCs w:val="26"/>
                <w:lang w:val="es-CO"/>
              </w:rPr>
              <w:t>Chi tiết</w:t>
            </w:r>
          </w:p>
        </w:tc>
      </w:tr>
      <w:tr w:rsidR="00DC3956" w:rsidRPr="00DC3956" w:rsidTr="007B2703">
        <w:trPr>
          <w:jc w:val="center"/>
        </w:trPr>
        <w:tc>
          <w:tcPr>
            <w:tcW w:w="501" w:type="pct"/>
            <w:shd w:val="clear" w:color="auto" w:fill="auto"/>
            <w:vAlign w:val="center"/>
          </w:tcPr>
          <w:p w:rsidR="0019581B" w:rsidRPr="00DC3956" w:rsidRDefault="0019581B" w:rsidP="00856A08">
            <w:pPr>
              <w:spacing w:before="40" w:after="60"/>
              <w:jc w:val="center"/>
              <w:rPr>
                <w:rFonts w:ascii="Times New Roman" w:hAnsi="Times New Roman" w:cs="Times New Roman"/>
                <w:sz w:val="26"/>
                <w:szCs w:val="26"/>
                <w:lang w:val="es-CO"/>
              </w:rPr>
            </w:pPr>
            <w:r w:rsidRPr="00DC3956">
              <w:rPr>
                <w:rFonts w:ascii="Times New Roman" w:hAnsi="Times New Roman" w:cs="Times New Roman"/>
                <w:sz w:val="26"/>
                <w:szCs w:val="26"/>
                <w:lang w:val="es-CO"/>
              </w:rPr>
              <w:t>1</w:t>
            </w:r>
          </w:p>
        </w:tc>
        <w:tc>
          <w:tcPr>
            <w:tcW w:w="1258" w:type="pct"/>
            <w:shd w:val="clear" w:color="auto" w:fill="auto"/>
            <w:vAlign w:val="center"/>
          </w:tcPr>
          <w:p w:rsidR="0019581B" w:rsidRPr="00DC3956" w:rsidRDefault="00A92A91" w:rsidP="00A92A91">
            <w:pPr>
              <w:spacing w:before="40" w:after="60"/>
              <w:rPr>
                <w:rFonts w:ascii="Times New Roman" w:hAnsi="Times New Roman" w:cs="Times New Roman"/>
                <w:sz w:val="26"/>
                <w:szCs w:val="26"/>
              </w:rPr>
            </w:pPr>
            <w:r w:rsidRPr="00DC3956">
              <w:rPr>
                <w:rFonts w:ascii="Times New Roman" w:hAnsi="Times New Roman" w:cs="Times New Roman"/>
                <w:sz w:val="26"/>
                <w:szCs w:val="26"/>
                <w:lang w:val="es-CO"/>
              </w:rPr>
              <w:t>C</w:t>
            </w:r>
            <w:r w:rsidR="0019581B" w:rsidRPr="00DC3956">
              <w:rPr>
                <w:rFonts w:ascii="Times New Roman" w:hAnsi="Times New Roman" w:cs="Times New Roman"/>
                <w:sz w:val="26"/>
                <w:szCs w:val="26"/>
                <w:lang w:val="es-CO"/>
              </w:rPr>
              <w:t xml:space="preserve">yclon </w:t>
            </w:r>
            <w:r w:rsidRPr="00DC3956">
              <w:rPr>
                <w:rFonts w:ascii="Times New Roman" w:hAnsi="Times New Roman" w:cs="Times New Roman"/>
                <w:sz w:val="26"/>
                <w:szCs w:val="26"/>
              </w:rPr>
              <w:t>chùm 4</w:t>
            </w:r>
          </w:p>
        </w:tc>
        <w:tc>
          <w:tcPr>
            <w:tcW w:w="814" w:type="pct"/>
            <w:shd w:val="clear" w:color="auto" w:fill="auto"/>
            <w:vAlign w:val="center"/>
          </w:tcPr>
          <w:p w:rsidR="0019581B" w:rsidRPr="00DC3956" w:rsidRDefault="0019581B" w:rsidP="00BB2B56">
            <w:pPr>
              <w:spacing w:before="40" w:after="60"/>
              <w:jc w:val="center"/>
              <w:rPr>
                <w:rFonts w:ascii="Times New Roman" w:hAnsi="Times New Roman" w:cs="Times New Roman"/>
                <w:sz w:val="26"/>
                <w:szCs w:val="26"/>
                <w:lang w:val="vi-VN"/>
              </w:rPr>
            </w:pPr>
            <w:r w:rsidRPr="00DC3956">
              <w:rPr>
                <w:rFonts w:ascii="Times New Roman" w:hAnsi="Times New Roman" w:cs="Times New Roman"/>
                <w:sz w:val="26"/>
                <w:szCs w:val="26"/>
                <w:lang w:val="es-CO"/>
              </w:rPr>
              <w:t>1</w:t>
            </w:r>
          </w:p>
        </w:tc>
        <w:tc>
          <w:tcPr>
            <w:tcW w:w="2427" w:type="pct"/>
            <w:shd w:val="clear" w:color="auto" w:fill="auto"/>
            <w:vAlign w:val="center"/>
          </w:tcPr>
          <w:p w:rsidR="0019581B" w:rsidRPr="00DC3956" w:rsidRDefault="0019581B" w:rsidP="00856A08">
            <w:pPr>
              <w:spacing w:before="40" w:after="60"/>
              <w:jc w:val="both"/>
              <w:rPr>
                <w:rFonts w:ascii="Times New Roman" w:hAnsi="Times New Roman" w:cs="Times New Roman"/>
                <w:sz w:val="26"/>
                <w:szCs w:val="26"/>
              </w:rPr>
            </w:pPr>
            <w:r w:rsidRPr="00DC3956">
              <w:rPr>
                <w:rFonts w:ascii="Times New Roman" w:hAnsi="Times New Roman" w:cs="Times New Roman"/>
                <w:sz w:val="26"/>
                <w:szCs w:val="26"/>
                <w:lang w:val="vi-VN"/>
              </w:rPr>
              <w:t>Kích thước</w:t>
            </w:r>
            <w:r w:rsidR="006E2FBA" w:rsidRPr="00DC3956">
              <w:rPr>
                <w:rFonts w:ascii="Times New Roman" w:hAnsi="Times New Roman" w:cs="Times New Roman"/>
                <w:sz w:val="26"/>
                <w:szCs w:val="26"/>
              </w:rPr>
              <w:t xml:space="preserve"> 1 cyclon</w:t>
            </w:r>
            <w:r w:rsidRPr="00DC3956">
              <w:rPr>
                <w:rFonts w:ascii="Times New Roman" w:hAnsi="Times New Roman" w:cs="Times New Roman"/>
                <w:sz w:val="26"/>
                <w:szCs w:val="26"/>
                <w:lang w:val="vi-VN"/>
              </w:rPr>
              <w:t>: D</w:t>
            </w:r>
            <m:oMath>
              <m:r>
                <w:rPr>
                  <w:rFonts w:ascii="Cambria Math" w:hAnsi="Cambria Math" w:cs="Times New Roman"/>
                  <w:sz w:val="26"/>
                  <w:szCs w:val="26"/>
                  <w:lang w:val="vi-VN"/>
                </w:rPr>
                <m:t>×</m:t>
              </m:r>
            </m:oMath>
            <w:r w:rsidRPr="00DC3956">
              <w:rPr>
                <w:rFonts w:ascii="Times New Roman" w:hAnsi="Times New Roman" w:cs="Times New Roman"/>
                <w:sz w:val="26"/>
                <w:szCs w:val="26"/>
                <w:lang w:val="vi-VN"/>
              </w:rPr>
              <w:t>H</w:t>
            </w:r>
            <w:r w:rsidR="00856A08" w:rsidRPr="00DC3956">
              <w:rPr>
                <w:rFonts w:ascii="Times New Roman" w:hAnsi="Times New Roman" w:cs="Times New Roman"/>
                <w:sz w:val="26"/>
                <w:szCs w:val="26"/>
              </w:rPr>
              <w:t xml:space="preserve"> </w:t>
            </w:r>
            <w:r w:rsidRPr="00DC3956">
              <w:rPr>
                <w:rFonts w:ascii="Times New Roman" w:hAnsi="Times New Roman" w:cs="Times New Roman"/>
                <w:sz w:val="26"/>
                <w:szCs w:val="26"/>
                <w:lang w:val="vi-VN"/>
              </w:rPr>
              <w:t xml:space="preserve">= </w:t>
            </w:r>
            <w:r w:rsidR="00DC034A" w:rsidRPr="00DC3956">
              <w:rPr>
                <w:rFonts w:ascii="Times New Roman" w:hAnsi="Times New Roman" w:cs="Times New Roman"/>
                <w:sz w:val="26"/>
                <w:szCs w:val="26"/>
              </w:rPr>
              <w:t>1</w:t>
            </w:r>
            <w:r w:rsidR="00CB3182" w:rsidRPr="00DC3956">
              <w:rPr>
                <w:rFonts w:ascii="Times New Roman" w:hAnsi="Times New Roman" w:cs="Times New Roman"/>
                <w:sz w:val="26"/>
                <w:szCs w:val="26"/>
              </w:rPr>
              <w:t>,2</w:t>
            </w:r>
            <m:oMath>
              <m:r>
                <w:rPr>
                  <w:rFonts w:ascii="Cambria Math" w:hAnsi="Cambria Math" w:cs="Times New Roman"/>
                  <w:sz w:val="26"/>
                  <w:szCs w:val="26"/>
                  <w:lang w:val="vi-VN"/>
                </w:rPr>
                <m:t>×</m:t>
              </m:r>
            </m:oMath>
            <w:r w:rsidR="00EE13E6" w:rsidRPr="00DC3956">
              <w:rPr>
                <w:rFonts w:ascii="Times New Roman" w:hAnsi="Times New Roman" w:cs="Times New Roman"/>
                <w:sz w:val="26"/>
                <w:szCs w:val="26"/>
              </w:rPr>
              <w:t>6,3</w:t>
            </w:r>
            <w:r w:rsidRPr="00DC3956">
              <w:rPr>
                <w:rFonts w:ascii="Times New Roman" w:hAnsi="Times New Roman" w:cs="Times New Roman"/>
                <w:sz w:val="26"/>
                <w:szCs w:val="26"/>
                <w:lang w:val="vi-VN"/>
              </w:rPr>
              <w:t xml:space="preserve"> (m)</w:t>
            </w:r>
          </w:p>
          <w:p w:rsidR="006E2FBA" w:rsidRPr="00DC3956" w:rsidRDefault="00FB2AC9" w:rsidP="00856A08">
            <w:pPr>
              <w:spacing w:before="40" w:after="60"/>
              <w:jc w:val="both"/>
              <w:rPr>
                <w:rFonts w:ascii="Times New Roman" w:hAnsi="Times New Roman" w:cs="Times New Roman"/>
                <w:sz w:val="26"/>
                <w:szCs w:val="26"/>
              </w:rPr>
            </w:pPr>
            <w:r w:rsidRPr="00DC3956">
              <w:rPr>
                <w:rFonts w:ascii="Times New Roman" w:hAnsi="Times New Roman" w:cs="Times New Roman"/>
                <w:sz w:val="26"/>
                <w:szCs w:val="26"/>
              </w:rPr>
              <w:t>Chiều cao đáy lắng chung</w:t>
            </w:r>
            <w:r w:rsidR="006E2FBA" w:rsidRPr="00DC3956">
              <w:rPr>
                <w:rFonts w:ascii="Times New Roman" w:hAnsi="Times New Roman" w:cs="Times New Roman"/>
                <w:sz w:val="26"/>
                <w:szCs w:val="26"/>
              </w:rPr>
              <w:t xml:space="preserve">: </w:t>
            </w:r>
            <w:r w:rsidR="00CB3182" w:rsidRPr="00DC3956">
              <w:rPr>
                <w:rFonts w:ascii="Times New Roman" w:hAnsi="Times New Roman" w:cs="Times New Roman"/>
                <w:sz w:val="26"/>
                <w:szCs w:val="26"/>
              </w:rPr>
              <w:t>3</w:t>
            </w:r>
            <w:r w:rsidR="006E2FBA" w:rsidRPr="00DC3956">
              <w:rPr>
                <w:rFonts w:ascii="Times New Roman" w:hAnsi="Times New Roman" w:cs="Times New Roman"/>
                <w:sz w:val="26"/>
                <w:szCs w:val="26"/>
              </w:rPr>
              <w:t>,5m</w:t>
            </w:r>
          </w:p>
          <w:p w:rsidR="0019581B" w:rsidRPr="00DC3956" w:rsidRDefault="0019581B" w:rsidP="00856A08">
            <w:pPr>
              <w:spacing w:before="40" w:after="60"/>
              <w:jc w:val="both"/>
              <w:rPr>
                <w:rFonts w:ascii="Times New Roman" w:hAnsi="Times New Roman" w:cs="Times New Roman"/>
                <w:sz w:val="26"/>
                <w:szCs w:val="26"/>
              </w:rPr>
            </w:pPr>
            <w:r w:rsidRPr="00DC3956">
              <w:rPr>
                <w:rFonts w:ascii="Times New Roman" w:hAnsi="Times New Roman" w:cs="Times New Roman"/>
                <w:sz w:val="26"/>
                <w:szCs w:val="26"/>
                <w:lang w:val="vi-VN"/>
              </w:rPr>
              <w:t>Vật liệu: Thép</w:t>
            </w:r>
            <w:r w:rsidR="00A92A91" w:rsidRPr="00DC3956">
              <w:rPr>
                <w:rFonts w:ascii="Times New Roman" w:hAnsi="Times New Roman" w:cs="Times New Roman"/>
                <w:sz w:val="26"/>
                <w:szCs w:val="26"/>
              </w:rPr>
              <w:t xml:space="preserve"> sơn tĩnh điện</w:t>
            </w:r>
          </w:p>
        </w:tc>
      </w:tr>
      <w:tr w:rsidR="00DC3956" w:rsidRPr="00DC3956" w:rsidTr="007B2703">
        <w:trPr>
          <w:jc w:val="center"/>
        </w:trPr>
        <w:tc>
          <w:tcPr>
            <w:tcW w:w="501" w:type="pct"/>
            <w:shd w:val="clear" w:color="auto" w:fill="auto"/>
            <w:vAlign w:val="center"/>
          </w:tcPr>
          <w:p w:rsidR="0019581B" w:rsidRPr="00DC3956" w:rsidRDefault="0019581B" w:rsidP="00856A08">
            <w:pPr>
              <w:spacing w:before="40" w:after="60"/>
              <w:jc w:val="center"/>
              <w:rPr>
                <w:rFonts w:ascii="Times New Roman" w:hAnsi="Times New Roman" w:cs="Times New Roman"/>
                <w:sz w:val="26"/>
                <w:szCs w:val="26"/>
                <w:lang w:val="es-CO"/>
              </w:rPr>
            </w:pPr>
            <w:r w:rsidRPr="00DC3956">
              <w:rPr>
                <w:rFonts w:ascii="Times New Roman" w:hAnsi="Times New Roman" w:cs="Times New Roman"/>
                <w:sz w:val="26"/>
                <w:szCs w:val="26"/>
                <w:lang w:val="es-CO"/>
              </w:rPr>
              <w:t>2</w:t>
            </w:r>
          </w:p>
        </w:tc>
        <w:tc>
          <w:tcPr>
            <w:tcW w:w="1258" w:type="pct"/>
            <w:shd w:val="clear" w:color="auto" w:fill="auto"/>
            <w:vAlign w:val="center"/>
          </w:tcPr>
          <w:p w:rsidR="0019581B" w:rsidRPr="00DC3956" w:rsidRDefault="00A92A91" w:rsidP="00A92A91">
            <w:pPr>
              <w:spacing w:before="40" w:after="60"/>
              <w:rPr>
                <w:rFonts w:ascii="Times New Roman" w:hAnsi="Times New Roman" w:cs="Times New Roman"/>
                <w:sz w:val="26"/>
                <w:szCs w:val="26"/>
              </w:rPr>
            </w:pPr>
            <w:r w:rsidRPr="00DC3956">
              <w:rPr>
                <w:rFonts w:ascii="Times New Roman" w:hAnsi="Times New Roman" w:cs="Times New Roman"/>
                <w:sz w:val="26"/>
                <w:szCs w:val="26"/>
                <w:lang w:val="es-CO"/>
              </w:rPr>
              <w:t xml:space="preserve">Cyclon </w:t>
            </w:r>
            <w:r w:rsidRPr="00DC3956">
              <w:rPr>
                <w:rFonts w:ascii="Times New Roman" w:hAnsi="Times New Roman" w:cs="Times New Roman"/>
                <w:sz w:val="26"/>
                <w:szCs w:val="26"/>
              </w:rPr>
              <w:t>chùm 8</w:t>
            </w:r>
          </w:p>
        </w:tc>
        <w:tc>
          <w:tcPr>
            <w:tcW w:w="814" w:type="pct"/>
            <w:shd w:val="clear" w:color="auto" w:fill="auto"/>
            <w:vAlign w:val="center"/>
          </w:tcPr>
          <w:p w:rsidR="0019581B" w:rsidRPr="00DC3956" w:rsidRDefault="0019581B" w:rsidP="00BB2B56">
            <w:pPr>
              <w:spacing w:before="40" w:after="60"/>
              <w:jc w:val="center"/>
              <w:rPr>
                <w:rFonts w:ascii="Times New Roman" w:hAnsi="Times New Roman" w:cs="Times New Roman"/>
                <w:sz w:val="26"/>
                <w:szCs w:val="26"/>
                <w:lang w:val="vi-VN"/>
              </w:rPr>
            </w:pPr>
            <w:r w:rsidRPr="00DC3956">
              <w:rPr>
                <w:rFonts w:ascii="Times New Roman" w:hAnsi="Times New Roman" w:cs="Times New Roman"/>
                <w:sz w:val="26"/>
                <w:szCs w:val="26"/>
                <w:lang w:val="vi-VN"/>
              </w:rPr>
              <w:t>1</w:t>
            </w:r>
          </w:p>
        </w:tc>
        <w:tc>
          <w:tcPr>
            <w:tcW w:w="2427" w:type="pct"/>
            <w:shd w:val="clear" w:color="auto" w:fill="auto"/>
            <w:vAlign w:val="center"/>
          </w:tcPr>
          <w:p w:rsidR="0019581B" w:rsidRPr="00DC3956" w:rsidRDefault="0019581B" w:rsidP="00856A08">
            <w:pPr>
              <w:spacing w:before="40" w:after="60"/>
              <w:jc w:val="both"/>
              <w:rPr>
                <w:rFonts w:ascii="Times New Roman" w:hAnsi="Times New Roman" w:cs="Times New Roman"/>
                <w:sz w:val="26"/>
                <w:szCs w:val="26"/>
              </w:rPr>
            </w:pPr>
            <w:r w:rsidRPr="00DC3956">
              <w:rPr>
                <w:rFonts w:ascii="Times New Roman" w:hAnsi="Times New Roman" w:cs="Times New Roman"/>
                <w:sz w:val="26"/>
                <w:szCs w:val="26"/>
                <w:lang w:val="vi-VN"/>
              </w:rPr>
              <w:t>Kích thước</w:t>
            </w:r>
            <w:r w:rsidR="006E2FBA" w:rsidRPr="00DC3956">
              <w:rPr>
                <w:rFonts w:ascii="Times New Roman" w:hAnsi="Times New Roman" w:cs="Times New Roman"/>
                <w:sz w:val="26"/>
                <w:szCs w:val="26"/>
              </w:rPr>
              <w:t xml:space="preserve"> 1cyclon</w:t>
            </w:r>
            <w:r w:rsidRPr="00DC3956">
              <w:rPr>
                <w:rFonts w:ascii="Times New Roman" w:hAnsi="Times New Roman" w:cs="Times New Roman"/>
                <w:sz w:val="26"/>
                <w:szCs w:val="26"/>
                <w:lang w:val="vi-VN"/>
              </w:rPr>
              <w:t>: D</w:t>
            </w:r>
            <m:oMath>
              <m:r>
                <w:rPr>
                  <w:rFonts w:ascii="Cambria Math" w:hAnsi="Cambria Math" w:cs="Times New Roman"/>
                  <w:sz w:val="26"/>
                  <w:szCs w:val="26"/>
                  <w:lang w:val="vi-VN"/>
                </w:rPr>
                <m:t>×</m:t>
              </m:r>
            </m:oMath>
            <w:r w:rsidRPr="00DC3956">
              <w:rPr>
                <w:rFonts w:ascii="Times New Roman" w:hAnsi="Times New Roman" w:cs="Times New Roman"/>
                <w:sz w:val="26"/>
                <w:szCs w:val="26"/>
                <w:lang w:val="vi-VN"/>
              </w:rPr>
              <w:t>H=</w:t>
            </w:r>
            <w:r w:rsidR="00CB3182" w:rsidRPr="00DC3956">
              <w:rPr>
                <w:rFonts w:ascii="Times New Roman" w:hAnsi="Times New Roman" w:cs="Times New Roman"/>
                <w:sz w:val="26"/>
                <w:szCs w:val="26"/>
              </w:rPr>
              <w:t>0,8</w:t>
            </w:r>
            <m:oMath>
              <m:r>
                <w:rPr>
                  <w:rFonts w:ascii="Cambria Math" w:hAnsi="Cambria Math" w:cs="Times New Roman"/>
                  <w:sz w:val="26"/>
                  <w:szCs w:val="26"/>
                  <w:lang w:val="vi-VN"/>
                </w:rPr>
                <m:t>×</m:t>
              </m:r>
            </m:oMath>
            <w:r w:rsidR="00EE13E6" w:rsidRPr="00DC3956">
              <w:rPr>
                <w:rFonts w:ascii="Times New Roman" w:hAnsi="Times New Roman" w:cs="Times New Roman"/>
                <w:sz w:val="26"/>
                <w:szCs w:val="26"/>
              </w:rPr>
              <w:t>4,7</w:t>
            </w:r>
            <w:r w:rsidRPr="00DC3956">
              <w:rPr>
                <w:rFonts w:ascii="Times New Roman" w:hAnsi="Times New Roman" w:cs="Times New Roman"/>
                <w:sz w:val="26"/>
                <w:szCs w:val="26"/>
                <w:lang w:val="vi-VN"/>
              </w:rPr>
              <w:t xml:space="preserve"> (m)</w:t>
            </w:r>
          </w:p>
          <w:p w:rsidR="006E2FBA" w:rsidRPr="00DC3956" w:rsidRDefault="00FB2AC9" w:rsidP="006E2FBA">
            <w:pPr>
              <w:spacing w:before="40" w:after="60"/>
              <w:jc w:val="both"/>
              <w:rPr>
                <w:rFonts w:ascii="Times New Roman" w:hAnsi="Times New Roman" w:cs="Times New Roman"/>
                <w:sz w:val="26"/>
                <w:szCs w:val="26"/>
              </w:rPr>
            </w:pPr>
            <w:r w:rsidRPr="00DC3956">
              <w:rPr>
                <w:rFonts w:ascii="Times New Roman" w:hAnsi="Times New Roman" w:cs="Times New Roman"/>
                <w:sz w:val="26"/>
                <w:szCs w:val="26"/>
              </w:rPr>
              <w:t>Chiều cao đáy</w:t>
            </w:r>
            <w:r w:rsidR="006E2FBA" w:rsidRPr="00DC3956">
              <w:rPr>
                <w:rFonts w:ascii="Times New Roman" w:hAnsi="Times New Roman" w:cs="Times New Roman"/>
                <w:sz w:val="26"/>
                <w:szCs w:val="26"/>
              </w:rPr>
              <w:t xml:space="preserve"> lắ</w:t>
            </w:r>
            <w:r w:rsidR="00CB3182" w:rsidRPr="00DC3956">
              <w:rPr>
                <w:rFonts w:ascii="Times New Roman" w:hAnsi="Times New Roman" w:cs="Times New Roman"/>
                <w:sz w:val="26"/>
                <w:szCs w:val="26"/>
              </w:rPr>
              <w:t xml:space="preserve">ng chung: </w:t>
            </w:r>
            <w:r w:rsidR="0087632C" w:rsidRPr="00DC3956">
              <w:rPr>
                <w:rFonts w:ascii="Times New Roman" w:hAnsi="Times New Roman" w:cs="Times New Roman"/>
                <w:sz w:val="26"/>
                <w:szCs w:val="26"/>
              </w:rPr>
              <w:t>3,</w:t>
            </w:r>
            <w:r w:rsidR="004342A7" w:rsidRPr="00DC3956">
              <w:rPr>
                <w:rFonts w:ascii="Times New Roman" w:hAnsi="Times New Roman" w:cs="Times New Roman"/>
                <w:sz w:val="26"/>
                <w:szCs w:val="26"/>
              </w:rPr>
              <w:t>0</w:t>
            </w:r>
            <w:r w:rsidR="006E2FBA" w:rsidRPr="00DC3956">
              <w:rPr>
                <w:rFonts w:ascii="Times New Roman" w:hAnsi="Times New Roman" w:cs="Times New Roman"/>
                <w:sz w:val="26"/>
                <w:szCs w:val="26"/>
              </w:rPr>
              <w:t>m</w:t>
            </w:r>
          </w:p>
          <w:p w:rsidR="0019581B" w:rsidRPr="00DC3956" w:rsidRDefault="0019581B" w:rsidP="00A92A91">
            <w:pPr>
              <w:spacing w:before="40" w:after="60"/>
              <w:jc w:val="both"/>
              <w:rPr>
                <w:rFonts w:ascii="Times New Roman" w:hAnsi="Times New Roman" w:cs="Times New Roman"/>
                <w:sz w:val="26"/>
                <w:szCs w:val="26"/>
              </w:rPr>
            </w:pPr>
            <w:r w:rsidRPr="00DC3956">
              <w:rPr>
                <w:rFonts w:ascii="Times New Roman" w:hAnsi="Times New Roman" w:cs="Times New Roman"/>
                <w:sz w:val="26"/>
                <w:szCs w:val="26"/>
                <w:lang w:val="vi-VN"/>
              </w:rPr>
              <w:t xml:space="preserve">Vật liệu: </w:t>
            </w:r>
            <w:r w:rsidR="00A92A91" w:rsidRPr="00DC3956">
              <w:rPr>
                <w:rFonts w:ascii="Times New Roman" w:hAnsi="Times New Roman" w:cs="Times New Roman"/>
                <w:sz w:val="26"/>
                <w:szCs w:val="26"/>
              </w:rPr>
              <w:t>Thép sơn tĩnh điện</w:t>
            </w:r>
          </w:p>
        </w:tc>
      </w:tr>
      <w:tr w:rsidR="00DC3956" w:rsidRPr="00DC3956" w:rsidTr="007B2703">
        <w:trPr>
          <w:jc w:val="center"/>
        </w:trPr>
        <w:tc>
          <w:tcPr>
            <w:tcW w:w="501" w:type="pct"/>
            <w:shd w:val="clear" w:color="auto" w:fill="auto"/>
            <w:vAlign w:val="center"/>
          </w:tcPr>
          <w:p w:rsidR="0019581B" w:rsidRPr="00DC3956" w:rsidRDefault="00A92A91" w:rsidP="00856A08">
            <w:pPr>
              <w:spacing w:before="40" w:after="60"/>
              <w:jc w:val="center"/>
              <w:rPr>
                <w:rFonts w:ascii="Times New Roman" w:hAnsi="Times New Roman" w:cs="Times New Roman"/>
                <w:sz w:val="26"/>
                <w:szCs w:val="26"/>
              </w:rPr>
            </w:pPr>
            <w:r w:rsidRPr="00DC3956">
              <w:rPr>
                <w:rFonts w:ascii="Times New Roman" w:hAnsi="Times New Roman" w:cs="Times New Roman"/>
                <w:sz w:val="26"/>
                <w:szCs w:val="26"/>
              </w:rPr>
              <w:t>3</w:t>
            </w:r>
          </w:p>
        </w:tc>
        <w:tc>
          <w:tcPr>
            <w:tcW w:w="1258" w:type="pct"/>
            <w:shd w:val="clear" w:color="auto" w:fill="auto"/>
            <w:vAlign w:val="center"/>
          </w:tcPr>
          <w:p w:rsidR="0019581B" w:rsidRPr="00DC3956" w:rsidRDefault="0019581B" w:rsidP="00856A08">
            <w:pPr>
              <w:spacing w:before="40" w:after="60"/>
              <w:rPr>
                <w:rFonts w:ascii="Times New Roman" w:hAnsi="Times New Roman" w:cs="Times New Roman"/>
                <w:sz w:val="26"/>
                <w:szCs w:val="26"/>
                <w:lang w:val="vi-VN"/>
              </w:rPr>
            </w:pPr>
            <w:r w:rsidRPr="00DC3956">
              <w:rPr>
                <w:rFonts w:ascii="Times New Roman" w:hAnsi="Times New Roman" w:cs="Times New Roman"/>
                <w:sz w:val="26"/>
                <w:szCs w:val="26"/>
                <w:lang w:val="vi-VN"/>
              </w:rPr>
              <w:t>Quạt hút</w:t>
            </w:r>
          </w:p>
        </w:tc>
        <w:tc>
          <w:tcPr>
            <w:tcW w:w="814" w:type="pct"/>
            <w:shd w:val="clear" w:color="auto" w:fill="auto"/>
            <w:vAlign w:val="center"/>
          </w:tcPr>
          <w:p w:rsidR="0019581B" w:rsidRPr="00DC3956" w:rsidRDefault="0019581B" w:rsidP="00BB2B56">
            <w:pPr>
              <w:spacing w:before="40" w:after="60"/>
              <w:jc w:val="center"/>
              <w:rPr>
                <w:rFonts w:ascii="Times New Roman" w:hAnsi="Times New Roman" w:cs="Times New Roman"/>
                <w:sz w:val="26"/>
                <w:szCs w:val="26"/>
                <w:lang w:val="vi-VN"/>
              </w:rPr>
            </w:pPr>
            <w:r w:rsidRPr="00DC3956">
              <w:rPr>
                <w:rFonts w:ascii="Times New Roman" w:hAnsi="Times New Roman" w:cs="Times New Roman"/>
                <w:sz w:val="26"/>
                <w:szCs w:val="26"/>
                <w:lang w:val="vi-VN"/>
              </w:rPr>
              <w:t xml:space="preserve">1 </w:t>
            </w:r>
          </w:p>
        </w:tc>
        <w:tc>
          <w:tcPr>
            <w:tcW w:w="2427" w:type="pct"/>
            <w:shd w:val="clear" w:color="auto" w:fill="auto"/>
            <w:vAlign w:val="center"/>
          </w:tcPr>
          <w:p w:rsidR="00BB2B56" w:rsidRPr="00DC3956" w:rsidRDefault="00BB2B56" w:rsidP="00BB2B56">
            <w:pPr>
              <w:spacing w:before="40" w:after="60"/>
              <w:jc w:val="both"/>
              <w:rPr>
                <w:rFonts w:ascii="Times New Roman" w:hAnsi="Times New Roman" w:cs="Times New Roman"/>
                <w:sz w:val="26"/>
                <w:szCs w:val="26"/>
              </w:rPr>
            </w:pPr>
            <w:r w:rsidRPr="00DC3956">
              <w:rPr>
                <w:rFonts w:ascii="Times New Roman" w:hAnsi="Times New Roman" w:cs="Times New Roman"/>
                <w:sz w:val="26"/>
                <w:szCs w:val="26"/>
                <w:lang w:val="vi-VN"/>
              </w:rPr>
              <w:t xml:space="preserve">Công suất: </w:t>
            </w:r>
            <w:r w:rsidR="00CC1D71" w:rsidRPr="00DC3956">
              <w:rPr>
                <w:rFonts w:ascii="Times New Roman" w:hAnsi="Times New Roman" w:cs="Times New Roman"/>
                <w:sz w:val="26"/>
                <w:szCs w:val="26"/>
              </w:rPr>
              <w:t>37</w:t>
            </w:r>
            <w:r w:rsidRPr="00DC3956">
              <w:rPr>
                <w:rFonts w:ascii="Times New Roman" w:hAnsi="Times New Roman" w:cs="Times New Roman"/>
                <w:sz w:val="26"/>
                <w:szCs w:val="26"/>
                <w:lang w:val="vi-VN"/>
              </w:rPr>
              <w:t>kw</w:t>
            </w:r>
          </w:p>
          <w:p w:rsidR="0019581B" w:rsidRPr="00DC3956" w:rsidRDefault="00BB2B56" w:rsidP="00321E7B">
            <w:pPr>
              <w:spacing w:before="40" w:after="60"/>
              <w:jc w:val="both"/>
              <w:rPr>
                <w:rFonts w:ascii="Times New Roman" w:hAnsi="Times New Roman" w:cs="Times New Roman"/>
                <w:sz w:val="26"/>
                <w:szCs w:val="26"/>
                <w:lang w:val="vi-VN"/>
              </w:rPr>
            </w:pPr>
            <w:r w:rsidRPr="00DC3956">
              <w:rPr>
                <w:rFonts w:ascii="Times New Roman" w:hAnsi="Times New Roman" w:cs="Times New Roman"/>
                <w:sz w:val="26"/>
                <w:szCs w:val="26"/>
              </w:rPr>
              <w:t xml:space="preserve">Lưu lượng: </w:t>
            </w:r>
            <w:r w:rsidR="00321E7B" w:rsidRPr="00DC3956">
              <w:rPr>
                <w:rFonts w:ascii="Times New Roman" w:hAnsi="Times New Roman" w:cs="Times New Roman"/>
                <w:sz w:val="26"/>
                <w:szCs w:val="26"/>
              </w:rPr>
              <w:t>3</w:t>
            </w:r>
            <w:r w:rsidR="000C45B1" w:rsidRPr="00DC3956">
              <w:rPr>
                <w:rFonts w:ascii="Times New Roman" w:hAnsi="Times New Roman" w:cs="Times New Roman"/>
                <w:sz w:val="26"/>
                <w:szCs w:val="26"/>
              </w:rPr>
              <w:t>0</w:t>
            </w:r>
            <w:r w:rsidRPr="00DC3956">
              <w:rPr>
                <w:rFonts w:ascii="Times New Roman" w:hAnsi="Times New Roman" w:cs="Times New Roman"/>
                <w:sz w:val="26"/>
                <w:szCs w:val="26"/>
              </w:rPr>
              <w:t>.000 (m</w:t>
            </w:r>
            <w:r w:rsidRPr="00DC3956">
              <w:rPr>
                <w:rFonts w:ascii="Times New Roman" w:hAnsi="Times New Roman" w:cs="Times New Roman"/>
                <w:sz w:val="26"/>
                <w:szCs w:val="26"/>
                <w:vertAlign w:val="superscript"/>
              </w:rPr>
              <w:t>3</w:t>
            </w:r>
            <w:r w:rsidRPr="00DC3956">
              <w:rPr>
                <w:rFonts w:ascii="Times New Roman" w:hAnsi="Times New Roman" w:cs="Times New Roman"/>
                <w:sz w:val="26"/>
                <w:szCs w:val="26"/>
              </w:rPr>
              <w:t>/h)</w:t>
            </w:r>
          </w:p>
        </w:tc>
      </w:tr>
      <w:tr w:rsidR="00DC3956" w:rsidRPr="00DC3956" w:rsidTr="007B2703">
        <w:trPr>
          <w:jc w:val="center"/>
        </w:trPr>
        <w:tc>
          <w:tcPr>
            <w:tcW w:w="501" w:type="pct"/>
            <w:shd w:val="clear" w:color="auto" w:fill="auto"/>
            <w:vAlign w:val="center"/>
          </w:tcPr>
          <w:p w:rsidR="00A656D2" w:rsidRPr="00DC3956" w:rsidRDefault="00A92A91" w:rsidP="004C28D1">
            <w:pPr>
              <w:spacing w:before="40" w:after="60"/>
              <w:jc w:val="center"/>
              <w:rPr>
                <w:rFonts w:ascii="Times New Roman" w:hAnsi="Times New Roman" w:cs="Times New Roman"/>
                <w:sz w:val="26"/>
                <w:szCs w:val="26"/>
              </w:rPr>
            </w:pPr>
            <w:r w:rsidRPr="00DC3956">
              <w:rPr>
                <w:rFonts w:ascii="Times New Roman" w:hAnsi="Times New Roman" w:cs="Times New Roman"/>
                <w:sz w:val="26"/>
                <w:szCs w:val="26"/>
              </w:rPr>
              <w:t>4</w:t>
            </w:r>
          </w:p>
        </w:tc>
        <w:tc>
          <w:tcPr>
            <w:tcW w:w="1258" w:type="pct"/>
            <w:shd w:val="clear" w:color="auto" w:fill="auto"/>
            <w:vAlign w:val="center"/>
          </w:tcPr>
          <w:p w:rsidR="00A656D2" w:rsidRPr="00DC3956" w:rsidRDefault="00A656D2" w:rsidP="00A92A91">
            <w:pPr>
              <w:spacing w:before="40" w:after="60"/>
              <w:rPr>
                <w:rFonts w:ascii="Times New Roman" w:hAnsi="Times New Roman" w:cs="Times New Roman"/>
                <w:sz w:val="26"/>
                <w:szCs w:val="26"/>
              </w:rPr>
            </w:pPr>
            <w:r w:rsidRPr="00DC3956">
              <w:rPr>
                <w:rFonts w:ascii="Times New Roman" w:hAnsi="Times New Roman" w:cs="Times New Roman"/>
                <w:sz w:val="26"/>
                <w:szCs w:val="26"/>
              </w:rPr>
              <w:t xml:space="preserve">Ống </w:t>
            </w:r>
            <w:r w:rsidR="00A92A91" w:rsidRPr="00DC3956">
              <w:rPr>
                <w:rFonts w:ascii="Times New Roman" w:hAnsi="Times New Roman" w:cs="Times New Roman"/>
                <w:sz w:val="26"/>
                <w:szCs w:val="26"/>
              </w:rPr>
              <w:t>khói sau xử lý</w:t>
            </w:r>
            <w:r w:rsidR="0064273F" w:rsidRPr="00DC3956">
              <w:rPr>
                <w:rFonts w:ascii="Times New Roman" w:hAnsi="Times New Roman" w:cs="Times New Roman"/>
                <w:sz w:val="26"/>
                <w:szCs w:val="26"/>
              </w:rPr>
              <w:t xml:space="preserve"> </w:t>
            </w:r>
          </w:p>
        </w:tc>
        <w:tc>
          <w:tcPr>
            <w:tcW w:w="814" w:type="pct"/>
            <w:shd w:val="clear" w:color="auto" w:fill="auto"/>
            <w:vAlign w:val="center"/>
          </w:tcPr>
          <w:p w:rsidR="00A656D2" w:rsidRPr="00DC3956" w:rsidRDefault="00A656D2" w:rsidP="007B2703">
            <w:pPr>
              <w:spacing w:before="40" w:after="60"/>
              <w:jc w:val="center"/>
              <w:rPr>
                <w:rFonts w:ascii="Times New Roman" w:hAnsi="Times New Roman" w:cs="Times New Roman"/>
                <w:sz w:val="26"/>
                <w:szCs w:val="26"/>
              </w:rPr>
            </w:pPr>
            <w:r w:rsidRPr="00DC3956">
              <w:rPr>
                <w:rFonts w:ascii="Times New Roman" w:hAnsi="Times New Roman" w:cs="Times New Roman"/>
                <w:sz w:val="26"/>
                <w:szCs w:val="26"/>
              </w:rPr>
              <w:t xml:space="preserve">1 </w:t>
            </w:r>
          </w:p>
        </w:tc>
        <w:tc>
          <w:tcPr>
            <w:tcW w:w="2427" w:type="pct"/>
            <w:shd w:val="clear" w:color="auto" w:fill="auto"/>
            <w:vAlign w:val="center"/>
          </w:tcPr>
          <w:p w:rsidR="00BB2B56" w:rsidRPr="00DC3956" w:rsidRDefault="00BB2B56" w:rsidP="00BB2B56">
            <w:pPr>
              <w:keepNext/>
              <w:spacing w:before="40" w:after="60"/>
              <w:jc w:val="both"/>
              <w:rPr>
                <w:rFonts w:ascii="Times New Roman" w:hAnsi="Times New Roman" w:cs="Times New Roman"/>
                <w:sz w:val="26"/>
                <w:szCs w:val="26"/>
              </w:rPr>
            </w:pPr>
            <w:r w:rsidRPr="00DC3956">
              <w:rPr>
                <w:rFonts w:ascii="Times New Roman" w:hAnsi="Times New Roman" w:cs="Times New Roman"/>
                <w:sz w:val="26"/>
                <w:szCs w:val="26"/>
              </w:rPr>
              <w:t xml:space="preserve">Đường kính: </w:t>
            </w:r>
            <w:r w:rsidR="00FA3292" w:rsidRPr="00DC3956">
              <w:rPr>
                <w:rFonts w:ascii="Times New Roman" w:hAnsi="Times New Roman" w:cs="Times New Roman"/>
                <w:sz w:val="26"/>
                <w:szCs w:val="26"/>
              </w:rPr>
              <w:t>1m</w:t>
            </w:r>
          </w:p>
          <w:p w:rsidR="00A656D2" w:rsidRPr="00DC3956" w:rsidRDefault="00BB2B56" w:rsidP="00376833">
            <w:pPr>
              <w:keepNext/>
              <w:spacing w:before="40" w:after="60"/>
              <w:jc w:val="both"/>
              <w:rPr>
                <w:rFonts w:ascii="Times New Roman" w:hAnsi="Times New Roman" w:cs="Times New Roman"/>
                <w:sz w:val="26"/>
                <w:szCs w:val="26"/>
              </w:rPr>
            </w:pPr>
            <w:r w:rsidRPr="00DC3956">
              <w:rPr>
                <w:rFonts w:ascii="Times New Roman" w:hAnsi="Times New Roman" w:cs="Times New Roman"/>
                <w:sz w:val="26"/>
                <w:szCs w:val="26"/>
              </w:rPr>
              <w:t>Chiều cao: 28m.</w:t>
            </w:r>
          </w:p>
        </w:tc>
      </w:tr>
    </w:tbl>
    <w:p w:rsidR="0019581B" w:rsidRPr="00DC3956" w:rsidRDefault="0019581B" w:rsidP="0019581B">
      <w:pPr>
        <w:jc w:val="right"/>
        <w:rPr>
          <w:rFonts w:ascii="Times New Roman" w:hAnsi="Times New Roman" w:cs="Times New Roman"/>
          <w:i/>
          <w:sz w:val="26"/>
          <w:szCs w:val="26"/>
          <w:highlight w:val="yellow"/>
        </w:rPr>
      </w:pPr>
      <w:r w:rsidRPr="00DC3956">
        <w:rPr>
          <w:rFonts w:ascii="Times New Roman" w:hAnsi="Times New Roman" w:cs="Times New Roman"/>
          <w:i/>
          <w:sz w:val="26"/>
          <w:szCs w:val="26"/>
        </w:rPr>
        <w:t xml:space="preserve">Nguồn: Công ty TNHH </w:t>
      </w:r>
      <w:r w:rsidR="00A92A91" w:rsidRPr="00DC3956">
        <w:rPr>
          <w:rFonts w:ascii="Times New Roman" w:hAnsi="Times New Roman" w:cs="Times New Roman"/>
          <w:i/>
          <w:sz w:val="26"/>
          <w:szCs w:val="26"/>
        </w:rPr>
        <w:t>Daso</w:t>
      </w:r>
    </w:p>
    <w:p w:rsidR="00FE3DBA" w:rsidRPr="00DC3956" w:rsidRDefault="00FE3DBA" w:rsidP="00FE3DBA">
      <w:pPr>
        <w:pStyle w:val="ListParagraph"/>
        <w:numPr>
          <w:ilvl w:val="0"/>
          <w:numId w:val="12"/>
        </w:numPr>
        <w:spacing w:before="60" w:after="60" w:line="288" w:lineRule="auto"/>
        <w:ind w:left="0" w:firstLine="0"/>
        <w:jc w:val="both"/>
        <w:rPr>
          <w:rFonts w:ascii="Times New Roman" w:hAnsi="Times New Roman" w:cs="Times New Roman"/>
          <w:b/>
          <w:i/>
          <w:sz w:val="26"/>
          <w:szCs w:val="26"/>
          <w:lang w:val="pt-BR"/>
        </w:rPr>
      </w:pPr>
      <w:r w:rsidRPr="00DC3956">
        <w:rPr>
          <w:rFonts w:ascii="Times New Roman" w:hAnsi="Times New Roman" w:cs="Times New Roman"/>
          <w:b/>
          <w:i/>
          <w:sz w:val="26"/>
          <w:szCs w:val="26"/>
          <w:lang w:val="pt-BR"/>
        </w:rPr>
        <w:t xml:space="preserve">Biện pháp xử lý bụi, khí thải thiết bị phân ly.  </w:t>
      </w:r>
    </w:p>
    <w:p w:rsidR="00ED2BC1" w:rsidRPr="00DC3956" w:rsidRDefault="00ED2BC1" w:rsidP="00ED2BC1">
      <w:pPr>
        <w:spacing w:after="60"/>
        <w:ind w:firstLine="567"/>
        <w:jc w:val="both"/>
        <w:rPr>
          <w:rFonts w:ascii="Times New Roman" w:hAnsi="Times New Roman" w:cs="Times New Roman"/>
          <w:bCs/>
          <w:noProof/>
          <w:sz w:val="26"/>
          <w:szCs w:val="26"/>
        </w:rPr>
      </w:pPr>
      <w:r w:rsidRPr="00DC3956">
        <w:rPr>
          <w:rFonts w:ascii="Times New Roman" w:hAnsi="Times New Roman" w:cs="Times New Roman"/>
          <w:bCs/>
          <w:noProof/>
          <w:sz w:val="26"/>
          <w:szCs w:val="26"/>
        </w:rPr>
        <w:t xml:space="preserve">Bụi, khí thải phát sinh từ </w:t>
      </w:r>
      <w:r w:rsidR="00D97DFB" w:rsidRPr="00DC3956">
        <w:rPr>
          <w:rFonts w:ascii="Times New Roman" w:hAnsi="Times New Roman" w:cs="Times New Roman"/>
          <w:bCs/>
          <w:noProof/>
          <w:sz w:val="26"/>
          <w:szCs w:val="26"/>
        </w:rPr>
        <w:t xml:space="preserve">thiết bị </w:t>
      </w:r>
      <w:r w:rsidR="000D3E6C" w:rsidRPr="00DC3956">
        <w:rPr>
          <w:rFonts w:ascii="Times New Roman" w:hAnsi="Times New Roman" w:cs="Times New Roman"/>
          <w:bCs/>
          <w:noProof/>
          <w:sz w:val="26"/>
          <w:szCs w:val="26"/>
        </w:rPr>
        <w:t>phân ly</w:t>
      </w:r>
      <w:r w:rsidR="00D97DFB" w:rsidRPr="00DC3956">
        <w:rPr>
          <w:rFonts w:ascii="Times New Roman" w:hAnsi="Times New Roman" w:cs="Times New Roman"/>
          <w:bCs/>
          <w:noProof/>
          <w:sz w:val="26"/>
          <w:szCs w:val="26"/>
        </w:rPr>
        <w:t xml:space="preserve"> (5tấn/h)</w:t>
      </w:r>
      <w:r w:rsidRPr="00DC3956">
        <w:rPr>
          <w:rFonts w:ascii="Times New Roman" w:hAnsi="Times New Roman" w:cs="Times New Roman"/>
          <w:bCs/>
          <w:noProof/>
          <w:sz w:val="26"/>
          <w:szCs w:val="26"/>
        </w:rPr>
        <w:t xml:space="preserve"> được công ty tiến hành thu gom, đưa về hệ thống xử lý khí thải công suất 9000m</w:t>
      </w:r>
      <w:r w:rsidRPr="00DC3956">
        <w:rPr>
          <w:rFonts w:ascii="Times New Roman" w:hAnsi="Times New Roman" w:cs="Times New Roman"/>
          <w:bCs/>
          <w:noProof/>
          <w:sz w:val="26"/>
          <w:szCs w:val="26"/>
          <w:vertAlign w:val="superscript"/>
        </w:rPr>
        <w:t>3</w:t>
      </w:r>
      <w:r w:rsidRPr="00DC3956">
        <w:rPr>
          <w:rFonts w:ascii="Times New Roman" w:hAnsi="Times New Roman" w:cs="Times New Roman"/>
          <w:bCs/>
          <w:noProof/>
          <w:sz w:val="26"/>
          <w:szCs w:val="26"/>
        </w:rPr>
        <w:t xml:space="preserve">/h để xử lý. Khí thải sau xử lý đạt QCVN 19:2009/BTNMT cột </w:t>
      </w:r>
      <w:r w:rsidR="00082757" w:rsidRPr="00DC3956">
        <w:rPr>
          <w:rFonts w:ascii="Times New Roman" w:hAnsi="Times New Roman" w:cs="Times New Roman"/>
          <w:bCs/>
          <w:noProof/>
          <w:sz w:val="26"/>
          <w:szCs w:val="26"/>
        </w:rPr>
        <w:t xml:space="preserve">B </w:t>
      </w:r>
      <w:r w:rsidRPr="00DC3956">
        <w:rPr>
          <w:rFonts w:ascii="Times New Roman" w:hAnsi="Times New Roman" w:cs="Times New Roman"/>
          <w:bCs/>
          <w:noProof/>
          <w:sz w:val="26"/>
          <w:szCs w:val="26"/>
        </w:rPr>
        <w:t>được xả ra</w:t>
      </w:r>
      <w:r w:rsidR="00216713" w:rsidRPr="00DC3956">
        <w:rPr>
          <w:rFonts w:ascii="Times New Roman" w:hAnsi="Times New Roman" w:cs="Times New Roman"/>
          <w:bCs/>
          <w:noProof/>
          <w:sz w:val="26"/>
          <w:szCs w:val="26"/>
        </w:rPr>
        <w:t xml:space="preserve"> ngoài</w:t>
      </w:r>
      <w:r w:rsidRPr="00DC3956">
        <w:rPr>
          <w:rFonts w:ascii="Times New Roman" w:hAnsi="Times New Roman" w:cs="Times New Roman"/>
          <w:bCs/>
          <w:noProof/>
          <w:sz w:val="26"/>
          <w:szCs w:val="26"/>
        </w:rPr>
        <w:t xml:space="preserve"> môi trường qua ống khói.</w:t>
      </w:r>
    </w:p>
    <w:p w:rsidR="00ED2BC1" w:rsidRPr="00DC3956" w:rsidRDefault="00CB3182" w:rsidP="00ED2BC1">
      <w:pPr>
        <w:spacing w:after="60"/>
        <w:ind w:firstLine="567"/>
        <w:jc w:val="both"/>
        <w:rPr>
          <w:rFonts w:ascii="Times New Roman" w:hAnsi="Times New Roman" w:cs="Times New Roman"/>
          <w:bCs/>
          <w:noProof/>
          <w:sz w:val="26"/>
          <w:szCs w:val="26"/>
        </w:rPr>
      </w:pPr>
      <w:r w:rsidRPr="00DC3956">
        <w:rPr>
          <w:rFonts w:ascii="Times New Roman" w:hAnsi="Times New Roman" w:cs="Times New Roman"/>
          <w:i/>
          <w:noProof/>
          <w:sz w:val="26"/>
          <w:szCs w:val="26"/>
        </w:rPr>
        <w:lastRenderedPageBreak/>
        <mc:AlternateContent>
          <mc:Choice Requires="wpg">
            <w:drawing>
              <wp:anchor distT="0" distB="0" distL="114300" distR="114300" simplePos="0" relativeHeight="251700224" behindDoc="0" locked="0" layoutInCell="1" allowOverlap="1" wp14:anchorId="63414D02" wp14:editId="5B343538">
                <wp:simplePos x="0" y="0"/>
                <wp:positionH relativeFrom="column">
                  <wp:posOffset>2181225</wp:posOffset>
                </wp:positionH>
                <wp:positionV relativeFrom="paragraph">
                  <wp:posOffset>315595</wp:posOffset>
                </wp:positionV>
                <wp:extent cx="1494155" cy="3250565"/>
                <wp:effectExtent l="0" t="0" r="10795" b="26035"/>
                <wp:wrapTopAndBottom/>
                <wp:docPr id="182" name="Group 182"/>
                <wp:cNvGraphicFramePr/>
                <a:graphic xmlns:a="http://schemas.openxmlformats.org/drawingml/2006/main">
                  <a:graphicData uri="http://schemas.microsoft.com/office/word/2010/wordprocessingGroup">
                    <wpg:wgp>
                      <wpg:cNvGrpSpPr/>
                      <wpg:grpSpPr>
                        <a:xfrm>
                          <a:off x="0" y="0"/>
                          <a:ext cx="1494155" cy="3250565"/>
                          <a:chOff x="0" y="-66684"/>
                          <a:chExt cx="1494780" cy="3250952"/>
                        </a:xfrm>
                      </wpg:grpSpPr>
                      <wpg:grpSp>
                        <wpg:cNvPr id="183" name="Group 183"/>
                        <wpg:cNvGrpSpPr/>
                        <wpg:grpSpPr>
                          <a:xfrm>
                            <a:off x="0" y="-66684"/>
                            <a:ext cx="1494780" cy="3250952"/>
                            <a:chOff x="2474603" y="-14329"/>
                            <a:chExt cx="1494790" cy="3251255"/>
                          </a:xfrm>
                        </wpg:grpSpPr>
                        <wps:wsp>
                          <wps:cNvPr id="184" name="AutoShape 18"/>
                          <wps:cNvCnPr>
                            <a:cxnSpLocks noChangeShapeType="1"/>
                          </wps:cNvCnPr>
                          <wps:spPr bwMode="auto">
                            <a:xfrm>
                              <a:off x="3222121" y="1175048"/>
                              <a:ext cx="0" cy="342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85" name="Group 185"/>
                          <wpg:cNvGrpSpPr/>
                          <wpg:grpSpPr>
                            <a:xfrm>
                              <a:off x="2474603" y="-14329"/>
                              <a:ext cx="1494790" cy="3251255"/>
                              <a:chOff x="2474603" y="201167"/>
                              <a:chExt cx="1494790" cy="3251276"/>
                            </a:xfrm>
                          </wpg:grpSpPr>
                          <wps:wsp>
                            <wps:cNvPr id="186" name="AutoShape 18"/>
                            <wps:cNvCnPr>
                              <a:cxnSpLocks noChangeShapeType="1"/>
                            </wps:cNvCnPr>
                            <wps:spPr bwMode="auto">
                              <a:xfrm>
                                <a:off x="3219109" y="744207"/>
                                <a:ext cx="635" cy="2954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 name="AutoShape 18"/>
                            <wps:cNvCnPr>
                              <a:cxnSpLocks noChangeShapeType="1"/>
                            </wps:cNvCnPr>
                            <wps:spPr bwMode="auto">
                              <a:xfrm>
                                <a:off x="3210203" y="2830563"/>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Rectangle 188"/>
                            <wps:cNvSpPr>
                              <a:spLocks noChangeArrowheads="1"/>
                            </wps:cNvSpPr>
                            <wps:spPr bwMode="auto">
                              <a:xfrm>
                                <a:off x="2474603" y="201167"/>
                                <a:ext cx="1494790" cy="543026"/>
                              </a:xfrm>
                              <a:prstGeom prst="rect">
                                <a:avLst/>
                              </a:prstGeom>
                              <a:solidFill>
                                <a:srgbClr val="FFFFFF"/>
                              </a:solidFill>
                              <a:ln w="9525">
                                <a:solidFill>
                                  <a:srgbClr val="000000"/>
                                </a:solidFill>
                                <a:miter lim="800000"/>
                                <a:headEnd/>
                                <a:tailEnd/>
                              </a:ln>
                            </wps:spPr>
                            <wps:txbx>
                              <w:txbxContent>
                                <w:p w:rsidR="00752F4B" w:rsidRPr="00CB3182" w:rsidRDefault="00752F4B" w:rsidP="00CB3182">
                                  <w:pPr>
                                    <w:pStyle w:val="HNHNH"/>
                                    <w:rPr>
                                      <w:rFonts w:eastAsia="Calibri"/>
                                      <w:b w:val="0"/>
                                    </w:rPr>
                                  </w:pPr>
                                  <w:r w:rsidRPr="00CB3182">
                                    <w:rPr>
                                      <w:rFonts w:eastAsia="Calibri"/>
                                      <w:b w:val="0"/>
                                    </w:rPr>
                                    <w:t>Bụi và khí thải từ thiết bị phân ly</w:t>
                                  </w:r>
                                </w:p>
                              </w:txbxContent>
                            </wps:txbx>
                            <wps:bodyPr rot="0" vert="horz" wrap="square" lIns="91440" tIns="45720" rIns="91440" bIns="45720" anchor="ctr" anchorCtr="0" upright="1">
                              <a:noAutofit/>
                            </wps:bodyPr>
                          </wps:wsp>
                          <wps:wsp>
                            <wps:cNvPr id="189" name="Rectangle 189"/>
                            <wps:cNvSpPr>
                              <a:spLocks noChangeArrowheads="1"/>
                            </wps:cNvSpPr>
                            <wps:spPr bwMode="auto">
                              <a:xfrm>
                                <a:off x="2474603" y="1037307"/>
                                <a:ext cx="1481226" cy="352956"/>
                              </a:xfrm>
                              <a:prstGeom prst="rect">
                                <a:avLst/>
                              </a:prstGeom>
                              <a:solidFill>
                                <a:srgbClr val="FFFFFF"/>
                              </a:solidFill>
                              <a:ln w="9525">
                                <a:solidFill>
                                  <a:srgbClr val="000000"/>
                                </a:solidFill>
                                <a:miter lim="800000"/>
                                <a:headEnd/>
                                <a:tailEnd/>
                              </a:ln>
                            </wps:spPr>
                            <wps:txbx>
                              <w:txbxContent>
                                <w:p w:rsidR="00752F4B" w:rsidRPr="00CB3182" w:rsidRDefault="00752F4B" w:rsidP="00FE3DBA">
                                  <w:pPr>
                                    <w:pStyle w:val="HNHNH"/>
                                    <w:rPr>
                                      <w:rFonts w:eastAsia="Calibri"/>
                                      <w:b w:val="0"/>
                                    </w:rPr>
                                  </w:pPr>
                                  <w:r w:rsidRPr="00CB3182">
                                    <w:rPr>
                                      <w:rFonts w:eastAsia="Calibri"/>
                                      <w:b w:val="0"/>
                                    </w:rPr>
                                    <w:t>Cyclon chùm 4</w:t>
                                  </w:r>
                                </w:p>
                              </w:txbxContent>
                            </wps:txbx>
                            <wps:bodyPr rot="0" vert="horz" wrap="square" lIns="91440" tIns="45720" rIns="91440" bIns="45720" anchor="ctr" anchorCtr="0" upright="1">
                              <a:noAutofit/>
                            </wps:bodyPr>
                          </wps:wsp>
                          <wps:wsp>
                            <wps:cNvPr id="190" name="Rectangle 190"/>
                            <wps:cNvSpPr>
                              <a:spLocks noChangeArrowheads="1"/>
                            </wps:cNvSpPr>
                            <wps:spPr bwMode="auto">
                              <a:xfrm>
                                <a:off x="2474603" y="1760715"/>
                                <a:ext cx="1481226" cy="354330"/>
                              </a:xfrm>
                              <a:prstGeom prst="rect">
                                <a:avLst/>
                              </a:prstGeom>
                              <a:solidFill>
                                <a:srgbClr val="FFFFFF"/>
                              </a:solidFill>
                              <a:ln w="9525">
                                <a:solidFill>
                                  <a:srgbClr val="000000"/>
                                </a:solidFill>
                                <a:miter lim="800000"/>
                                <a:headEnd/>
                                <a:tailEnd/>
                              </a:ln>
                            </wps:spPr>
                            <wps:txbx>
                              <w:txbxContent>
                                <w:p w:rsidR="00752F4B" w:rsidRPr="00CB3182" w:rsidRDefault="00752F4B" w:rsidP="00FE3DBA">
                                  <w:pPr>
                                    <w:pStyle w:val="HNHNH"/>
                                    <w:rPr>
                                      <w:rFonts w:eastAsia="Calibri"/>
                                      <w:b w:val="0"/>
                                    </w:rPr>
                                  </w:pPr>
                                  <w:r w:rsidRPr="00CB3182">
                                    <w:rPr>
                                      <w:rFonts w:eastAsia="Calibri"/>
                                      <w:b w:val="0"/>
                                    </w:rPr>
                                    <w:t>Quạt hút</w:t>
                                  </w:r>
                                </w:p>
                                <w:p w:rsidR="00752F4B" w:rsidRPr="008351A4" w:rsidRDefault="00752F4B" w:rsidP="00FE3DBA">
                                  <w:pPr>
                                    <w:pStyle w:val="HNHNH"/>
                                    <w:rPr>
                                      <w:b w:val="0"/>
                                    </w:rPr>
                                  </w:pPr>
                                </w:p>
                              </w:txbxContent>
                            </wps:txbx>
                            <wps:bodyPr rot="0" vert="horz" wrap="square" lIns="91440" tIns="45720" rIns="91440" bIns="45720" anchor="ctr" anchorCtr="0" upright="1">
                              <a:noAutofit/>
                            </wps:bodyPr>
                          </wps:wsp>
                          <wps:wsp>
                            <wps:cNvPr id="191" name="Rectangle 191"/>
                            <wps:cNvSpPr>
                              <a:spLocks noChangeArrowheads="1"/>
                            </wps:cNvSpPr>
                            <wps:spPr bwMode="auto">
                              <a:xfrm>
                                <a:off x="2474604" y="2474233"/>
                                <a:ext cx="1447741" cy="354330"/>
                              </a:xfrm>
                              <a:prstGeom prst="rect">
                                <a:avLst/>
                              </a:prstGeom>
                              <a:solidFill>
                                <a:srgbClr val="FFFFFF"/>
                              </a:solidFill>
                              <a:ln w="9525">
                                <a:solidFill>
                                  <a:srgbClr val="000000"/>
                                </a:solidFill>
                                <a:miter lim="800000"/>
                                <a:headEnd/>
                                <a:tailEnd/>
                              </a:ln>
                            </wps:spPr>
                            <wps:txbx>
                              <w:txbxContent>
                                <w:p w:rsidR="00752F4B" w:rsidRPr="00CB3182" w:rsidRDefault="00752F4B" w:rsidP="00FE3DBA">
                                  <w:pPr>
                                    <w:pStyle w:val="HNHNH"/>
                                    <w:rPr>
                                      <w:rFonts w:eastAsia="Calibri"/>
                                      <w:b w:val="0"/>
                                    </w:rPr>
                                  </w:pPr>
                                  <w:r w:rsidRPr="00CB3182">
                                    <w:rPr>
                                      <w:rFonts w:eastAsia="Calibri"/>
                                      <w:b w:val="0"/>
                                    </w:rPr>
                                    <w:t>Lọc bụi tay áo</w:t>
                                  </w:r>
                                </w:p>
                                <w:p w:rsidR="00752F4B" w:rsidRPr="008351A4" w:rsidRDefault="00752F4B" w:rsidP="00FE3DBA">
                                  <w:pPr>
                                    <w:pStyle w:val="HNHNH"/>
                                    <w:rPr>
                                      <w:b w:val="0"/>
                                    </w:rPr>
                                  </w:pPr>
                                </w:p>
                              </w:txbxContent>
                            </wps:txbx>
                            <wps:bodyPr rot="0" vert="horz" wrap="square" lIns="91440" tIns="45720" rIns="91440" bIns="45720" anchor="ctr" anchorCtr="0" upright="1">
                              <a:noAutofit/>
                            </wps:bodyPr>
                          </wps:wsp>
                          <wps:wsp>
                            <wps:cNvPr id="202" name="Rectangle 202"/>
                            <wps:cNvSpPr>
                              <a:spLocks noChangeArrowheads="1"/>
                            </wps:cNvSpPr>
                            <wps:spPr bwMode="auto">
                              <a:xfrm>
                                <a:off x="2474604" y="3146150"/>
                                <a:ext cx="1448953" cy="306293"/>
                              </a:xfrm>
                              <a:prstGeom prst="rect">
                                <a:avLst/>
                              </a:prstGeom>
                              <a:solidFill>
                                <a:srgbClr val="FFFFFF"/>
                              </a:solidFill>
                              <a:ln w="9525">
                                <a:solidFill>
                                  <a:srgbClr val="000000"/>
                                </a:solidFill>
                                <a:miter lim="800000"/>
                                <a:headEnd/>
                                <a:tailEnd/>
                              </a:ln>
                            </wps:spPr>
                            <wps:txbx>
                              <w:txbxContent>
                                <w:p w:rsidR="00752F4B" w:rsidRPr="00CB3182" w:rsidRDefault="00752F4B" w:rsidP="00FE3DBA">
                                  <w:pPr>
                                    <w:pStyle w:val="HNHNH"/>
                                    <w:rPr>
                                      <w:rFonts w:eastAsia="Calibri"/>
                                      <w:b w:val="0"/>
                                    </w:rPr>
                                  </w:pPr>
                                  <w:r w:rsidRPr="00CB3182">
                                    <w:rPr>
                                      <w:rFonts w:eastAsia="Calibri"/>
                                      <w:b w:val="0"/>
                                    </w:rPr>
                                    <w:t>Ống khói</w:t>
                                  </w:r>
                                </w:p>
                              </w:txbxContent>
                            </wps:txbx>
                            <wps:bodyPr rot="0" vert="horz" wrap="square" lIns="91440" tIns="45720" rIns="91440" bIns="45720" anchor="ctr" anchorCtr="0" upright="1">
                              <a:noAutofit/>
                            </wps:bodyPr>
                          </wps:wsp>
                        </wpg:grpSp>
                      </wpg:grpSp>
                      <wps:wsp>
                        <wps:cNvPr id="203" name="AutoShape 18"/>
                        <wps:cNvCnPr>
                          <a:cxnSpLocks noChangeShapeType="1"/>
                        </wps:cNvCnPr>
                        <wps:spPr bwMode="auto">
                          <a:xfrm>
                            <a:off x="747193" y="1850315"/>
                            <a:ext cx="0" cy="342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82" o:spid="_x0000_s1221" style="position:absolute;left:0;text-align:left;margin-left:171.75pt;margin-top:24.85pt;width:117.65pt;height:255.95pt;z-index:251700224;mso-position-horizontal-relative:text;mso-position-vertical-relative:text;mso-width-relative:margin;mso-height-relative:margin" coordorigin=",-666" coordsize="1494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">
                <v:group id="Group 183" o:spid="_x0000_s1222" style="position:absolute;top:-666;width:14947;height:32508" coordorigin="24746,-143" coordsize="14947,32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AutoShape 18" o:spid="_x0000_s1223" type="#_x0000_t32" style="position:absolute;left:32221;top:11750;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crzcMAAADcAAAADwAAAGRycy9kb3ducmV2LnhtbERPTWvCQBC9C/6HZQRvukkpoqmriGAp&#10;Sg/VEtrbkJ0mwexs2F1N9Nd3C0Jv83ifs1z3phFXcr62rCCdJiCIC6trLhV8nnaTOQgfkDU2lknB&#10;jTysV8PBEjNtO/6g6zGUIoawz1BBFUKbSemLigz6qW2JI/djncEQoSuldtjFcNPIpySZSYM1x4YK&#10;W9pWVJyPF6Pg67C45Lf8nfZ5uth/ozP+fnpVajzqNy8gAvXhX/xwv+k4f/4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XK83DAAAA3AAAAA8AAAAAAAAAAAAA&#10;AAAAoQIAAGRycy9kb3ducmV2LnhtbFBLBQYAAAAABAAEAPkAAACRAwAAAAA=&#10;">
                    <v:stroke endarrow="block"/>
                  </v:shape>
                  <v:group id="Group 185" o:spid="_x0000_s1224" style="position:absolute;left:24746;top:-143;width:14947;height:32512" coordorigin="24746,2011" coordsize="14947,32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AutoShape 18" o:spid="_x0000_s1225" type="#_x0000_t32" style="position:absolute;left:32191;top:7442;width:6;height:2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kQIcQAAADcAAAADwAAAGRycy9kb3ducmV2LnhtbERPTWvCQBC9F/oflin01mzsQWLMKqWg&#10;FIuHqgS9DdlpEpqdDburJv76bqHgbR7vc4rlYDpxIedbywomSQqCuLK65VrBYb96yUD4gKyxs0wK&#10;RvKwXDw+FJhre+UvuuxCLWII+xwVNCH0uZS+asigT2xPHLlv6wyGCF0ttcNrDDedfE3TqTTYcmxo&#10;sKf3hqqf3dkoOH7OzuVYbmlTTmabEzrjb/u1Us9Pw9scRKAh3MX/7g8d52dT+HsmX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RAhxAAAANwAAAAPAAAAAAAAAAAA&#10;AAAAAKECAABkcnMvZG93bnJldi54bWxQSwUGAAAAAAQABAD5AAAAkgMAAAAA&#10;">
                      <v:stroke endarrow="block"/>
                    </v:shape>
                    <v:shape id="AutoShape 18" o:spid="_x0000_s1226" type="#_x0000_t32" style="position:absolute;left:32102;top:28305;width:6;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W1usQAAADcAAAADwAAAGRycy9kb3ducmV2LnhtbERPTWvCQBC9C/6HZQRvukkPVVNXEcFS&#10;lB6qJbS3ITtNgtnZsLua6K/vFoTe5vE+Z7nuTSOu5HxtWUE6TUAQF1bXXCr4PO0mcxA+IGtsLJOC&#10;G3lYr4aDJWbadvxB12MoRQxhn6GCKoQ2k9IXFRn0U9sSR+7HOoMhQldK7bCL4aaRT0nyLA3WHBsq&#10;bGlbUXE+XoyCr8Pikt/yd9rn6WL/jc74++lVqfGo37yACNSHf/HD/abj/PkM/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bW6xAAAANwAAAAPAAAAAAAAAAAA&#10;AAAAAKECAABkcnMvZG93bnJldi54bWxQSwUGAAAAAAQABAD5AAAAkgMAAAAA&#10;">
                      <v:stroke endarrow="block"/>
                    </v:shape>
                    <v:rect id="Rectangle 188" o:spid="_x0000_s1227" style="position:absolute;left:24746;top:2011;width:14947;height:5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lWEcYA&#10;AADcAAAADwAAAGRycy9kb3ducmV2LnhtbESPQWvDMAyF74P9B6PBLmN1tkMpWd0SxsY22kOT7rKb&#10;iNU4NJZD7KXpv68Ohd4k3tN7n5bryXdqpCG2gQ28zDJQxHWwLTcGfvefzwtQMSFb7AKTgTNFWK/u&#10;75aY23DiksYqNUpCOOZowKXU51rH2pHHOAs9sWiHMHhMsg6NtgOeJNx3+jXL5tpjy9LgsKd3R/Wx&#10;+vcG/sI2fBQZffVu/5PGp6Lc7KrSmMeHqXgDlWhKN/P1+tsK/kJo5RmZQK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lWEcYAAADcAAAADwAAAAAAAAAAAAAAAACYAgAAZHJz&#10;L2Rvd25yZXYueG1sUEsFBgAAAAAEAAQA9QAAAIsDAAAAAA==&#10;">
                      <v:textbox>
                        <w:txbxContent>
                          <w:p w:rsidR="00ED1076" w:rsidRPr="00CB3182" w:rsidRDefault="00ED1076" w:rsidP="00CB3182">
                            <w:pPr>
                              <w:pStyle w:val="HNHNH"/>
                              <w:rPr>
                                <w:rFonts w:eastAsia="Calibri"/>
                                <w:b w:val="0"/>
                              </w:rPr>
                            </w:pPr>
                            <w:r w:rsidRPr="00CB3182">
                              <w:rPr>
                                <w:rFonts w:eastAsia="Calibri"/>
                                <w:b w:val="0"/>
                              </w:rPr>
                              <w:t>Bụi và khí thải từ thiết bị phân ly</w:t>
                            </w:r>
                          </w:p>
                        </w:txbxContent>
                      </v:textbox>
                    </v:rect>
                    <v:rect id="Rectangle 189" o:spid="_x0000_s1228" style="position:absolute;left:24746;top:10373;width:14812;height:35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XzisMA&#10;AADcAAAADwAAAGRycy9kb3ducmV2LnhtbERPTWvCQBC9C/6HZYReim7aQ7HRVYJYbGkPTfTibciO&#10;2WB2NmTXmP77riB4m8f7nOV6sI3oqfO1YwUvswQEcel0zZWCw/5jOgfhA7LGxjEp+CMP69V4tMRU&#10;uyvn1BehEjGEfYoKTAhtKqUvDVn0M9cSR+7kOoshwq6SusNrDLeNfE2SN2mx5thgsKWNofJcXKyC&#10;o/tx2yyhXWv2X6F/zvLv3yJX6mkyZAsQgYbwEN/dnzrOn7/D7Zl4gV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XzisMAAADcAAAADwAAAAAAAAAAAAAAAACYAgAAZHJzL2Rv&#10;d25yZXYueG1sUEsFBgAAAAAEAAQA9QAAAIgDAAAAAA==&#10;">
                      <v:textbox>
                        <w:txbxContent>
                          <w:p w:rsidR="00ED1076" w:rsidRPr="00CB3182" w:rsidRDefault="00ED1076" w:rsidP="00FE3DBA">
                            <w:pPr>
                              <w:pStyle w:val="HNHNH"/>
                              <w:rPr>
                                <w:rFonts w:eastAsia="Calibri"/>
                                <w:b w:val="0"/>
                              </w:rPr>
                            </w:pPr>
                            <w:r w:rsidRPr="00CB3182">
                              <w:rPr>
                                <w:rFonts w:eastAsia="Calibri"/>
                                <w:b w:val="0"/>
                              </w:rPr>
                              <w:t>Cyclon chùm 4</w:t>
                            </w:r>
                          </w:p>
                        </w:txbxContent>
                      </v:textbox>
                    </v:rect>
                    <v:rect id="Rectangle 190" o:spid="_x0000_s1229" style="position:absolute;left:24746;top:17607;width:14812;height:3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MysYA&#10;AADcAAAADwAAAGRycy9kb3ducmV2LnhtbESPQU/DMAyF70j8h8hIuyCWbgcE3bKpQkwbggPtuOxm&#10;NaapaJyqybru3+MDEjdb7/m9z+vt5Ds10hDbwAYW8wwUcR1sy42Br+Pu4QlUTMgWu8Bk4EoRtpvb&#10;mzXmNly4pLFKjZIQjjkacCn1udaxduQxzkNPLNp3GDwmWYdG2wEvEu47vcyyR+2xZWlw2NOLo/qn&#10;OnsDp/ARXouM9r07vqXxvijfP6vSmNndVKxAJZrSv/nv+mAF/1nw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bMysYAAADcAAAADwAAAAAAAAAAAAAAAACYAgAAZHJz&#10;L2Rvd25yZXYueG1sUEsFBgAAAAAEAAQA9QAAAIsDAAAAAA==&#10;">
                      <v:textbox>
                        <w:txbxContent>
                          <w:p w:rsidR="00ED1076" w:rsidRPr="00CB3182" w:rsidRDefault="00ED1076" w:rsidP="00FE3DBA">
                            <w:pPr>
                              <w:pStyle w:val="HNHNH"/>
                              <w:rPr>
                                <w:rFonts w:eastAsia="Calibri"/>
                                <w:b w:val="0"/>
                              </w:rPr>
                            </w:pPr>
                            <w:r w:rsidRPr="00CB3182">
                              <w:rPr>
                                <w:rFonts w:eastAsia="Calibri"/>
                                <w:b w:val="0"/>
                              </w:rPr>
                              <w:t>Quạt hút</w:t>
                            </w:r>
                          </w:p>
                          <w:p w:rsidR="00ED1076" w:rsidRPr="008351A4" w:rsidRDefault="00ED1076" w:rsidP="00FE3DBA">
                            <w:pPr>
                              <w:pStyle w:val="HNHNH"/>
                              <w:rPr>
                                <w:b w:val="0"/>
                              </w:rPr>
                            </w:pPr>
                          </w:p>
                        </w:txbxContent>
                      </v:textbox>
                    </v:rect>
                    <v:rect id="Rectangle 191" o:spid="_x0000_s1230" style="position:absolute;left:24746;top:24742;width:14477;height:3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ppUcMA&#10;AADcAAAADwAAAGRycy9kb3ducmV2LnhtbERPTWvCQBC9C/0PyxS8iG7sodjoKqFUaqmHJvHibchO&#10;s6HZ2ZBdY/rvuwXB2zze52x2o23FQL1vHCtYLhIQxJXTDdcKTuV+vgLhA7LG1jEp+CUPu+3DZIOp&#10;dlfOaShCLWII+xQVmBC6VEpfGbLoF64jjty36y2GCPta6h6vMdy28ilJnqXFhmODwY5eDVU/xcUq&#10;OLuje8sSeu9M+RGGWZZ/fhW5UtPHMVuDCDSGu/jmPug4/2UJ/8/EC+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ppUcMAAADcAAAADwAAAAAAAAAAAAAAAACYAgAAZHJzL2Rv&#10;d25yZXYueG1sUEsFBgAAAAAEAAQA9QAAAIgDAAAAAA==&#10;">
                      <v:textbox>
                        <w:txbxContent>
                          <w:p w:rsidR="00ED1076" w:rsidRPr="00CB3182" w:rsidRDefault="00ED1076" w:rsidP="00FE3DBA">
                            <w:pPr>
                              <w:pStyle w:val="HNHNH"/>
                              <w:rPr>
                                <w:rFonts w:eastAsia="Calibri"/>
                                <w:b w:val="0"/>
                              </w:rPr>
                            </w:pPr>
                            <w:r w:rsidRPr="00CB3182">
                              <w:rPr>
                                <w:rFonts w:eastAsia="Calibri"/>
                                <w:b w:val="0"/>
                              </w:rPr>
                              <w:t>Lọc bụi tay áo</w:t>
                            </w:r>
                          </w:p>
                          <w:p w:rsidR="00ED1076" w:rsidRPr="008351A4" w:rsidRDefault="00ED1076" w:rsidP="00FE3DBA">
                            <w:pPr>
                              <w:pStyle w:val="HNHNH"/>
                              <w:rPr>
                                <w:b w:val="0"/>
                              </w:rPr>
                            </w:pPr>
                          </w:p>
                        </w:txbxContent>
                      </v:textbox>
                    </v:rect>
                    <v:rect id="Rectangle 202" o:spid="_x0000_s1231" style="position:absolute;left:24746;top:31461;width:14489;height:30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D3cUA&#10;AADcAAAADwAAAGRycy9kb3ducmV2LnhtbESPwWrDMBBE74X8g9hAL6WR4kMobpRgQkta0kPt5JLb&#10;Ym0sE2tlLNVx/74qFHocZuYNs95OrhMjDaH1rGG5UCCIa29abjScjq+PTyBCRDbYeSYN3xRgu5nd&#10;rTE3/sYljVVsRIJwyFGDjbHPpQy1JYdh4Xvi5F384DAmOTTSDHhLcNfJTKmVdNhyWrDY085Sfa2+&#10;nIaz//AvhaJ9b4/vcXwoysNnVWp9P5+KZxCRpvgf/mu/GQ2ZyuD3TDo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dwPdxQAAANwAAAAPAAAAAAAAAAAAAAAAAJgCAABkcnMv&#10;ZG93bnJldi54bWxQSwUGAAAAAAQABAD1AAAAigMAAAAA&#10;">
                      <v:textbox>
                        <w:txbxContent>
                          <w:p w:rsidR="00ED1076" w:rsidRPr="00CB3182" w:rsidRDefault="00ED1076" w:rsidP="00FE3DBA">
                            <w:pPr>
                              <w:pStyle w:val="HNHNH"/>
                              <w:rPr>
                                <w:rFonts w:eastAsia="Calibri"/>
                                <w:b w:val="0"/>
                              </w:rPr>
                            </w:pPr>
                            <w:r w:rsidRPr="00CB3182">
                              <w:rPr>
                                <w:rFonts w:eastAsia="Calibri"/>
                                <w:b w:val="0"/>
                              </w:rPr>
                              <w:t>Ống khói</w:t>
                            </w:r>
                          </w:p>
                        </w:txbxContent>
                      </v:textbox>
                    </v:rect>
                  </v:group>
                </v:group>
                <v:shape id="AutoShape 18" o:spid="_x0000_s1232" type="#_x0000_t32" style="position:absolute;left:7471;top:18503;width:0;height:34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jRn8UAAADcAAAADwAAAGRycy9kb3ducmV2LnhtbESPQWvCQBSE74X+h+UVvNWNCqVGVymF&#10;ilg81EjQ2yP7TEKzb8PuqtFf7wqCx2FmvmGm88404kTO15YVDPoJCOLC6ppLBdvs5/0ThA/IGhvL&#10;pOBCHuaz15cpptqe+Y9Om1CKCGGfooIqhDaV0hcVGfR92xJH72CdwRClK6V2eI5w08hhknxIgzXH&#10;hQpb+q6o+N8cjYLd7/iYX/I1rfLBeLVHZ/w1WyjVe+u+JiACdeEZfrSXWsEwGcH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EjRn8UAAADcAAAADwAAAAAAAAAA&#10;AAAAAAChAgAAZHJzL2Rvd25yZXYueG1sUEsFBgAAAAAEAAQA+QAAAJMDAAAAAA==&#10;">
                  <v:stroke endarrow="block"/>
                </v:shape>
                <w10:wrap type="topAndBottom"/>
              </v:group>
            </w:pict>
          </mc:Fallback>
        </mc:AlternateContent>
      </w:r>
      <w:r w:rsidR="00ED2BC1" w:rsidRPr="00DC3956">
        <w:rPr>
          <w:rFonts w:ascii="Times New Roman" w:hAnsi="Times New Roman" w:cs="Times New Roman"/>
          <w:bCs/>
          <w:noProof/>
          <w:sz w:val="26"/>
          <w:szCs w:val="26"/>
        </w:rPr>
        <w:t>Bụi, khí thải từ thiết bị phân ly được thu gom và xử lý theo sơ đồ sau:</w:t>
      </w:r>
    </w:p>
    <w:p w:rsidR="00A33EEF" w:rsidRPr="00DC3956" w:rsidRDefault="00504D4C" w:rsidP="00A33EEF">
      <w:pPr>
        <w:pStyle w:val="Caption"/>
        <w:jc w:val="center"/>
        <w:rPr>
          <w:rFonts w:ascii="Times New Roman" w:hAnsi="Times New Roman" w:cs="Times New Roman"/>
          <w:i/>
          <w:color w:val="auto"/>
          <w:sz w:val="26"/>
          <w:szCs w:val="26"/>
        </w:rPr>
      </w:pPr>
      <w:r w:rsidRPr="00DC3956">
        <w:rPr>
          <w:rFonts w:ascii="Times New Roman" w:hAnsi="Times New Roman" w:cs="Times New Roman"/>
          <w:noProof/>
          <w:color w:val="auto"/>
        </w:rPr>
        <mc:AlternateContent>
          <mc:Choice Requires="wps">
            <w:drawing>
              <wp:anchor distT="0" distB="0" distL="114300" distR="114300" simplePos="0" relativeHeight="251771904" behindDoc="0" locked="0" layoutInCell="1" allowOverlap="1" wp14:anchorId="2B5D6013" wp14:editId="383B7C7D">
                <wp:simplePos x="0" y="0"/>
                <wp:positionH relativeFrom="column">
                  <wp:posOffset>47625</wp:posOffset>
                </wp:positionH>
                <wp:positionV relativeFrom="paragraph">
                  <wp:posOffset>3491193</wp:posOffset>
                </wp:positionV>
                <wp:extent cx="5916706" cy="333375"/>
                <wp:effectExtent l="0" t="0" r="8255" b="9525"/>
                <wp:wrapNone/>
                <wp:docPr id="369" name="Text Box 369"/>
                <wp:cNvGraphicFramePr/>
                <a:graphic xmlns:a="http://schemas.openxmlformats.org/drawingml/2006/main">
                  <a:graphicData uri="http://schemas.microsoft.com/office/word/2010/wordprocessingShape">
                    <wps:wsp>
                      <wps:cNvSpPr txBox="1"/>
                      <wps:spPr>
                        <a:xfrm>
                          <a:off x="0" y="0"/>
                          <a:ext cx="5916706" cy="333375"/>
                        </a:xfrm>
                        <a:prstGeom prst="rect">
                          <a:avLst/>
                        </a:prstGeom>
                        <a:solidFill>
                          <a:prstClr val="white"/>
                        </a:solidFill>
                        <a:ln>
                          <a:noFill/>
                        </a:ln>
                        <a:effectLst/>
                      </wps:spPr>
                      <wps:txbx>
                        <w:txbxContent>
                          <w:p w:rsidR="00752F4B" w:rsidRPr="009D1D4A" w:rsidRDefault="00752F4B" w:rsidP="00504D4C">
                            <w:pPr>
                              <w:pStyle w:val="Caption"/>
                              <w:jc w:val="center"/>
                              <w:rPr>
                                <w:rFonts w:ascii="Times New Roman" w:hAnsi="Times New Roman" w:cs="Times New Roman"/>
                                <w:i/>
                                <w:color w:val="000000" w:themeColor="text1"/>
                                <w:sz w:val="26"/>
                                <w:szCs w:val="26"/>
                              </w:rPr>
                            </w:pPr>
                            <w:bookmarkStart w:id="155" w:name="_Toc114487490"/>
                            <w:r w:rsidRPr="00504D4C">
                              <w:rPr>
                                <w:rFonts w:ascii="Times New Roman" w:hAnsi="Times New Roman" w:cs="Times New Roman"/>
                                <w:i/>
                                <w:color w:val="000000" w:themeColor="text1"/>
                                <w:sz w:val="26"/>
                                <w:szCs w:val="26"/>
                              </w:rPr>
                              <w:t xml:space="preserve">Hình </w:t>
                            </w:r>
                            <w:r w:rsidRPr="00504D4C">
                              <w:rPr>
                                <w:rFonts w:ascii="Times New Roman" w:hAnsi="Times New Roman" w:cs="Times New Roman"/>
                                <w:i/>
                                <w:color w:val="000000" w:themeColor="text1"/>
                                <w:sz w:val="26"/>
                                <w:szCs w:val="26"/>
                              </w:rPr>
                              <w:fldChar w:fldCharType="begin"/>
                            </w:r>
                            <w:r w:rsidRPr="00504D4C">
                              <w:rPr>
                                <w:rFonts w:ascii="Times New Roman" w:hAnsi="Times New Roman" w:cs="Times New Roman"/>
                                <w:i/>
                                <w:color w:val="000000" w:themeColor="text1"/>
                                <w:sz w:val="26"/>
                                <w:szCs w:val="26"/>
                              </w:rPr>
                              <w:instrText xml:space="preserve"> SEQ Hình \* ARABIC </w:instrText>
                            </w:r>
                            <w:r w:rsidRPr="00504D4C">
                              <w:rPr>
                                <w:rFonts w:ascii="Times New Roman" w:hAnsi="Times New Roman" w:cs="Times New Roman"/>
                                <w:i/>
                                <w:color w:val="000000" w:themeColor="text1"/>
                                <w:sz w:val="26"/>
                                <w:szCs w:val="26"/>
                              </w:rPr>
                              <w:fldChar w:fldCharType="separate"/>
                            </w:r>
                            <w:r>
                              <w:rPr>
                                <w:rFonts w:ascii="Times New Roman" w:hAnsi="Times New Roman" w:cs="Times New Roman"/>
                                <w:i/>
                                <w:noProof/>
                                <w:color w:val="000000" w:themeColor="text1"/>
                                <w:sz w:val="26"/>
                                <w:szCs w:val="26"/>
                              </w:rPr>
                              <w:t>9</w:t>
                            </w:r>
                            <w:r w:rsidRPr="00504D4C">
                              <w:rPr>
                                <w:rFonts w:ascii="Times New Roman" w:hAnsi="Times New Roman" w:cs="Times New Roman"/>
                                <w:i/>
                                <w:color w:val="000000" w:themeColor="text1"/>
                                <w:sz w:val="26"/>
                                <w:szCs w:val="26"/>
                              </w:rPr>
                              <w:fldChar w:fldCharType="end"/>
                            </w:r>
                            <w:r w:rsidRPr="00504D4C">
                              <w:rPr>
                                <w:rFonts w:ascii="Times New Roman" w:hAnsi="Times New Roman" w:cs="Times New Roman"/>
                                <w:i/>
                                <w:color w:val="000000" w:themeColor="text1"/>
                                <w:sz w:val="26"/>
                                <w:szCs w:val="26"/>
                              </w:rPr>
                              <w:t xml:space="preserve">: </w:t>
                            </w:r>
                            <w:r w:rsidRPr="000A5B32">
                              <w:rPr>
                                <w:rFonts w:ascii="Times New Roman" w:hAnsi="Times New Roman" w:cs="Times New Roman"/>
                                <w:i/>
                                <w:color w:val="000000" w:themeColor="text1"/>
                                <w:sz w:val="26"/>
                                <w:szCs w:val="26"/>
                              </w:rPr>
                              <w:t xml:space="preserve">Quy trình công nghệ xử lý </w:t>
                            </w:r>
                            <w:r>
                              <w:rPr>
                                <w:rFonts w:ascii="Times New Roman" w:hAnsi="Times New Roman" w:cs="Times New Roman"/>
                                <w:i/>
                                <w:color w:val="000000" w:themeColor="text1"/>
                                <w:sz w:val="26"/>
                                <w:szCs w:val="26"/>
                              </w:rPr>
                              <w:t xml:space="preserve">bụi, </w:t>
                            </w:r>
                            <w:r w:rsidRPr="000A5B32">
                              <w:rPr>
                                <w:rFonts w:ascii="Times New Roman" w:hAnsi="Times New Roman" w:cs="Times New Roman"/>
                                <w:i/>
                                <w:color w:val="000000" w:themeColor="text1"/>
                                <w:sz w:val="26"/>
                                <w:szCs w:val="26"/>
                              </w:rPr>
                              <w:t>khí thải</w:t>
                            </w:r>
                            <w:r>
                              <w:rPr>
                                <w:rFonts w:ascii="Times New Roman" w:hAnsi="Times New Roman" w:cs="Times New Roman"/>
                                <w:i/>
                                <w:color w:val="000000" w:themeColor="text1"/>
                                <w:sz w:val="26"/>
                                <w:szCs w:val="26"/>
                              </w:rPr>
                              <w:t xml:space="preserve"> thiết bị phân ly</w:t>
                            </w:r>
                            <w:bookmarkEnd w:id="15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9" o:spid="_x0000_s1233" type="#_x0000_t202" style="position:absolute;left:0;text-align:left;margin-left:3.75pt;margin-top:274.9pt;width:465.9pt;height:26.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" stroked="f">
                <v:textbox inset="0,0,0,0">
                  <w:txbxContent>
                    <w:p w:rsidR="00752F4B" w:rsidRPr="009D1D4A" w:rsidRDefault="00752F4B" w:rsidP="00504D4C">
                      <w:pPr>
                        <w:pStyle w:val="Caption"/>
                        <w:jc w:val="center"/>
                        <w:rPr>
                          <w:rFonts w:ascii="Times New Roman" w:hAnsi="Times New Roman" w:cs="Times New Roman"/>
                          <w:i/>
                          <w:color w:val="000000" w:themeColor="text1"/>
                          <w:sz w:val="26"/>
                          <w:szCs w:val="26"/>
                        </w:rPr>
                      </w:pPr>
                      <w:bookmarkStart w:id="159" w:name="_Toc114487490"/>
                      <w:r w:rsidRPr="00504D4C">
                        <w:rPr>
                          <w:rFonts w:ascii="Times New Roman" w:hAnsi="Times New Roman" w:cs="Times New Roman"/>
                          <w:i/>
                          <w:color w:val="000000" w:themeColor="text1"/>
                          <w:sz w:val="26"/>
                          <w:szCs w:val="26"/>
                        </w:rPr>
                        <w:t xml:space="preserve">Hình </w:t>
                      </w:r>
                      <w:r w:rsidRPr="00504D4C">
                        <w:rPr>
                          <w:rFonts w:ascii="Times New Roman" w:hAnsi="Times New Roman" w:cs="Times New Roman"/>
                          <w:i/>
                          <w:color w:val="000000" w:themeColor="text1"/>
                          <w:sz w:val="26"/>
                          <w:szCs w:val="26"/>
                        </w:rPr>
                        <w:fldChar w:fldCharType="begin"/>
                      </w:r>
                      <w:r w:rsidRPr="00504D4C">
                        <w:rPr>
                          <w:rFonts w:ascii="Times New Roman" w:hAnsi="Times New Roman" w:cs="Times New Roman"/>
                          <w:i/>
                          <w:color w:val="000000" w:themeColor="text1"/>
                          <w:sz w:val="26"/>
                          <w:szCs w:val="26"/>
                        </w:rPr>
                        <w:instrText xml:space="preserve"> SEQ Hình \* ARABIC </w:instrText>
                      </w:r>
                      <w:r w:rsidRPr="00504D4C">
                        <w:rPr>
                          <w:rFonts w:ascii="Times New Roman" w:hAnsi="Times New Roman" w:cs="Times New Roman"/>
                          <w:i/>
                          <w:color w:val="000000" w:themeColor="text1"/>
                          <w:sz w:val="26"/>
                          <w:szCs w:val="26"/>
                        </w:rPr>
                        <w:fldChar w:fldCharType="separate"/>
                      </w:r>
                      <w:r>
                        <w:rPr>
                          <w:rFonts w:ascii="Times New Roman" w:hAnsi="Times New Roman" w:cs="Times New Roman"/>
                          <w:i/>
                          <w:noProof/>
                          <w:color w:val="000000" w:themeColor="text1"/>
                          <w:sz w:val="26"/>
                          <w:szCs w:val="26"/>
                        </w:rPr>
                        <w:t>9</w:t>
                      </w:r>
                      <w:r w:rsidRPr="00504D4C">
                        <w:rPr>
                          <w:rFonts w:ascii="Times New Roman" w:hAnsi="Times New Roman" w:cs="Times New Roman"/>
                          <w:i/>
                          <w:color w:val="000000" w:themeColor="text1"/>
                          <w:sz w:val="26"/>
                          <w:szCs w:val="26"/>
                        </w:rPr>
                        <w:fldChar w:fldCharType="end"/>
                      </w:r>
                      <w:r w:rsidRPr="00504D4C">
                        <w:rPr>
                          <w:rFonts w:ascii="Times New Roman" w:hAnsi="Times New Roman" w:cs="Times New Roman"/>
                          <w:i/>
                          <w:color w:val="000000" w:themeColor="text1"/>
                          <w:sz w:val="26"/>
                          <w:szCs w:val="26"/>
                        </w:rPr>
                        <w:t xml:space="preserve">: </w:t>
                      </w:r>
                      <w:r w:rsidRPr="000A5B32">
                        <w:rPr>
                          <w:rFonts w:ascii="Times New Roman" w:hAnsi="Times New Roman" w:cs="Times New Roman"/>
                          <w:i/>
                          <w:color w:val="000000" w:themeColor="text1"/>
                          <w:sz w:val="26"/>
                          <w:szCs w:val="26"/>
                        </w:rPr>
                        <w:t xml:space="preserve">Quy trình công nghệ xử lý </w:t>
                      </w:r>
                      <w:r>
                        <w:rPr>
                          <w:rFonts w:ascii="Times New Roman" w:hAnsi="Times New Roman" w:cs="Times New Roman"/>
                          <w:i/>
                          <w:color w:val="000000" w:themeColor="text1"/>
                          <w:sz w:val="26"/>
                          <w:szCs w:val="26"/>
                        </w:rPr>
                        <w:t xml:space="preserve">bụi, </w:t>
                      </w:r>
                      <w:r w:rsidRPr="000A5B32">
                        <w:rPr>
                          <w:rFonts w:ascii="Times New Roman" w:hAnsi="Times New Roman" w:cs="Times New Roman"/>
                          <w:i/>
                          <w:color w:val="000000" w:themeColor="text1"/>
                          <w:sz w:val="26"/>
                          <w:szCs w:val="26"/>
                        </w:rPr>
                        <w:t>khí thải</w:t>
                      </w:r>
                      <w:r>
                        <w:rPr>
                          <w:rFonts w:ascii="Times New Roman" w:hAnsi="Times New Roman" w:cs="Times New Roman"/>
                          <w:i/>
                          <w:color w:val="000000" w:themeColor="text1"/>
                          <w:sz w:val="26"/>
                          <w:szCs w:val="26"/>
                        </w:rPr>
                        <w:t xml:space="preserve"> thiết bị phân ly</w:t>
                      </w:r>
                      <w:bookmarkEnd w:id="159"/>
                    </w:p>
                  </w:txbxContent>
                </v:textbox>
              </v:shape>
            </w:pict>
          </mc:Fallback>
        </mc:AlternateContent>
      </w:r>
    </w:p>
    <w:p w:rsidR="00504D4C" w:rsidRPr="00DC3956" w:rsidRDefault="00504D4C" w:rsidP="00A33EEF">
      <w:pPr>
        <w:pStyle w:val="ListParagraph"/>
        <w:spacing w:before="60" w:after="60" w:line="288" w:lineRule="auto"/>
        <w:ind w:left="0"/>
        <w:jc w:val="both"/>
        <w:rPr>
          <w:rFonts w:ascii="Times New Roman" w:hAnsi="Times New Roman" w:cs="Times New Roman"/>
          <w:b/>
          <w:i/>
          <w:sz w:val="26"/>
          <w:szCs w:val="26"/>
        </w:rPr>
      </w:pPr>
    </w:p>
    <w:p w:rsidR="00A33EEF" w:rsidRPr="00DC3956" w:rsidRDefault="00A33EEF" w:rsidP="00A33EEF">
      <w:pPr>
        <w:pStyle w:val="ListParagraph"/>
        <w:spacing w:before="60" w:after="60" w:line="288" w:lineRule="auto"/>
        <w:ind w:left="0"/>
        <w:jc w:val="both"/>
        <w:rPr>
          <w:rFonts w:ascii="Times New Roman" w:hAnsi="Times New Roman" w:cs="Times New Roman"/>
          <w:b/>
          <w:i/>
          <w:sz w:val="26"/>
          <w:szCs w:val="26"/>
          <w:lang w:val="vi-VN"/>
        </w:rPr>
      </w:pPr>
      <w:r w:rsidRPr="00DC3956">
        <w:rPr>
          <w:rFonts w:ascii="Times New Roman" w:hAnsi="Times New Roman" w:cs="Times New Roman"/>
          <w:b/>
          <w:i/>
          <w:sz w:val="26"/>
          <w:szCs w:val="26"/>
          <w:lang w:val="vi-VN"/>
        </w:rPr>
        <w:t>Thuyết minh quy trình:</w:t>
      </w:r>
    </w:p>
    <w:p w:rsidR="00A33EEF" w:rsidRPr="00DC3956" w:rsidRDefault="00A33EEF" w:rsidP="00A33EEF">
      <w:pPr>
        <w:spacing w:before="60" w:after="60" w:line="288" w:lineRule="auto"/>
        <w:ind w:firstLine="567"/>
        <w:jc w:val="both"/>
        <w:rPr>
          <w:rFonts w:ascii="Times New Roman" w:hAnsi="Times New Roman" w:cs="Times New Roman"/>
          <w:bCs/>
          <w:noProof/>
          <w:sz w:val="26"/>
          <w:szCs w:val="26"/>
        </w:rPr>
      </w:pPr>
      <w:r w:rsidRPr="00DC3956">
        <w:rPr>
          <w:rFonts w:ascii="Times New Roman" w:hAnsi="Times New Roman" w:cs="Times New Roman"/>
          <w:bCs/>
          <w:noProof/>
          <w:sz w:val="26"/>
          <w:szCs w:val="26"/>
        </w:rPr>
        <w:t>Bụi, khí thải phát sinh từ thiết bị phân ly được thu gom đưa về Cyclon chùm 4. Quá trình thu khí được thực hiện nhờ quạt hút, đường ống thu khí.</w:t>
      </w:r>
    </w:p>
    <w:p w:rsidR="00A33EEF" w:rsidRPr="00DC3956" w:rsidRDefault="00A33EEF" w:rsidP="00A33EEF">
      <w:pPr>
        <w:spacing w:before="60" w:after="60" w:line="288" w:lineRule="auto"/>
        <w:ind w:firstLine="567"/>
        <w:jc w:val="both"/>
        <w:rPr>
          <w:rFonts w:ascii="Times New Roman" w:hAnsi="Times New Roman" w:cs="Times New Roman"/>
          <w:bCs/>
          <w:noProof/>
          <w:sz w:val="26"/>
          <w:szCs w:val="26"/>
        </w:rPr>
      </w:pPr>
      <w:r w:rsidRPr="00DC3956">
        <w:rPr>
          <w:rFonts w:ascii="Times New Roman" w:hAnsi="Times New Roman" w:cs="Times New Roman"/>
          <w:bCs/>
          <w:noProof/>
          <w:sz w:val="26"/>
          <w:szCs w:val="26"/>
        </w:rPr>
        <w:t>Bụi, khí thải sau khi được đưa vào Cyclon chùm 4</w:t>
      </w:r>
      <w:r w:rsidRPr="00DC3956">
        <w:rPr>
          <w:rFonts w:ascii="Times New Roman" w:hAnsi="Times New Roman" w:cs="Times New Roman"/>
          <w:bCs/>
          <w:noProof/>
          <w:sz w:val="26"/>
          <w:szCs w:val="26"/>
          <w:lang w:val="vi-VN"/>
        </w:rPr>
        <w:t xml:space="preserve"> </w:t>
      </w:r>
      <w:r w:rsidRPr="00DC3956">
        <w:rPr>
          <w:rFonts w:ascii="Times New Roman" w:hAnsi="Times New Roman" w:cs="Times New Roman"/>
          <w:bCs/>
          <w:noProof/>
          <w:sz w:val="26"/>
          <w:szCs w:val="26"/>
        </w:rPr>
        <w:t xml:space="preserve">theo phương tiếp tuyến với ống trụ và chuyển động xoáy tròn đi xuống phía dưới. Khi dòng khí và bụi chuyển động theo quỹ đạo tròn (dòng xoáy) thì các hạt bụi có trọng lượng lớn hơn các phân tử khí sẽ chịu tác dụng của lực ly tâm văng ra xa trục và va vào thành. Khi bụi chạm thành, sẽ bị mất quán tính và rơi xuống ngăn chưá bụi phía dưới. </w:t>
      </w:r>
      <w:r w:rsidRPr="00DC3956">
        <w:rPr>
          <w:rFonts w:ascii="Times New Roman" w:hAnsi="Times New Roman" w:cs="Times New Roman"/>
          <w:sz w:val="26"/>
          <w:szCs w:val="26"/>
          <w:lang w:val="pt-BR"/>
        </w:rPr>
        <w:t>Còn với hạt bụi nhẹ thì nó sẽ đọng lại làm thành lớp rồi cuối cùng khi đủ nặng nó cũng bị rơi xuống đáy.</w:t>
      </w:r>
      <w:r w:rsidRPr="00DC3956">
        <w:rPr>
          <w:rFonts w:ascii="Times New Roman" w:hAnsi="Times New Roman" w:cs="Times New Roman"/>
          <w:bCs/>
          <w:noProof/>
          <w:sz w:val="26"/>
          <w:szCs w:val="26"/>
        </w:rPr>
        <w:t xml:space="preserve"> </w:t>
      </w:r>
    </w:p>
    <w:p w:rsidR="00A33EEF" w:rsidRPr="00DC3956" w:rsidRDefault="00A33EEF" w:rsidP="00A33EEF">
      <w:pPr>
        <w:spacing w:before="60" w:after="60" w:line="288" w:lineRule="auto"/>
        <w:ind w:firstLine="567"/>
        <w:jc w:val="both"/>
        <w:rPr>
          <w:rFonts w:ascii="Times New Roman" w:hAnsi="Times New Roman" w:cs="Times New Roman"/>
          <w:bCs/>
          <w:noProof/>
          <w:sz w:val="26"/>
          <w:szCs w:val="26"/>
        </w:rPr>
      </w:pPr>
      <w:r w:rsidRPr="00DC3956">
        <w:rPr>
          <w:rFonts w:ascii="Times New Roman" w:hAnsi="Times New Roman" w:cs="Times New Roman"/>
          <w:bCs/>
          <w:noProof/>
          <w:sz w:val="26"/>
          <w:szCs w:val="26"/>
        </w:rPr>
        <w:t>Sau khi qua Cyclon chùm 4 các hạt bụi có kích thước lớn đã được giữ lại. Khí sau đó tiếp tục được dẫn qua thiết bị lọc bụi tay áo. Dòng khí lẫn bụi đi qua một tấm vải lọc, các hạt bụi lớn hơn khe giữa các sợi vải sẽ bị giữ lại trên bề mặt vải theo nguyên lý rây, các hạt nhỏ hơn bám dính trên bề mặt sợi vải lọc do va chạm, lực hấp dẫn và lực hút tĩnh điện</w:t>
      </w:r>
      <w:r w:rsidR="00CD54B2" w:rsidRPr="00DC3956">
        <w:rPr>
          <w:rFonts w:ascii="Times New Roman" w:hAnsi="Times New Roman" w:cs="Times New Roman"/>
          <w:bCs/>
          <w:noProof/>
          <w:sz w:val="26"/>
          <w:szCs w:val="26"/>
        </w:rPr>
        <w:t>, dần dần lớp bụi thu được dày lên tạo thành lớp màng trợ lọc, các hạt bụi có kích thước nhỏ sẽ được giữ lại.</w:t>
      </w:r>
    </w:p>
    <w:p w:rsidR="00A33EEF" w:rsidRPr="00DC3956" w:rsidRDefault="00CD54B2" w:rsidP="00CD54B2">
      <w:pPr>
        <w:spacing w:before="60" w:after="60" w:line="288" w:lineRule="auto"/>
        <w:ind w:firstLine="567"/>
        <w:jc w:val="both"/>
        <w:rPr>
          <w:rFonts w:ascii="Times New Roman" w:hAnsi="Times New Roman" w:cs="Times New Roman"/>
          <w:bCs/>
          <w:noProof/>
          <w:sz w:val="26"/>
          <w:szCs w:val="26"/>
        </w:rPr>
      </w:pPr>
      <w:r w:rsidRPr="00DC3956">
        <w:rPr>
          <w:rFonts w:ascii="Times New Roman" w:hAnsi="Times New Roman" w:cs="Times New Roman"/>
          <w:bCs/>
          <w:noProof/>
          <w:sz w:val="26"/>
          <w:szCs w:val="26"/>
        </w:rPr>
        <w:t>Cuố</w:t>
      </w:r>
      <w:r w:rsidR="00216713" w:rsidRPr="00DC3956">
        <w:rPr>
          <w:rFonts w:ascii="Times New Roman" w:hAnsi="Times New Roman" w:cs="Times New Roman"/>
          <w:bCs/>
          <w:noProof/>
          <w:sz w:val="26"/>
          <w:szCs w:val="26"/>
        </w:rPr>
        <w:t xml:space="preserve">i cùng, dòng khí theo </w:t>
      </w:r>
      <w:r w:rsidRPr="00DC3956">
        <w:rPr>
          <w:rFonts w:ascii="Times New Roman" w:hAnsi="Times New Roman" w:cs="Times New Roman"/>
          <w:bCs/>
          <w:noProof/>
          <w:sz w:val="26"/>
          <w:szCs w:val="26"/>
        </w:rPr>
        <w:t xml:space="preserve">ống dẫn thải ra nguồn tiếp nhận </w:t>
      </w:r>
      <w:r w:rsidR="00A33EEF" w:rsidRPr="00DC3956">
        <w:rPr>
          <w:rFonts w:ascii="Times New Roman" w:hAnsi="Times New Roman" w:cs="Times New Roman"/>
          <w:bCs/>
          <w:noProof/>
          <w:sz w:val="26"/>
          <w:szCs w:val="26"/>
          <w:lang w:val="vi-VN"/>
        </w:rPr>
        <w:t>đạt QCVN 19:2009/BTNMT, cột B</w:t>
      </w:r>
      <w:r w:rsidR="00082757" w:rsidRPr="00DC3956">
        <w:rPr>
          <w:rFonts w:ascii="Times New Roman" w:hAnsi="Times New Roman" w:cs="Times New Roman"/>
          <w:bCs/>
          <w:noProof/>
          <w:sz w:val="26"/>
          <w:szCs w:val="26"/>
        </w:rPr>
        <w:t>.</w:t>
      </w:r>
    </w:p>
    <w:p w:rsidR="00CD54B2" w:rsidRPr="00DC3956" w:rsidRDefault="00A33EEF" w:rsidP="00A33EEF">
      <w:pPr>
        <w:spacing w:after="60"/>
        <w:ind w:firstLine="567"/>
        <w:jc w:val="both"/>
        <w:rPr>
          <w:rFonts w:ascii="Times New Roman" w:hAnsi="Times New Roman" w:cs="Times New Roman"/>
          <w:bCs/>
          <w:noProof/>
          <w:sz w:val="26"/>
          <w:szCs w:val="26"/>
        </w:rPr>
      </w:pPr>
      <w:r w:rsidRPr="00DC3956">
        <w:rPr>
          <w:rFonts w:ascii="Times New Roman" w:hAnsi="Times New Roman" w:cs="Times New Roman"/>
          <w:bCs/>
          <w:noProof/>
          <w:sz w:val="26"/>
          <w:szCs w:val="26"/>
          <w:lang w:val="vi-VN"/>
        </w:rPr>
        <w:lastRenderedPageBreak/>
        <w:t xml:space="preserve">Bụi </w:t>
      </w:r>
      <w:r w:rsidR="00CD54B2" w:rsidRPr="00DC3956">
        <w:rPr>
          <w:rFonts w:ascii="Times New Roman" w:hAnsi="Times New Roman" w:cs="Times New Roman"/>
          <w:bCs/>
          <w:noProof/>
          <w:sz w:val="26"/>
          <w:szCs w:val="26"/>
        </w:rPr>
        <w:t xml:space="preserve">sau khi thu hồi từ </w:t>
      </w:r>
      <w:r w:rsidRPr="00DC3956">
        <w:rPr>
          <w:rFonts w:ascii="Times New Roman" w:hAnsi="Times New Roman" w:cs="Times New Roman"/>
          <w:bCs/>
          <w:noProof/>
          <w:sz w:val="26"/>
          <w:szCs w:val="26"/>
        </w:rPr>
        <w:t>C</w:t>
      </w:r>
      <w:r w:rsidRPr="00DC3956">
        <w:rPr>
          <w:rFonts w:ascii="Times New Roman" w:hAnsi="Times New Roman" w:cs="Times New Roman"/>
          <w:bCs/>
          <w:noProof/>
          <w:sz w:val="26"/>
          <w:szCs w:val="26"/>
          <w:lang w:val="vi-VN"/>
        </w:rPr>
        <w:t>yclon</w:t>
      </w:r>
      <w:r w:rsidRPr="00DC3956">
        <w:rPr>
          <w:rFonts w:ascii="Times New Roman" w:hAnsi="Times New Roman" w:cs="Times New Roman"/>
          <w:bCs/>
          <w:noProof/>
          <w:sz w:val="26"/>
          <w:szCs w:val="26"/>
        </w:rPr>
        <w:t xml:space="preserve"> chùm 4, </w:t>
      </w:r>
      <w:r w:rsidR="00CD54B2" w:rsidRPr="00DC3956">
        <w:rPr>
          <w:rFonts w:ascii="Times New Roman" w:hAnsi="Times New Roman" w:cs="Times New Roman"/>
          <w:bCs/>
          <w:noProof/>
          <w:sz w:val="26"/>
          <w:szCs w:val="26"/>
        </w:rPr>
        <w:t>thiết bị lọc bụi túi vải</w:t>
      </w:r>
      <w:r w:rsidRPr="00DC3956">
        <w:rPr>
          <w:rFonts w:ascii="Times New Roman" w:hAnsi="Times New Roman" w:cs="Times New Roman"/>
          <w:bCs/>
          <w:noProof/>
          <w:sz w:val="26"/>
          <w:szCs w:val="26"/>
          <w:lang w:val="vi-VN"/>
        </w:rPr>
        <w:t xml:space="preserve"> được </w:t>
      </w:r>
      <w:r w:rsidR="00CD54B2" w:rsidRPr="00DC3956">
        <w:rPr>
          <w:rFonts w:ascii="Times New Roman" w:hAnsi="Times New Roman" w:cs="Times New Roman"/>
          <w:bCs/>
          <w:noProof/>
          <w:sz w:val="26"/>
          <w:szCs w:val="26"/>
        </w:rPr>
        <w:t xml:space="preserve">đưa về dây chuyền sản xuất để </w:t>
      </w:r>
      <w:r w:rsidRPr="00DC3956">
        <w:rPr>
          <w:rFonts w:ascii="Times New Roman" w:hAnsi="Times New Roman" w:cs="Times New Roman"/>
          <w:bCs/>
          <w:noProof/>
          <w:sz w:val="26"/>
          <w:szCs w:val="26"/>
        </w:rPr>
        <w:t>tái sử dụ</w:t>
      </w:r>
      <w:r w:rsidR="00CD54B2" w:rsidRPr="00DC3956">
        <w:rPr>
          <w:rFonts w:ascii="Times New Roman" w:hAnsi="Times New Roman" w:cs="Times New Roman"/>
          <w:bCs/>
          <w:noProof/>
          <w:sz w:val="26"/>
          <w:szCs w:val="26"/>
        </w:rPr>
        <w:t>ng.</w:t>
      </w:r>
    </w:p>
    <w:p w:rsidR="00A33EEF" w:rsidRPr="00DC3956" w:rsidRDefault="00A33EEF" w:rsidP="00A33EEF">
      <w:pPr>
        <w:spacing w:after="60"/>
        <w:ind w:firstLine="567"/>
        <w:jc w:val="both"/>
        <w:rPr>
          <w:rFonts w:ascii="Times New Roman" w:hAnsi="Times New Roman" w:cs="Times New Roman"/>
          <w:bCs/>
          <w:noProof/>
          <w:sz w:val="26"/>
          <w:szCs w:val="26"/>
        </w:rPr>
      </w:pPr>
      <w:r w:rsidRPr="00DC3956">
        <w:rPr>
          <w:rFonts w:ascii="Times New Roman" w:hAnsi="Times New Roman" w:cs="Times New Roman"/>
          <w:bCs/>
          <w:noProof/>
          <w:sz w:val="26"/>
          <w:szCs w:val="26"/>
        </w:rPr>
        <w:t>Định kỳ khoảng 2-3 tháng Công ty sẽ tiến hành vệ</w:t>
      </w:r>
      <w:r w:rsidR="00CD54B2" w:rsidRPr="00DC3956">
        <w:rPr>
          <w:rFonts w:ascii="Times New Roman" w:hAnsi="Times New Roman" w:cs="Times New Roman"/>
          <w:bCs/>
          <w:noProof/>
          <w:sz w:val="26"/>
          <w:szCs w:val="26"/>
        </w:rPr>
        <w:t xml:space="preserve"> sinh Cyclon và 01 lần/ năm sẽ thay thế túi lọc mới đối với thiết bị lọc bụi tay áo.</w:t>
      </w:r>
    </w:p>
    <w:p w:rsidR="00376833" w:rsidRPr="00DC3956" w:rsidRDefault="00376833" w:rsidP="00376833">
      <w:pPr>
        <w:pStyle w:val="Caption"/>
        <w:jc w:val="center"/>
        <w:rPr>
          <w:rFonts w:ascii="Times New Roman" w:hAnsi="Times New Roman" w:cs="Times New Roman"/>
          <w:i/>
          <w:color w:val="auto"/>
          <w:sz w:val="26"/>
          <w:szCs w:val="26"/>
        </w:rPr>
      </w:pPr>
      <w:bookmarkStart w:id="156" w:name="_Toc114236285"/>
      <w:r w:rsidRPr="00DC3956">
        <w:rPr>
          <w:rFonts w:ascii="Times New Roman" w:hAnsi="Times New Roman" w:cs="Times New Roman"/>
          <w:i/>
          <w:color w:val="auto"/>
          <w:sz w:val="26"/>
          <w:szCs w:val="26"/>
        </w:rPr>
        <w:t xml:space="preserve">Bảng </w:t>
      </w:r>
      <w:r w:rsidRPr="00DC3956">
        <w:rPr>
          <w:rFonts w:ascii="Times New Roman" w:hAnsi="Times New Roman" w:cs="Times New Roman"/>
          <w:i/>
          <w:color w:val="auto"/>
          <w:sz w:val="26"/>
          <w:szCs w:val="26"/>
        </w:rPr>
        <w:fldChar w:fldCharType="begin"/>
      </w:r>
      <w:r w:rsidRPr="00DC3956">
        <w:rPr>
          <w:rFonts w:ascii="Times New Roman" w:hAnsi="Times New Roman" w:cs="Times New Roman"/>
          <w:i/>
          <w:color w:val="auto"/>
          <w:sz w:val="26"/>
          <w:szCs w:val="26"/>
        </w:rPr>
        <w:instrText xml:space="preserve"> SEQ Bảng_ \* ARABIC </w:instrText>
      </w:r>
      <w:r w:rsidRPr="00DC3956">
        <w:rPr>
          <w:rFonts w:ascii="Times New Roman" w:hAnsi="Times New Roman" w:cs="Times New Roman"/>
          <w:i/>
          <w:color w:val="auto"/>
          <w:sz w:val="26"/>
          <w:szCs w:val="26"/>
        </w:rPr>
        <w:fldChar w:fldCharType="separate"/>
      </w:r>
      <w:r w:rsidR="00752F4B" w:rsidRPr="00DC3956">
        <w:rPr>
          <w:rFonts w:ascii="Times New Roman" w:hAnsi="Times New Roman" w:cs="Times New Roman"/>
          <w:i/>
          <w:noProof/>
          <w:color w:val="auto"/>
          <w:sz w:val="26"/>
          <w:szCs w:val="26"/>
        </w:rPr>
        <w:t>5</w:t>
      </w:r>
      <w:r w:rsidRPr="00DC3956">
        <w:rPr>
          <w:rFonts w:ascii="Times New Roman" w:hAnsi="Times New Roman" w:cs="Times New Roman"/>
          <w:i/>
          <w:color w:val="auto"/>
          <w:sz w:val="26"/>
          <w:szCs w:val="26"/>
        </w:rPr>
        <w:fldChar w:fldCharType="end"/>
      </w:r>
      <w:r w:rsidRPr="00DC3956">
        <w:rPr>
          <w:rFonts w:ascii="Times New Roman" w:hAnsi="Times New Roman" w:cs="Times New Roman"/>
          <w:i/>
          <w:color w:val="auto"/>
          <w:sz w:val="26"/>
          <w:szCs w:val="26"/>
        </w:rPr>
        <w:t>: Thông số kỹ thuật của hệ thống xử lý bụi, khí thải thiết bị phân ly</w:t>
      </w:r>
      <w:bookmarkEnd w:id="15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51"/>
        <w:gridCol w:w="1276"/>
        <w:gridCol w:w="4790"/>
      </w:tblGrid>
      <w:tr w:rsidR="00DC3956" w:rsidRPr="00DC3956" w:rsidTr="000D3E6C">
        <w:trPr>
          <w:jc w:val="center"/>
        </w:trPr>
        <w:tc>
          <w:tcPr>
            <w:tcW w:w="501" w:type="pct"/>
            <w:shd w:val="clear" w:color="auto" w:fill="auto"/>
          </w:tcPr>
          <w:p w:rsidR="006E625B" w:rsidRPr="00DC3956" w:rsidRDefault="006E625B" w:rsidP="006E625B">
            <w:pPr>
              <w:spacing w:before="40" w:after="60"/>
              <w:jc w:val="center"/>
              <w:rPr>
                <w:rFonts w:ascii="Times New Roman" w:hAnsi="Times New Roman" w:cs="Times New Roman"/>
                <w:b/>
                <w:sz w:val="26"/>
                <w:szCs w:val="26"/>
                <w:lang w:val="es-CO"/>
              </w:rPr>
            </w:pPr>
            <w:r w:rsidRPr="00DC3956">
              <w:rPr>
                <w:rFonts w:ascii="Times New Roman" w:hAnsi="Times New Roman" w:cs="Times New Roman"/>
                <w:b/>
                <w:sz w:val="26"/>
                <w:szCs w:val="26"/>
                <w:lang w:val="es-CO"/>
              </w:rPr>
              <w:t>STT</w:t>
            </w:r>
          </w:p>
        </w:tc>
        <w:tc>
          <w:tcPr>
            <w:tcW w:w="1332" w:type="pct"/>
            <w:shd w:val="clear" w:color="auto" w:fill="auto"/>
          </w:tcPr>
          <w:p w:rsidR="006E625B" w:rsidRPr="00DC3956" w:rsidRDefault="006E625B" w:rsidP="006E625B">
            <w:pPr>
              <w:spacing w:before="40" w:after="60"/>
              <w:jc w:val="center"/>
              <w:rPr>
                <w:rFonts w:ascii="Times New Roman" w:hAnsi="Times New Roman" w:cs="Times New Roman"/>
                <w:b/>
                <w:sz w:val="26"/>
                <w:szCs w:val="26"/>
                <w:lang w:val="es-CO"/>
              </w:rPr>
            </w:pPr>
            <w:r w:rsidRPr="00DC3956">
              <w:rPr>
                <w:rFonts w:ascii="Times New Roman" w:hAnsi="Times New Roman" w:cs="Times New Roman"/>
                <w:b/>
                <w:sz w:val="26"/>
                <w:szCs w:val="26"/>
                <w:lang w:val="es-CO"/>
              </w:rPr>
              <w:t>Thiết bị</w:t>
            </w:r>
          </w:p>
        </w:tc>
        <w:tc>
          <w:tcPr>
            <w:tcW w:w="666" w:type="pct"/>
            <w:shd w:val="clear" w:color="auto" w:fill="auto"/>
          </w:tcPr>
          <w:p w:rsidR="006E625B" w:rsidRPr="00DC3956" w:rsidRDefault="006E625B" w:rsidP="006E625B">
            <w:pPr>
              <w:spacing w:before="40" w:after="60"/>
              <w:jc w:val="center"/>
              <w:rPr>
                <w:rFonts w:ascii="Times New Roman" w:hAnsi="Times New Roman" w:cs="Times New Roman"/>
                <w:b/>
                <w:sz w:val="26"/>
                <w:szCs w:val="26"/>
                <w:lang w:val="es-CO"/>
              </w:rPr>
            </w:pPr>
            <w:r w:rsidRPr="00DC3956">
              <w:rPr>
                <w:rFonts w:ascii="Times New Roman" w:hAnsi="Times New Roman" w:cs="Times New Roman"/>
                <w:b/>
                <w:sz w:val="26"/>
                <w:szCs w:val="26"/>
                <w:lang w:val="es-CO"/>
              </w:rPr>
              <w:t>Số lượng</w:t>
            </w:r>
          </w:p>
        </w:tc>
        <w:tc>
          <w:tcPr>
            <w:tcW w:w="2501" w:type="pct"/>
            <w:shd w:val="clear" w:color="auto" w:fill="auto"/>
          </w:tcPr>
          <w:p w:rsidR="006E625B" w:rsidRPr="00DC3956" w:rsidRDefault="006E625B" w:rsidP="006E625B">
            <w:pPr>
              <w:spacing w:before="40" w:after="60"/>
              <w:jc w:val="center"/>
              <w:rPr>
                <w:rFonts w:ascii="Times New Roman" w:hAnsi="Times New Roman" w:cs="Times New Roman"/>
                <w:b/>
                <w:sz w:val="26"/>
                <w:szCs w:val="26"/>
                <w:lang w:val="es-CO"/>
              </w:rPr>
            </w:pPr>
            <w:r w:rsidRPr="00DC3956">
              <w:rPr>
                <w:rFonts w:ascii="Times New Roman" w:hAnsi="Times New Roman" w:cs="Times New Roman"/>
                <w:b/>
                <w:sz w:val="26"/>
                <w:szCs w:val="26"/>
                <w:lang w:val="es-CO"/>
              </w:rPr>
              <w:t>Chi tiết</w:t>
            </w:r>
          </w:p>
        </w:tc>
      </w:tr>
      <w:tr w:rsidR="00DC3956" w:rsidRPr="00DC3956" w:rsidTr="000D3E6C">
        <w:trPr>
          <w:jc w:val="center"/>
        </w:trPr>
        <w:tc>
          <w:tcPr>
            <w:tcW w:w="501" w:type="pct"/>
            <w:shd w:val="clear" w:color="auto" w:fill="auto"/>
            <w:vAlign w:val="center"/>
          </w:tcPr>
          <w:p w:rsidR="006E625B" w:rsidRPr="00DC3956" w:rsidRDefault="006E625B" w:rsidP="006E625B">
            <w:pPr>
              <w:spacing w:before="40" w:after="60"/>
              <w:jc w:val="center"/>
              <w:rPr>
                <w:rFonts w:ascii="Times New Roman" w:hAnsi="Times New Roman" w:cs="Times New Roman"/>
                <w:sz w:val="26"/>
                <w:szCs w:val="26"/>
                <w:lang w:val="es-CO"/>
              </w:rPr>
            </w:pPr>
            <w:r w:rsidRPr="00DC3956">
              <w:rPr>
                <w:rFonts w:ascii="Times New Roman" w:hAnsi="Times New Roman" w:cs="Times New Roman"/>
                <w:sz w:val="26"/>
                <w:szCs w:val="26"/>
                <w:lang w:val="es-CO"/>
              </w:rPr>
              <w:t>1</w:t>
            </w:r>
          </w:p>
        </w:tc>
        <w:tc>
          <w:tcPr>
            <w:tcW w:w="1332" w:type="pct"/>
            <w:shd w:val="clear" w:color="auto" w:fill="auto"/>
            <w:vAlign w:val="center"/>
          </w:tcPr>
          <w:p w:rsidR="006E625B" w:rsidRPr="00DC3956" w:rsidRDefault="00CD54B2" w:rsidP="00CD54B2">
            <w:pPr>
              <w:spacing w:before="40" w:after="60"/>
              <w:rPr>
                <w:rFonts w:ascii="Times New Roman" w:hAnsi="Times New Roman" w:cs="Times New Roman"/>
                <w:sz w:val="26"/>
                <w:szCs w:val="26"/>
              </w:rPr>
            </w:pPr>
            <w:r w:rsidRPr="00DC3956">
              <w:rPr>
                <w:rFonts w:ascii="Times New Roman" w:hAnsi="Times New Roman" w:cs="Times New Roman"/>
                <w:sz w:val="26"/>
                <w:szCs w:val="26"/>
                <w:lang w:val="es-CO"/>
              </w:rPr>
              <w:t>C</w:t>
            </w:r>
            <w:r w:rsidR="006E625B" w:rsidRPr="00DC3956">
              <w:rPr>
                <w:rFonts w:ascii="Times New Roman" w:hAnsi="Times New Roman" w:cs="Times New Roman"/>
                <w:sz w:val="26"/>
                <w:szCs w:val="26"/>
                <w:lang w:val="es-CO"/>
              </w:rPr>
              <w:t xml:space="preserve">yclon </w:t>
            </w:r>
            <w:r w:rsidRPr="00DC3956">
              <w:rPr>
                <w:rFonts w:ascii="Times New Roman" w:hAnsi="Times New Roman" w:cs="Times New Roman"/>
                <w:sz w:val="26"/>
                <w:szCs w:val="26"/>
              </w:rPr>
              <w:t>chùm 4</w:t>
            </w:r>
          </w:p>
        </w:tc>
        <w:tc>
          <w:tcPr>
            <w:tcW w:w="666" w:type="pct"/>
            <w:shd w:val="clear" w:color="auto" w:fill="auto"/>
            <w:vAlign w:val="center"/>
          </w:tcPr>
          <w:p w:rsidR="006E625B" w:rsidRPr="00DC3956" w:rsidRDefault="006E625B" w:rsidP="00CD54B2">
            <w:pPr>
              <w:spacing w:before="40" w:after="60"/>
              <w:jc w:val="center"/>
              <w:rPr>
                <w:rFonts w:ascii="Times New Roman" w:hAnsi="Times New Roman" w:cs="Times New Roman"/>
                <w:sz w:val="26"/>
                <w:szCs w:val="26"/>
                <w:lang w:val="vi-VN"/>
              </w:rPr>
            </w:pPr>
            <w:r w:rsidRPr="00DC3956">
              <w:rPr>
                <w:rFonts w:ascii="Times New Roman" w:hAnsi="Times New Roman" w:cs="Times New Roman"/>
                <w:sz w:val="26"/>
                <w:szCs w:val="26"/>
                <w:lang w:val="es-CO"/>
              </w:rPr>
              <w:t>1</w:t>
            </w:r>
            <w:r w:rsidRPr="00DC3956">
              <w:rPr>
                <w:rFonts w:ascii="Times New Roman" w:hAnsi="Times New Roman" w:cs="Times New Roman"/>
                <w:sz w:val="26"/>
                <w:szCs w:val="26"/>
                <w:lang w:val="vi-VN"/>
              </w:rPr>
              <w:t xml:space="preserve"> </w:t>
            </w:r>
          </w:p>
        </w:tc>
        <w:tc>
          <w:tcPr>
            <w:tcW w:w="2501" w:type="pct"/>
            <w:shd w:val="clear" w:color="auto" w:fill="auto"/>
            <w:vAlign w:val="center"/>
          </w:tcPr>
          <w:p w:rsidR="006E625B" w:rsidRPr="00DC3956" w:rsidRDefault="006E625B" w:rsidP="006E625B">
            <w:pPr>
              <w:spacing w:before="40" w:after="60"/>
              <w:jc w:val="both"/>
              <w:rPr>
                <w:rFonts w:ascii="Times New Roman" w:hAnsi="Times New Roman" w:cs="Times New Roman"/>
                <w:sz w:val="26"/>
                <w:szCs w:val="26"/>
              </w:rPr>
            </w:pPr>
            <w:r w:rsidRPr="00DC3956">
              <w:rPr>
                <w:rFonts w:ascii="Times New Roman" w:hAnsi="Times New Roman" w:cs="Times New Roman"/>
                <w:sz w:val="26"/>
                <w:szCs w:val="26"/>
                <w:lang w:val="vi-VN"/>
              </w:rPr>
              <w:t>Kích thước</w:t>
            </w:r>
            <w:r w:rsidR="000D3E6C" w:rsidRPr="00DC3956">
              <w:rPr>
                <w:rFonts w:ascii="Times New Roman" w:hAnsi="Times New Roman" w:cs="Times New Roman"/>
                <w:sz w:val="26"/>
                <w:szCs w:val="26"/>
              </w:rPr>
              <w:t xml:space="preserve"> 1</w:t>
            </w:r>
            <w:r w:rsidR="006E2FBA" w:rsidRPr="00DC3956">
              <w:rPr>
                <w:rFonts w:ascii="Times New Roman" w:hAnsi="Times New Roman" w:cs="Times New Roman"/>
                <w:sz w:val="26"/>
                <w:szCs w:val="26"/>
              </w:rPr>
              <w:t>cyclon</w:t>
            </w:r>
            <w:r w:rsidRPr="00DC3956">
              <w:rPr>
                <w:rFonts w:ascii="Times New Roman" w:hAnsi="Times New Roman" w:cs="Times New Roman"/>
                <w:sz w:val="26"/>
                <w:szCs w:val="26"/>
                <w:lang w:val="vi-VN"/>
              </w:rPr>
              <w:t>: D</w:t>
            </w:r>
            <m:oMath>
              <m:r>
                <w:rPr>
                  <w:rFonts w:ascii="Cambria Math" w:hAnsi="Cambria Math" w:cs="Times New Roman"/>
                  <w:sz w:val="26"/>
                  <w:szCs w:val="26"/>
                  <w:lang w:val="vi-VN"/>
                </w:rPr>
                <m:t>×</m:t>
              </m:r>
            </m:oMath>
            <w:r w:rsidRPr="00DC3956">
              <w:rPr>
                <w:rFonts w:ascii="Times New Roman" w:hAnsi="Times New Roman" w:cs="Times New Roman"/>
                <w:sz w:val="26"/>
                <w:szCs w:val="26"/>
                <w:lang w:val="vi-VN"/>
              </w:rPr>
              <w:t>H</w:t>
            </w:r>
            <w:r w:rsidRPr="00DC3956">
              <w:rPr>
                <w:rFonts w:ascii="Times New Roman" w:hAnsi="Times New Roman" w:cs="Times New Roman"/>
                <w:sz w:val="26"/>
                <w:szCs w:val="26"/>
              </w:rPr>
              <w:t xml:space="preserve"> </w:t>
            </w:r>
            <w:r w:rsidRPr="00DC3956">
              <w:rPr>
                <w:rFonts w:ascii="Times New Roman" w:hAnsi="Times New Roman" w:cs="Times New Roman"/>
                <w:sz w:val="26"/>
                <w:szCs w:val="26"/>
                <w:lang w:val="vi-VN"/>
              </w:rPr>
              <w:t xml:space="preserve">= </w:t>
            </w:r>
            <w:r w:rsidR="00BB2B56" w:rsidRPr="00DC3956">
              <w:rPr>
                <w:rFonts w:ascii="Times New Roman" w:hAnsi="Times New Roman" w:cs="Times New Roman"/>
                <w:sz w:val="26"/>
                <w:szCs w:val="26"/>
              </w:rPr>
              <w:t>0</w:t>
            </w:r>
            <w:r w:rsidRPr="00DC3956">
              <w:rPr>
                <w:rFonts w:ascii="Times New Roman" w:hAnsi="Times New Roman" w:cs="Times New Roman"/>
                <w:sz w:val="26"/>
                <w:szCs w:val="26"/>
                <w:lang w:val="vi-VN"/>
              </w:rPr>
              <w:t>,</w:t>
            </w:r>
            <w:r w:rsidR="00D40F36" w:rsidRPr="00DC3956">
              <w:rPr>
                <w:rFonts w:ascii="Times New Roman" w:hAnsi="Times New Roman" w:cs="Times New Roman"/>
                <w:sz w:val="26"/>
                <w:szCs w:val="26"/>
              </w:rPr>
              <w:t>5</w:t>
            </w:r>
            <m:oMath>
              <m:r>
                <w:rPr>
                  <w:rFonts w:ascii="Cambria Math" w:hAnsi="Cambria Math" w:cs="Times New Roman"/>
                  <w:sz w:val="26"/>
                  <w:szCs w:val="26"/>
                  <w:lang w:val="vi-VN"/>
                </w:rPr>
                <m:t>×</m:t>
              </m:r>
            </m:oMath>
            <w:r w:rsidR="00747897" w:rsidRPr="00DC3956">
              <w:rPr>
                <w:rFonts w:ascii="Times New Roman" w:hAnsi="Times New Roman" w:cs="Times New Roman"/>
                <w:sz w:val="26"/>
                <w:szCs w:val="26"/>
              </w:rPr>
              <w:t>2</w:t>
            </w:r>
            <w:r w:rsidR="006E2FBA" w:rsidRPr="00DC3956">
              <w:rPr>
                <w:rFonts w:ascii="Times New Roman" w:hAnsi="Times New Roman" w:cs="Times New Roman"/>
                <w:sz w:val="26"/>
                <w:szCs w:val="26"/>
              </w:rPr>
              <w:t>,5</w:t>
            </w:r>
            <w:r w:rsidRPr="00DC3956">
              <w:rPr>
                <w:rFonts w:ascii="Times New Roman" w:hAnsi="Times New Roman" w:cs="Times New Roman"/>
                <w:sz w:val="26"/>
                <w:szCs w:val="26"/>
                <w:lang w:val="vi-VN"/>
              </w:rPr>
              <w:t xml:space="preserve"> (m)</w:t>
            </w:r>
          </w:p>
          <w:p w:rsidR="006E2FBA" w:rsidRPr="00DC3956" w:rsidRDefault="00FB2AC9" w:rsidP="006E2FBA">
            <w:pPr>
              <w:spacing w:before="40" w:after="60"/>
              <w:jc w:val="both"/>
              <w:rPr>
                <w:rFonts w:ascii="Times New Roman" w:hAnsi="Times New Roman" w:cs="Times New Roman"/>
                <w:sz w:val="26"/>
                <w:szCs w:val="26"/>
              </w:rPr>
            </w:pPr>
            <w:r w:rsidRPr="00DC3956">
              <w:rPr>
                <w:rFonts w:ascii="Times New Roman" w:hAnsi="Times New Roman" w:cs="Times New Roman"/>
                <w:sz w:val="26"/>
                <w:szCs w:val="26"/>
              </w:rPr>
              <w:t>Chiều cao đ</w:t>
            </w:r>
            <w:r w:rsidR="006E2FBA" w:rsidRPr="00DC3956">
              <w:rPr>
                <w:rFonts w:ascii="Times New Roman" w:hAnsi="Times New Roman" w:cs="Times New Roman"/>
                <w:sz w:val="26"/>
                <w:szCs w:val="26"/>
              </w:rPr>
              <w:t>áy lắ</w:t>
            </w:r>
            <w:r w:rsidR="00D40F36" w:rsidRPr="00DC3956">
              <w:rPr>
                <w:rFonts w:ascii="Times New Roman" w:hAnsi="Times New Roman" w:cs="Times New Roman"/>
                <w:sz w:val="26"/>
                <w:szCs w:val="26"/>
              </w:rPr>
              <w:t xml:space="preserve">ng chung: </w:t>
            </w:r>
            <w:r w:rsidR="0087632C" w:rsidRPr="00DC3956">
              <w:rPr>
                <w:rFonts w:ascii="Times New Roman" w:hAnsi="Times New Roman" w:cs="Times New Roman"/>
                <w:sz w:val="26"/>
                <w:szCs w:val="26"/>
              </w:rPr>
              <w:t>1,5</w:t>
            </w:r>
            <w:r w:rsidR="006E2FBA" w:rsidRPr="00DC3956">
              <w:rPr>
                <w:rFonts w:ascii="Times New Roman" w:hAnsi="Times New Roman" w:cs="Times New Roman"/>
                <w:sz w:val="26"/>
                <w:szCs w:val="26"/>
              </w:rPr>
              <w:t>m</w:t>
            </w:r>
          </w:p>
          <w:p w:rsidR="006E625B" w:rsidRPr="00DC3956" w:rsidRDefault="006E625B" w:rsidP="006E625B">
            <w:pPr>
              <w:spacing w:before="40" w:after="60"/>
              <w:jc w:val="both"/>
              <w:rPr>
                <w:rFonts w:ascii="Times New Roman" w:hAnsi="Times New Roman" w:cs="Times New Roman"/>
                <w:sz w:val="26"/>
                <w:szCs w:val="26"/>
              </w:rPr>
            </w:pPr>
            <w:r w:rsidRPr="00DC3956">
              <w:rPr>
                <w:rFonts w:ascii="Times New Roman" w:hAnsi="Times New Roman" w:cs="Times New Roman"/>
                <w:sz w:val="26"/>
                <w:szCs w:val="26"/>
                <w:lang w:val="vi-VN"/>
              </w:rPr>
              <w:t>Vật liệu: Thép</w:t>
            </w:r>
            <w:r w:rsidR="000C45B1" w:rsidRPr="00DC3956">
              <w:rPr>
                <w:rFonts w:ascii="Times New Roman" w:hAnsi="Times New Roman" w:cs="Times New Roman"/>
                <w:sz w:val="26"/>
                <w:szCs w:val="26"/>
              </w:rPr>
              <w:t xml:space="preserve"> sơn tĩnh điện</w:t>
            </w:r>
          </w:p>
        </w:tc>
      </w:tr>
      <w:tr w:rsidR="00DC3956" w:rsidRPr="00DC3956" w:rsidTr="000D3E6C">
        <w:trPr>
          <w:jc w:val="center"/>
        </w:trPr>
        <w:tc>
          <w:tcPr>
            <w:tcW w:w="501" w:type="pct"/>
            <w:shd w:val="clear" w:color="auto" w:fill="auto"/>
            <w:vAlign w:val="center"/>
          </w:tcPr>
          <w:p w:rsidR="006E625B" w:rsidRPr="00DC3956" w:rsidRDefault="00A51935" w:rsidP="006E625B">
            <w:pPr>
              <w:spacing w:before="40" w:after="60"/>
              <w:jc w:val="center"/>
              <w:rPr>
                <w:rFonts w:ascii="Times New Roman" w:hAnsi="Times New Roman" w:cs="Times New Roman"/>
                <w:sz w:val="26"/>
                <w:szCs w:val="26"/>
              </w:rPr>
            </w:pPr>
            <w:r w:rsidRPr="00DC3956">
              <w:rPr>
                <w:rFonts w:ascii="Times New Roman" w:hAnsi="Times New Roman" w:cs="Times New Roman"/>
                <w:sz w:val="26"/>
                <w:szCs w:val="26"/>
              </w:rPr>
              <w:t>2</w:t>
            </w:r>
          </w:p>
        </w:tc>
        <w:tc>
          <w:tcPr>
            <w:tcW w:w="1332" w:type="pct"/>
            <w:shd w:val="clear" w:color="auto" w:fill="auto"/>
            <w:vAlign w:val="center"/>
          </w:tcPr>
          <w:p w:rsidR="006E625B" w:rsidRPr="00DC3956" w:rsidRDefault="006E625B" w:rsidP="006E625B">
            <w:pPr>
              <w:spacing w:before="40" w:after="60"/>
              <w:rPr>
                <w:rFonts w:ascii="Times New Roman" w:hAnsi="Times New Roman" w:cs="Times New Roman"/>
                <w:sz w:val="26"/>
                <w:szCs w:val="26"/>
                <w:lang w:val="vi-VN"/>
              </w:rPr>
            </w:pPr>
            <w:r w:rsidRPr="00DC3956">
              <w:rPr>
                <w:rFonts w:ascii="Times New Roman" w:hAnsi="Times New Roman" w:cs="Times New Roman"/>
                <w:sz w:val="26"/>
                <w:szCs w:val="26"/>
                <w:lang w:val="vi-VN"/>
              </w:rPr>
              <w:t>Quạt hút</w:t>
            </w:r>
          </w:p>
        </w:tc>
        <w:tc>
          <w:tcPr>
            <w:tcW w:w="666" w:type="pct"/>
            <w:shd w:val="clear" w:color="auto" w:fill="auto"/>
            <w:vAlign w:val="center"/>
          </w:tcPr>
          <w:p w:rsidR="006E625B" w:rsidRPr="00DC3956" w:rsidRDefault="006E625B" w:rsidP="00CD54B2">
            <w:pPr>
              <w:spacing w:before="40" w:after="60"/>
              <w:jc w:val="center"/>
              <w:rPr>
                <w:rFonts w:ascii="Times New Roman" w:hAnsi="Times New Roman" w:cs="Times New Roman"/>
                <w:sz w:val="26"/>
                <w:szCs w:val="26"/>
                <w:lang w:val="vi-VN"/>
              </w:rPr>
            </w:pPr>
            <w:r w:rsidRPr="00DC3956">
              <w:rPr>
                <w:rFonts w:ascii="Times New Roman" w:hAnsi="Times New Roman" w:cs="Times New Roman"/>
                <w:sz w:val="26"/>
                <w:szCs w:val="26"/>
                <w:lang w:val="vi-VN"/>
              </w:rPr>
              <w:t xml:space="preserve">1 </w:t>
            </w:r>
          </w:p>
        </w:tc>
        <w:tc>
          <w:tcPr>
            <w:tcW w:w="2501" w:type="pct"/>
            <w:shd w:val="clear" w:color="auto" w:fill="auto"/>
            <w:vAlign w:val="center"/>
          </w:tcPr>
          <w:p w:rsidR="006E625B" w:rsidRPr="00DC3956" w:rsidRDefault="006E625B" w:rsidP="00BB2B56">
            <w:pPr>
              <w:spacing w:before="40" w:after="60"/>
              <w:jc w:val="both"/>
              <w:rPr>
                <w:rFonts w:ascii="Times New Roman" w:hAnsi="Times New Roman" w:cs="Times New Roman"/>
                <w:sz w:val="26"/>
                <w:szCs w:val="26"/>
              </w:rPr>
            </w:pPr>
            <w:r w:rsidRPr="00DC3956">
              <w:rPr>
                <w:rFonts w:ascii="Times New Roman" w:hAnsi="Times New Roman" w:cs="Times New Roman"/>
                <w:sz w:val="26"/>
                <w:szCs w:val="26"/>
                <w:lang w:val="vi-VN"/>
              </w:rPr>
              <w:t xml:space="preserve">Công suất: </w:t>
            </w:r>
            <w:r w:rsidR="00BB2B56" w:rsidRPr="00DC3956">
              <w:rPr>
                <w:rFonts w:ascii="Times New Roman" w:hAnsi="Times New Roman" w:cs="Times New Roman"/>
                <w:sz w:val="26"/>
                <w:szCs w:val="26"/>
              </w:rPr>
              <w:t>22</w:t>
            </w:r>
            <w:r w:rsidRPr="00DC3956">
              <w:rPr>
                <w:rFonts w:ascii="Times New Roman" w:hAnsi="Times New Roman" w:cs="Times New Roman"/>
                <w:sz w:val="26"/>
                <w:szCs w:val="26"/>
                <w:lang w:val="vi-VN"/>
              </w:rPr>
              <w:t xml:space="preserve"> kw</w:t>
            </w:r>
          </w:p>
          <w:p w:rsidR="00BB2B56" w:rsidRPr="00DC3956" w:rsidRDefault="00BB2B56" w:rsidP="00BB2B56">
            <w:pPr>
              <w:spacing w:before="40" w:after="60"/>
              <w:jc w:val="both"/>
              <w:rPr>
                <w:rFonts w:ascii="Times New Roman" w:hAnsi="Times New Roman" w:cs="Times New Roman"/>
                <w:sz w:val="26"/>
                <w:szCs w:val="26"/>
              </w:rPr>
            </w:pPr>
            <w:r w:rsidRPr="00DC3956">
              <w:rPr>
                <w:rFonts w:ascii="Times New Roman" w:hAnsi="Times New Roman" w:cs="Times New Roman"/>
                <w:sz w:val="26"/>
                <w:szCs w:val="26"/>
              </w:rPr>
              <w:t>Lưu lượng: 9.000 (m</w:t>
            </w:r>
            <w:r w:rsidRPr="00DC3956">
              <w:rPr>
                <w:rFonts w:ascii="Times New Roman" w:hAnsi="Times New Roman" w:cs="Times New Roman"/>
                <w:sz w:val="26"/>
                <w:szCs w:val="26"/>
                <w:vertAlign w:val="superscript"/>
              </w:rPr>
              <w:t>3</w:t>
            </w:r>
            <w:r w:rsidRPr="00DC3956">
              <w:rPr>
                <w:rFonts w:ascii="Times New Roman" w:hAnsi="Times New Roman" w:cs="Times New Roman"/>
                <w:sz w:val="26"/>
                <w:szCs w:val="26"/>
              </w:rPr>
              <w:t>/h)</w:t>
            </w:r>
          </w:p>
        </w:tc>
      </w:tr>
      <w:tr w:rsidR="00DC3956" w:rsidRPr="00DC3956" w:rsidTr="000D3E6C">
        <w:trPr>
          <w:jc w:val="center"/>
        </w:trPr>
        <w:tc>
          <w:tcPr>
            <w:tcW w:w="501" w:type="pct"/>
            <w:shd w:val="clear" w:color="auto" w:fill="auto"/>
            <w:vAlign w:val="center"/>
          </w:tcPr>
          <w:p w:rsidR="006E625B" w:rsidRPr="00DC3956" w:rsidRDefault="00A51935" w:rsidP="006E625B">
            <w:pPr>
              <w:spacing w:before="40" w:after="60"/>
              <w:jc w:val="center"/>
              <w:rPr>
                <w:rFonts w:ascii="Times New Roman" w:hAnsi="Times New Roman" w:cs="Times New Roman"/>
                <w:sz w:val="26"/>
                <w:szCs w:val="26"/>
              </w:rPr>
            </w:pPr>
            <w:r w:rsidRPr="00DC3956">
              <w:rPr>
                <w:rFonts w:ascii="Times New Roman" w:hAnsi="Times New Roman" w:cs="Times New Roman"/>
                <w:sz w:val="26"/>
                <w:szCs w:val="26"/>
              </w:rPr>
              <w:t>3</w:t>
            </w:r>
          </w:p>
        </w:tc>
        <w:tc>
          <w:tcPr>
            <w:tcW w:w="1332" w:type="pct"/>
            <w:shd w:val="clear" w:color="auto" w:fill="auto"/>
            <w:vAlign w:val="center"/>
          </w:tcPr>
          <w:p w:rsidR="006E625B" w:rsidRPr="00DC3956" w:rsidRDefault="009F16FB" w:rsidP="009F16FB">
            <w:pPr>
              <w:spacing w:before="40" w:after="60"/>
              <w:rPr>
                <w:rFonts w:ascii="Times New Roman" w:hAnsi="Times New Roman" w:cs="Times New Roman"/>
                <w:sz w:val="26"/>
                <w:szCs w:val="26"/>
              </w:rPr>
            </w:pPr>
            <w:r w:rsidRPr="00DC3956">
              <w:rPr>
                <w:rFonts w:ascii="Times New Roman" w:hAnsi="Times New Roman" w:cs="Times New Roman"/>
                <w:sz w:val="26"/>
                <w:szCs w:val="26"/>
              </w:rPr>
              <w:t>Thiết bị l</w:t>
            </w:r>
            <w:r w:rsidR="00CD54B2" w:rsidRPr="00DC3956">
              <w:rPr>
                <w:rFonts w:ascii="Times New Roman" w:hAnsi="Times New Roman" w:cs="Times New Roman"/>
                <w:sz w:val="26"/>
                <w:szCs w:val="26"/>
              </w:rPr>
              <w:t>ọc bụi tay áo</w:t>
            </w:r>
          </w:p>
        </w:tc>
        <w:tc>
          <w:tcPr>
            <w:tcW w:w="666" w:type="pct"/>
            <w:shd w:val="clear" w:color="auto" w:fill="auto"/>
            <w:vAlign w:val="center"/>
          </w:tcPr>
          <w:p w:rsidR="006E625B" w:rsidRPr="00DC3956" w:rsidRDefault="006E625B" w:rsidP="00CD54B2">
            <w:pPr>
              <w:spacing w:before="40" w:after="60"/>
              <w:jc w:val="center"/>
              <w:rPr>
                <w:rFonts w:ascii="Times New Roman" w:hAnsi="Times New Roman" w:cs="Times New Roman"/>
                <w:sz w:val="26"/>
                <w:szCs w:val="26"/>
                <w:lang w:val="vi-VN"/>
              </w:rPr>
            </w:pPr>
            <w:r w:rsidRPr="00DC3956">
              <w:rPr>
                <w:rFonts w:ascii="Times New Roman" w:hAnsi="Times New Roman" w:cs="Times New Roman"/>
                <w:sz w:val="26"/>
                <w:szCs w:val="26"/>
                <w:lang w:val="vi-VN"/>
              </w:rPr>
              <w:t xml:space="preserve">1 </w:t>
            </w:r>
          </w:p>
        </w:tc>
        <w:tc>
          <w:tcPr>
            <w:tcW w:w="2501" w:type="pct"/>
            <w:shd w:val="clear" w:color="auto" w:fill="auto"/>
            <w:vAlign w:val="center"/>
          </w:tcPr>
          <w:p w:rsidR="006E625B" w:rsidRPr="00DC3956" w:rsidRDefault="006E625B" w:rsidP="006E625B">
            <w:pPr>
              <w:spacing w:before="40" w:after="6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Kích thước: LWH</w:t>
            </w:r>
            <w:r w:rsidRPr="00DC3956">
              <w:rPr>
                <w:rFonts w:ascii="Times New Roman" w:hAnsi="Times New Roman" w:cs="Times New Roman"/>
                <w:sz w:val="26"/>
                <w:szCs w:val="26"/>
              </w:rPr>
              <w:t xml:space="preserve"> </w:t>
            </w:r>
            <w:r w:rsidRPr="00DC3956">
              <w:rPr>
                <w:rFonts w:ascii="Times New Roman" w:hAnsi="Times New Roman" w:cs="Times New Roman"/>
                <w:sz w:val="26"/>
                <w:szCs w:val="26"/>
                <w:lang w:val="vi-VN"/>
              </w:rPr>
              <w:t xml:space="preserve">= </w:t>
            </w:r>
            <w:r w:rsidR="0087632C" w:rsidRPr="00DC3956">
              <w:rPr>
                <w:rFonts w:ascii="Times New Roman" w:hAnsi="Times New Roman" w:cs="Times New Roman"/>
                <w:sz w:val="26"/>
                <w:szCs w:val="26"/>
              </w:rPr>
              <w:t>3</w:t>
            </w:r>
            <w:r w:rsidRPr="00DC3956">
              <w:rPr>
                <w:rFonts w:ascii="Times New Roman" w:hAnsi="Times New Roman" w:cs="Times New Roman"/>
                <w:sz w:val="26"/>
                <w:szCs w:val="26"/>
                <w:lang w:val="vi-VN"/>
              </w:rPr>
              <w:t>,0</w:t>
            </w:r>
            <m:oMath>
              <m:r>
                <w:rPr>
                  <w:rFonts w:ascii="Cambria Math" w:hAnsi="Cambria Math" w:cs="Times New Roman"/>
                  <w:sz w:val="26"/>
                  <w:szCs w:val="26"/>
                  <w:lang w:val="vi-VN"/>
                </w:rPr>
                <m:t>×</m:t>
              </m:r>
            </m:oMath>
            <w:r w:rsidR="0087632C" w:rsidRPr="00DC3956">
              <w:rPr>
                <w:rFonts w:ascii="Times New Roman" w:hAnsi="Times New Roman" w:cs="Times New Roman"/>
                <w:sz w:val="26"/>
                <w:szCs w:val="26"/>
              </w:rPr>
              <w:t>3</w:t>
            </w:r>
            <w:r w:rsidRPr="00DC3956">
              <w:rPr>
                <w:rFonts w:ascii="Times New Roman" w:hAnsi="Times New Roman" w:cs="Times New Roman"/>
                <w:sz w:val="26"/>
                <w:szCs w:val="26"/>
                <w:lang w:val="vi-VN"/>
              </w:rPr>
              <w:t>,0</w:t>
            </w:r>
            <m:oMath>
              <m:r>
                <w:rPr>
                  <w:rFonts w:ascii="Cambria Math" w:hAnsi="Cambria Math" w:cs="Times New Roman"/>
                  <w:sz w:val="26"/>
                  <w:szCs w:val="26"/>
                  <w:lang w:val="vi-VN"/>
                </w:rPr>
                <m:t>×</m:t>
              </m:r>
            </m:oMath>
            <w:r w:rsidR="0087632C" w:rsidRPr="00DC3956">
              <w:rPr>
                <w:rFonts w:ascii="Times New Roman" w:hAnsi="Times New Roman" w:cs="Times New Roman"/>
                <w:sz w:val="26"/>
                <w:szCs w:val="26"/>
              </w:rPr>
              <w:t>5,6</w:t>
            </w:r>
            <w:r w:rsidRPr="00DC3956">
              <w:rPr>
                <w:rFonts w:ascii="Times New Roman" w:hAnsi="Times New Roman" w:cs="Times New Roman"/>
                <w:sz w:val="26"/>
                <w:szCs w:val="26"/>
                <w:lang w:val="vi-VN"/>
              </w:rPr>
              <w:t xml:space="preserve"> (m)</w:t>
            </w:r>
          </w:p>
          <w:p w:rsidR="006E625B" w:rsidRPr="00DC3956" w:rsidRDefault="009F16FB" w:rsidP="009F16FB">
            <w:pPr>
              <w:spacing w:before="40" w:after="60"/>
              <w:jc w:val="both"/>
              <w:rPr>
                <w:rFonts w:ascii="Times New Roman" w:eastAsiaTheme="minorEastAsia" w:hAnsi="Times New Roman" w:cs="Times New Roman"/>
                <w:sz w:val="26"/>
                <w:szCs w:val="26"/>
              </w:rPr>
            </w:pPr>
            <w:r w:rsidRPr="00DC3956">
              <w:rPr>
                <w:rFonts w:ascii="Times New Roman" w:hAnsi="Times New Roman" w:cs="Times New Roman"/>
                <w:sz w:val="26"/>
                <w:szCs w:val="26"/>
              </w:rPr>
              <w:t>(gồm 36 túi, kích thước 1 túi vải:D</w:t>
            </w:r>
            <m:oMath>
              <m:r>
                <w:rPr>
                  <w:rFonts w:ascii="Cambria Math" w:hAnsi="Cambria Math" w:cs="Times New Roman"/>
                  <w:sz w:val="26"/>
                  <w:szCs w:val="26"/>
                  <w:lang w:val="vi-VN"/>
                </w:rPr>
                <m:t>×</m:t>
              </m:r>
            </m:oMath>
            <w:r w:rsidRPr="00DC3956">
              <w:rPr>
                <w:rFonts w:ascii="Times New Roman" w:eastAsiaTheme="minorEastAsia" w:hAnsi="Times New Roman" w:cs="Times New Roman"/>
                <w:sz w:val="26"/>
                <w:szCs w:val="26"/>
              </w:rPr>
              <w:t xml:space="preserve">H = </w:t>
            </w:r>
            <w:r w:rsidRPr="00DC3956">
              <w:rPr>
                <w:rFonts w:ascii="Times New Roman" w:hAnsi="Times New Roman" w:cs="Times New Roman"/>
                <w:sz w:val="26"/>
                <w:szCs w:val="26"/>
              </w:rPr>
              <w:t>0,2</w:t>
            </w:r>
            <w:r w:rsidR="0087632C" w:rsidRPr="00DC3956">
              <w:rPr>
                <w:rFonts w:ascii="Times New Roman" w:hAnsi="Times New Roman" w:cs="Times New Roman"/>
                <w:sz w:val="26"/>
                <w:szCs w:val="26"/>
              </w:rPr>
              <w:t>6</w:t>
            </w:r>
            <m:oMath>
              <m:r>
                <w:rPr>
                  <w:rFonts w:ascii="Cambria Math" w:hAnsi="Cambria Math" w:cs="Times New Roman"/>
                  <w:sz w:val="26"/>
                  <w:szCs w:val="26"/>
                  <w:lang w:val="vi-VN"/>
                </w:rPr>
                <m:t>×</m:t>
              </m:r>
            </m:oMath>
            <w:r w:rsidRPr="00DC3956">
              <w:rPr>
                <w:rFonts w:ascii="Times New Roman" w:eastAsiaTheme="minorEastAsia" w:hAnsi="Times New Roman" w:cs="Times New Roman"/>
                <w:sz w:val="26"/>
                <w:szCs w:val="26"/>
              </w:rPr>
              <w:t>2</w:t>
            </w:r>
            <w:r w:rsidR="0087632C" w:rsidRPr="00DC3956">
              <w:rPr>
                <w:rFonts w:ascii="Times New Roman" w:eastAsiaTheme="minorEastAsia" w:hAnsi="Times New Roman" w:cs="Times New Roman"/>
                <w:sz w:val="26"/>
                <w:szCs w:val="26"/>
              </w:rPr>
              <w:t>,7</w:t>
            </w:r>
            <w:r w:rsidRPr="00DC3956">
              <w:rPr>
                <w:rFonts w:ascii="Times New Roman" w:eastAsiaTheme="minorEastAsia" w:hAnsi="Times New Roman" w:cs="Times New Roman"/>
                <w:sz w:val="26"/>
                <w:szCs w:val="26"/>
              </w:rPr>
              <w:t>m)</w:t>
            </w:r>
          </w:p>
          <w:p w:rsidR="006E2FBA" w:rsidRPr="00DC3956" w:rsidRDefault="00F74ADE" w:rsidP="0087632C">
            <w:pPr>
              <w:spacing w:before="40" w:after="60"/>
              <w:jc w:val="both"/>
              <w:rPr>
                <w:rFonts w:ascii="Times New Roman" w:hAnsi="Times New Roman" w:cs="Times New Roman"/>
                <w:sz w:val="26"/>
                <w:szCs w:val="26"/>
              </w:rPr>
            </w:pPr>
            <w:r w:rsidRPr="00DC3956">
              <w:rPr>
                <w:rFonts w:ascii="Times New Roman" w:eastAsiaTheme="minorEastAsia" w:hAnsi="Times New Roman" w:cs="Times New Roman"/>
                <w:sz w:val="26"/>
                <w:szCs w:val="26"/>
              </w:rPr>
              <w:t xml:space="preserve">Chiều cao đáy </w:t>
            </w:r>
            <w:r w:rsidR="006E2FBA" w:rsidRPr="00DC3956">
              <w:rPr>
                <w:rFonts w:ascii="Times New Roman" w:eastAsiaTheme="minorEastAsia" w:hAnsi="Times New Roman" w:cs="Times New Roman"/>
                <w:sz w:val="26"/>
                <w:szCs w:val="26"/>
              </w:rPr>
              <w:t>lắ</w:t>
            </w:r>
            <w:r w:rsidR="00F84768" w:rsidRPr="00DC3956">
              <w:rPr>
                <w:rFonts w:ascii="Times New Roman" w:eastAsiaTheme="minorEastAsia" w:hAnsi="Times New Roman" w:cs="Times New Roman"/>
                <w:sz w:val="26"/>
                <w:szCs w:val="26"/>
              </w:rPr>
              <w:t xml:space="preserve">ng chung: </w:t>
            </w:r>
            <w:r w:rsidR="0087632C" w:rsidRPr="00DC3956">
              <w:rPr>
                <w:rFonts w:ascii="Times New Roman" w:eastAsiaTheme="minorEastAsia" w:hAnsi="Times New Roman" w:cs="Times New Roman"/>
                <w:sz w:val="26"/>
                <w:szCs w:val="26"/>
              </w:rPr>
              <w:t>3</w:t>
            </w:r>
            <w:r w:rsidR="006E2FBA" w:rsidRPr="00DC3956">
              <w:rPr>
                <w:rFonts w:ascii="Times New Roman" w:eastAsiaTheme="minorEastAsia" w:hAnsi="Times New Roman" w:cs="Times New Roman"/>
                <w:sz w:val="26"/>
                <w:szCs w:val="26"/>
              </w:rPr>
              <w:t>m</w:t>
            </w:r>
          </w:p>
        </w:tc>
      </w:tr>
      <w:tr w:rsidR="00DC3956" w:rsidRPr="00DC3956" w:rsidTr="000D3E6C">
        <w:trPr>
          <w:jc w:val="center"/>
        </w:trPr>
        <w:tc>
          <w:tcPr>
            <w:tcW w:w="501" w:type="pct"/>
            <w:shd w:val="clear" w:color="auto" w:fill="auto"/>
            <w:vAlign w:val="center"/>
          </w:tcPr>
          <w:p w:rsidR="006E625B" w:rsidRPr="00DC3956" w:rsidRDefault="00A51935" w:rsidP="006E625B">
            <w:pPr>
              <w:spacing w:before="40" w:after="60"/>
              <w:jc w:val="center"/>
              <w:rPr>
                <w:rFonts w:ascii="Times New Roman" w:hAnsi="Times New Roman" w:cs="Times New Roman"/>
                <w:sz w:val="26"/>
                <w:szCs w:val="26"/>
              </w:rPr>
            </w:pPr>
            <w:r w:rsidRPr="00DC3956">
              <w:rPr>
                <w:rFonts w:ascii="Times New Roman" w:hAnsi="Times New Roman" w:cs="Times New Roman"/>
                <w:sz w:val="26"/>
                <w:szCs w:val="26"/>
              </w:rPr>
              <w:t>4</w:t>
            </w:r>
          </w:p>
        </w:tc>
        <w:tc>
          <w:tcPr>
            <w:tcW w:w="1332" w:type="pct"/>
            <w:shd w:val="clear" w:color="auto" w:fill="auto"/>
            <w:vAlign w:val="center"/>
          </w:tcPr>
          <w:p w:rsidR="006E625B" w:rsidRPr="00DC3956" w:rsidRDefault="006E625B" w:rsidP="00CD54B2">
            <w:pPr>
              <w:spacing w:before="40" w:after="60"/>
              <w:rPr>
                <w:rFonts w:ascii="Times New Roman" w:hAnsi="Times New Roman" w:cs="Times New Roman"/>
                <w:sz w:val="26"/>
                <w:szCs w:val="26"/>
              </w:rPr>
            </w:pPr>
            <w:r w:rsidRPr="00DC3956">
              <w:rPr>
                <w:rFonts w:ascii="Times New Roman" w:hAnsi="Times New Roman" w:cs="Times New Roman"/>
                <w:sz w:val="26"/>
                <w:szCs w:val="26"/>
              </w:rPr>
              <w:t xml:space="preserve">Ống thải </w:t>
            </w:r>
          </w:p>
        </w:tc>
        <w:tc>
          <w:tcPr>
            <w:tcW w:w="666" w:type="pct"/>
            <w:shd w:val="clear" w:color="auto" w:fill="auto"/>
            <w:vAlign w:val="center"/>
          </w:tcPr>
          <w:p w:rsidR="006E625B" w:rsidRPr="00DC3956" w:rsidRDefault="006E625B" w:rsidP="00BB2B56">
            <w:pPr>
              <w:spacing w:before="40" w:after="60"/>
              <w:jc w:val="center"/>
              <w:rPr>
                <w:rFonts w:ascii="Times New Roman" w:hAnsi="Times New Roman" w:cs="Times New Roman"/>
                <w:sz w:val="26"/>
                <w:szCs w:val="26"/>
              </w:rPr>
            </w:pPr>
            <w:r w:rsidRPr="00DC3956">
              <w:rPr>
                <w:rFonts w:ascii="Times New Roman" w:hAnsi="Times New Roman" w:cs="Times New Roman"/>
                <w:sz w:val="26"/>
                <w:szCs w:val="26"/>
              </w:rPr>
              <w:t xml:space="preserve">1 </w:t>
            </w:r>
          </w:p>
        </w:tc>
        <w:tc>
          <w:tcPr>
            <w:tcW w:w="2501" w:type="pct"/>
            <w:shd w:val="clear" w:color="auto" w:fill="auto"/>
            <w:vAlign w:val="center"/>
          </w:tcPr>
          <w:p w:rsidR="00BB2B56" w:rsidRPr="00DC3956" w:rsidRDefault="00BB2B56" w:rsidP="003D41D5">
            <w:pPr>
              <w:keepNext/>
              <w:spacing w:before="40" w:after="60"/>
              <w:jc w:val="both"/>
              <w:rPr>
                <w:rFonts w:ascii="Times New Roman" w:hAnsi="Times New Roman" w:cs="Times New Roman"/>
                <w:sz w:val="26"/>
                <w:szCs w:val="26"/>
              </w:rPr>
            </w:pPr>
            <w:r w:rsidRPr="00DC3956">
              <w:rPr>
                <w:rFonts w:ascii="Times New Roman" w:hAnsi="Times New Roman" w:cs="Times New Roman"/>
                <w:sz w:val="26"/>
                <w:szCs w:val="26"/>
              </w:rPr>
              <w:t>Đường kính: 400mm</w:t>
            </w:r>
          </w:p>
          <w:p w:rsidR="006E625B" w:rsidRPr="00DC3956" w:rsidRDefault="00BB2B56" w:rsidP="00376833">
            <w:pPr>
              <w:keepNext/>
              <w:spacing w:before="40" w:after="60"/>
              <w:jc w:val="both"/>
              <w:rPr>
                <w:rFonts w:ascii="Times New Roman" w:hAnsi="Times New Roman" w:cs="Times New Roman"/>
                <w:sz w:val="26"/>
                <w:szCs w:val="26"/>
              </w:rPr>
            </w:pPr>
            <w:r w:rsidRPr="00DC3956">
              <w:rPr>
                <w:rFonts w:ascii="Times New Roman" w:hAnsi="Times New Roman" w:cs="Times New Roman"/>
                <w:sz w:val="26"/>
                <w:szCs w:val="26"/>
              </w:rPr>
              <w:t>Chiều cao: 28m.</w:t>
            </w:r>
          </w:p>
        </w:tc>
      </w:tr>
    </w:tbl>
    <w:p w:rsidR="006E625B" w:rsidRPr="00DC3956" w:rsidRDefault="006E625B" w:rsidP="0019581B">
      <w:pPr>
        <w:jc w:val="right"/>
        <w:rPr>
          <w:rFonts w:ascii="Times New Roman" w:hAnsi="Times New Roman" w:cs="Times New Roman"/>
          <w:i/>
          <w:sz w:val="26"/>
          <w:szCs w:val="26"/>
        </w:rPr>
      </w:pPr>
      <w:r w:rsidRPr="00DC3956">
        <w:rPr>
          <w:rFonts w:ascii="Times New Roman" w:hAnsi="Times New Roman" w:cs="Times New Roman"/>
          <w:i/>
          <w:sz w:val="26"/>
          <w:szCs w:val="26"/>
        </w:rPr>
        <w:t xml:space="preserve">Nguồn: Công ty TNHH </w:t>
      </w:r>
      <w:r w:rsidR="00B16E8D" w:rsidRPr="00DC3956">
        <w:rPr>
          <w:rFonts w:ascii="Times New Roman" w:hAnsi="Times New Roman" w:cs="Times New Roman"/>
          <w:i/>
          <w:sz w:val="26"/>
          <w:szCs w:val="26"/>
        </w:rPr>
        <w:t>Daso</w:t>
      </w:r>
    </w:p>
    <w:p w:rsidR="00B16E8D" w:rsidRPr="00DC3956" w:rsidRDefault="00B16E8D" w:rsidP="00B16E8D">
      <w:pPr>
        <w:pStyle w:val="ListParagraph"/>
        <w:numPr>
          <w:ilvl w:val="0"/>
          <w:numId w:val="12"/>
        </w:numPr>
        <w:spacing w:before="60" w:after="60" w:line="288" w:lineRule="auto"/>
        <w:ind w:left="0" w:firstLine="0"/>
        <w:jc w:val="both"/>
        <w:rPr>
          <w:rFonts w:ascii="Times New Roman" w:hAnsi="Times New Roman" w:cs="Times New Roman"/>
          <w:b/>
          <w:i/>
          <w:sz w:val="26"/>
          <w:szCs w:val="26"/>
          <w:lang w:val="pt-BR"/>
        </w:rPr>
      </w:pPr>
      <w:r w:rsidRPr="00DC3956">
        <w:rPr>
          <w:rFonts w:ascii="Times New Roman" w:hAnsi="Times New Roman" w:cs="Times New Roman"/>
          <w:b/>
          <w:i/>
          <w:sz w:val="26"/>
          <w:szCs w:val="26"/>
          <w:lang w:val="pt-BR"/>
        </w:rPr>
        <w:t>Biện pháp giảm thiểu ô nhi</w:t>
      </w:r>
      <w:r w:rsidR="00FA3292" w:rsidRPr="00DC3956">
        <w:rPr>
          <w:rFonts w:ascii="Times New Roman" w:hAnsi="Times New Roman" w:cs="Times New Roman"/>
          <w:b/>
          <w:i/>
          <w:sz w:val="26"/>
          <w:szCs w:val="26"/>
          <w:lang w:val="pt-BR"/>
        </w:rPr>
        <w:t>ễ</w:t>
      </w:r>
      <w:r w:rsidRPr="00DC3956">
        <w:rPr>
          <w:rFonts w:ascii="Times New Roman" w:hAnsi="Times New Roman" w:cs="Times New Roman"/>
          <w:b/>
          <w:i/>
          <w:sz w:val="26"/>
          <w:szCs w:val="26"/>
          <w:lang w:val="pt-BR"/>
        </w:rPr>
        <w:t>m khí thải của máy phát điện dự phòng</w:t>
      </w:r>
    </w:p>
    <w:p w:rsidR="00B16E8D" w:rsidRPr="00DC3956" w:rsidRDefault="00B16E8D" w:rsidP="00B16E8D">
      <w:pPr>
        <w:spacing w:before="60" w:after="60" w:line="288" w:lineRule="auto"/>
        <w:ind w:firstLine="567"/>
        <w:jc w:val="both"/>
        <w:rPr>
          <w:rFonts w:ascii="Times New Roman" w:hAnsi="Times New Roman" w:cs="Times New Roman"/>
          <w:sz w:val="26"/>
          <w:szCs w:val="26"/>
        </w:rPr>
      </w:pPr>
      <w:r w:rsidRPr="00DC3956">
        <w:rPr>
          <w:rFonts w:ascii="Times New Roman" w:hAnsi="Times New Roman" w:cs="Times New Roman"/>
          <w:sz w:val="26"/>
          <w:szCs w:val="26"/>
          <w:lang w:val="vi-VN"/>
        </w:rPr>
        <w:t xml:space="preserve">Khí </w:t>
      </w:r>
      <w:r w:rsidRPr="00DC3956">
        <w:rPr>
          <w:rFonts w:ascii="Times New Roman" w:hAnsi="Times New Roman" w:cs="Times New Roman"/>
          <w:sz w:val="26"/>
          <w:szCs w:val="26"/>
        </w:rPr>
        <w:t>thải phát sinh từ máy phát điện dự phòng chứa các chất ô nhiễm không khí với nồng độ thấp, nằm trong giới hạn quy chuẩn cho phép. Bên cạnh đó, máy phát điện dự phòng ít được sử dụng, chỉ được sử dụng trong trường hợp có sự cố mất điện nên không ảnh hưởng nhiều tới môi trường không khí xung quanh</w:t>
      </w:r>
      <w:r w:rsidR="002C4F03" w:rsidRPr="00DC3956">
        <w:rPr>
          <w:rFonts w:ascii="Times New Roman" w:hAnsi="Times New Roman" w:cs="Times New Roman"/>
          <w:sz w:val="26"/>
          <w:szCs w:val="26"/>
        </w:rPr>
        <w:t>. Chủ dự án đã bố trí máy phát điện cách xa khu vực văn phòng, có tường bao che xung quanh.</w:t>
      </w:r>
    </w:p>
    <w:p w:rsidR="0019581B" w:rsidRPr="00DC3956" w:rsidRDefault="007C2B40" w:rsidP="0011162B">
      <w:pPr>
        <w:pStyle w:val="ListParagraph"/>
        <w:widowControl w:val="0"/>
        <w:numPr>
          <w:ilvl w:val="0"/>
          <w:numId w:val="9"/>
        </w:numPr>
        <w:spacing w:before="120" w:after="60" w:line="288" w:lineRule="auto"/>
        <w:ind w:left="0" w:firstLine="0"/>
        <w:jc w:val="both"/>
        <w:outlineLvl w:val="1"/>
        <w:rPr>
          <w:rFonts w:ascii="Times New Roman" w:eastAsia="Times New Roman" w:hAnsi="Times New Roman" w:cs="Times New Roman"/>
          <w:b/>
          <w:bCs/>
          <w:sz w:val="26"/>
          <w:szCs w:val="26"/>
        </w:rPr>
      </w:pPr>
      <w:bookmarkStart w:id="157" w:name="_Toc114236378"/>
      <w:r w:rsidRPr="00DC3956">
        <w:rPr>
          <w:rFonts w:ascii="Times New Roman" w:eastAsia="Times New Roman" w:hAnsi="Times New Roman" w:cs="Times New Roman"/>
          <w:b/>
          <w:bCs/>
          <w:sz w:val="26"/>
          <w:szCs w:val="26"/>
        </w:rPr>
        <w:t>Công trình, biện pháp lưu giữ, xử lý chất thải rắn thông thường</w:t>
      </w:r>
      <w:bookmarkEnd w:id="157"/>
    </w:p>
    <w:p w:rsidR="00756CC7" w:rsidRPr="00DC3956" w:rsidRDefault="00756CC7" w:rsidP="00B16E8D">
      <w:pPr>
        <w:spacing w:before="60" w:after="60" w:line="288" w:lineRule="auto"/>
        <w:ind w:firstLine="567"/>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 xml:space="preserve">Để thực hiện tốt việc quản lý chất thải rắn thì việc làm cần thiết đầu tiên là phải phân loại các nguồn chất thải ngay tại nguồn phát sinh. Điều đó có thể thực hiện được bằng cách: Nhà máy trang bị thùng rác chuyên dụng có nắp đậy với màu sắc khác nhau có ghi chú từng loại chất thải được chứa trong mỗi thùng, để phân loại rác theo tính chất rác, bao gồm: rác thải có thể tái chế, rác thải không thể tái chế, chất thải nguy hại và rác thải sinh hoạt. </w:t>
      </w:r>
    </w:p>
    <w:p w:rsidR="00756CC7" w:rsidRPr="00DC3956" w:rsidRDefault="00756CC7" w:rsidP="00B16E8D">
      <w:pPr>
        <w:spacing w:before="60" w:after="60" w:line="288" w:lineRule="auto"/>
        <w:ind w:firstLine="567"/>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lastRenderedPageBreak/>
        <w:t>Công ty ký hợp đồng với đơn vị có chức năng để chuyển giao chất thải và xây dựng kế hoạch chuyển giao chất thải thường xuyên không để chất thải rắn tồn lâu hoặc bị phân hủy tại nhà máy.</w:t>
      </w:r>
    </w:p>
    <w:p w:rsidR="00756CC7" w:rsidRPr="00DC3956" w:rsidRDefault="00A917C9" w:rsidP="00B16E8D">
      <w:pPr>
        <w:spacing w:before="60" w:after="60" w:line="288" w:lineRule="auto"/>
        <w:ind w:firstLine="567"/>
        <w:jc w:val="both"/>
        <w:rPr>
          <w:rFonts w:ascii="Times New Roman" w:hAnsi="Times New Roman" w:cs="Times New Roman"/>
          <w:sz w:val="26"/>
          <w:szCs w:val="26"/>
          <w:lang w:val="vi-VN"/>
        </w:rPr>
      </w:pPr>
      <w:r w:rsidRPr="00DC3956">
        <w:rPr>
          <w:rFonts w:ascii="Times New Roman" w:hAnsi="Times New Roman" w:cs="Times New Roman"/>
          <w:noProof/>
        </w:rPr>
        <mc:AlternateContent>
          <mc:Choice Requires="wpg">
            <w:drawing>
              <wp:anchor distT="0" distB="0" distL="114300" distR="114300" simplePos="0" relativeHeight="251701248" behindDoc="0" locked="0" layoutInCell="1" allowOverlap="1" wp14:anchorId="40C41E84" wp14:editId="3ED38A44">
                <wp:simplePos x="0" y="0"/>
                <wp:positionH relativeFrom="column">
                  <wp:posOffset>257175</wp:posOffset>
                </wp:positionH>
                <wp:positionV relativeFrom="paragraph">
                  <wp:posOffset>268605</wp:posOffset>
                </wp:positionV>
                <wp:extent cx="5570855" cy="3027680"/>
                <wp:effectExtent l="0" t="0" r="10795" b="2032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855" cy="3027680"/>
                          <a:chOff x="2154" y="1969"/>
                          <a:chExt cx="8445" cy="4076"/>
                        </a:xfrm>
                      </wpg:grpSpPr>
                      <wps:wsp>
                        <wps:cNvPr id="17" name="AutoShape 57"/>
                        <wps:cNvSpPr>
                          <a:spLocks noChangeArrowheads="1"/>
                        </wps:cNvSpPr>
                        <wps:spPr bwMode="auto">
                          <a:xfrm>
                            <a:off x="2164" y="2086"/>
                            <a:ext cx="1650" cy="842"/>
                          </a:xfrm>
                          <a:prstGeom prst="roundRect">
                            <a:avLst>
                              <a:gd name="adj" fmla="val 16667"/>
                            </a:avLst>
                          </a:prstGeom>
                          <a:solidFill>
                            <a:srgbClr val="FFFFFF"/>
                          </a:solidFill>
                          <a:ln w="9525">
                            <a:solidFill>
                              <a:srgbClr val="000000"/>
                            </a:solidFill>
                            <a:round/>
                            <a:headEnd/>
                            <a:tailEnd/>
                          </a:ln>
                        </wps:spPr>
                        <wps:txbx>
                          <w:txbxContent>
                            <w:p w:rsidR="00752F4B" w:rsidRPr="004F6DBB" w:rsidRDefault="00752F4B" w:rsidP="00D638B4">
                              <w:pPr>
                                <w:spacing w:before="120" w:after="120"/>
                                <w:jc w:val="center"/>
                                <w:rPr>
                                  <w:rFonts w:ascii="Times New Roman" w:hAnsi="Times New Roman"/>
                                  <w:sz w:val="24"/>
                                  <w:szCs w:val="24"/>
                                </w:rPr>
                              </w:pPr>
                              <w:r w:rsidRPr="004F6DBB">
                                <w:rPr>
                                  <w:rFonts w:ascii="Times New Roman" w:hAnsi="Times New Roman"/>
                                  <w:sz w:val="24"/>
                                  <w:szCs w:val="24"/>
                                </w:rPr>
                                <w:t>Rác sinh hoạt</w:t>
                              </w:r>
                            </w:p>
                          </w:txbxContent>
                        </wps:txbx>
                        <wps:bodyPr rot="0" vert="horz" wrap="square" lIns="91440" tIns="45720" rIns="91440" bIns="45720" anchor="ctr" anchorCtr="0" upright="1">
                          <a:noAutofit/>
                        </wps:bodyPr>
                      </wps:wsp>
                      <wps:wsp>
                        <wps:cNvPr id="18" name="Oval 58"/>
                        <wps:cNvSpPr>
                          <a:spLocks noChangeArrowheads="1"/>
                        </wps:cNvSpPr>
                        <wps:spPr bwMode="auto">
                          <a:xfrm>
                            <a:off x="4239" y="1969"/>
                            <a:ext cx="2010" cy="1016"/>
                          </a:xfrm>
                          <a:prstGeom prst="ellipse">
                            <a:avLst/>
                          </a:prstGeom>
                          <a:solidFill>
                            <a:srgbClr val="FFFFFF"/>
                          </a:solidFill>
                          <a:ln w="9525">
                            <a:solidFill>
                              <a:srgbClr val="000000"/>
                            </a:solidFill>
                            <a:round/>
                            <a:headEnd/>
                            <a:tailEnd/>
                          </a:ln>
                        </wps:spPr>
                        <wps:txbx>
                          <w:txbxContent>
                            <w:p w:rsidR="00752F4B" w:rsidRPr="0021577A" w:rsidRDefault="00752F4B" w:rsidP="00D638B4">
                              <w:pPr>
                                <w:spacing w:before="120" w:after="120"/>
                                <w:jc w:val="center"/>
                                <w:rPr>
                                  <w:rFonts w:ascii="Times New Roman" w:hAnsi="Times New Roman"/>
                                  <w:sz w:val="24"/>
                                  <w:szCs w:val="24"/>
                                </w:rPr>
                              </w:pPr>
                              <w:r w:rsidRPr="0021577A">
                                <w:rPr>
                                  <w:rFonts w:ascii="Times New Roman" w:hAnsi="Times New Roman"/>
                                  <w:sz w:val="24"/>
                                  <w:szCs w:val="24"/>
                                </w:rPr>
                                <w:t xml:space="preserve">Phân loại </w:t>
                              </w:r>
                            </w:p>
                          </w:txbxContent>
                        </wps:txbx>
                        <wps:bodyPr rot="0" vert="horz" wrap="square" lIns="91440" tIns="45720" rIns="91440" bIns="45720" anchor="ctr" anchorCtr="0" upright="1">
                          <a:noAutofit/>
                        </wps:bodyPr>
                      </wps:wsp>
                      <wps:wsp>
                        <wps:cNvPr id="19" name="AutoShape 59"/>
                        <wps:cNvSpPr>
                          <a:spLocks noChangeArrowheads="1"/>
                        </wps:cNvSpPr>
                        <wps:spPr bwMode="auto">
                          <a:xfrm>
                            <a:off x="2154" y="3399"/>
                            <a:ext cx="1665" cy="828"/>
                          </a:xfrm>
                          <a:prstGeom prst="roundRect">
                            <a:avLst>
                              <a:gd name="adj" fmla="val 16667"/>
                            </a:avLst>
                          </a:prstGeom>
                          <a:solidFill>
                            <a:srgbClr val="FFFFFF"/>
                          </a:solidFill>
                          <a:ln w="9525">
                            <a:solidFill>
                              <a:srgbClr val="000000"/>
                            </a:solidFill>
                            <a:round/>
                            <a:headEnd/>
                            <a:tailEnd/>
                          </a:ln>
                        </wps:spPr>
                        <wps:txbx>
                          <w:txbxContent>
                            <w:p w:rsidR="00752F4B" w:rsidRPr="0021577A" w:rsidRDefault="00752F4B" w:rsidP="00D638B4">
                              <w:pPr>
                                <w:spacing w:before="120" w:after="120"/>
                                <w:jc w:val="center"/>
                                <w:rPr>
                                  <w:rFonts w:ascii="Times New Roman" w:hAnsi="Times New Roman"/>
                                  <w:sz w:val="24"/>
                                  <w:szCs w:val="24"/>
                                </w:rPr>
                              </w:pPr>
                              <w:r w:rsidRPr="0021577A">
                                <w:rPr>
                                  <w:rFonts w:ascii="Times New Roman" w:hAnsi="Times New Roman"/>
                                  <w:sz w:val="24"/>
                                  <w:szCs w:val="24"/>
                                </w:rPr>
                                <w:t>Rác công nghiệp</w:t>
                              </w:r>
                            </w:p>
                          </w:txbxContent>
                        </wps:txbx>
                        <wps:bodyPr rot="0" vert="horz" wrap="square" lIns="91440" tIns="45720" rIns="91440" bIns="45720" anchor="t" anchorCtr="0" upright="1">
                          <a:noAutofit/>
                        </wps:bodyPr>
                      </wps:wsp>
                      <wps:wsp>
                        <wps:cNvPr id="20" name="AutoShape 60"/>
                        <wps:cNvSpPr>
                          <a:spLocks noChangeArrowheads="1"/>
                        </wps:cNvSpPr>
                        <wps:spPr bwMode="auto">
                          <a:xfrm>
                            <a:off x="2154" y="4926"/>
                            <a:ext cx="1665" cy="828"/>
                          </a:xfrm>
                          <a:prstGeom prst="roundRect">
                            <a:avLst>
                              <a:gd name="adj" fmla="val 16667"/>
                            </a:avLst>
                          </a:prstGeom>
                          <a:solidFill>
                            <a:srgbClr val="FFFFFF"/>
                          </a:solidFill>
                          <a:ln w="9525">
                            <a:solidFill>
                              <a:srgbClr val="000000"/>
                            </a:solidFill>
                            <a:round/>
                            <a:headEnd/>
                            <a:tailEnd/>
                          </a:ln>
                        </wps:spPr>
                        <wps:txbx>
                          <w:txbxContent>
                            <w:p w:rsidR="00752F4B" w:rsidRPr="0021577A" w:rsidRDefault="00752F4B" w:rsidP="00D638B4">
                              <w:pPr>
                                <w:spacing w:before="120" w:after="120"/>
                                <w:jc w:val="center"/>
                                <w:rPr>
                                  <w:rFonts w:ascii="Times New Roman" w:hAnsi="Times New Roman"/>
                                  <w:sz w:val="24"/>
                                  <w:szCs w:val="24"/>
                                </w:rPr>
                              </w:pPr>
                              <w:r w:rsidRPr="0021577A">
                                <w:rPr>
                                  <w:rFonts w:ascii="Times New Roman" w:hAnsi="Times New Roman"/>
                                  <w:sz w:val="24"/>
                                  <w:szCs w:val="24"/>
                                </w:rPr>
                                <w:t>Rác nguy hại</w:t>
                              </w:r>
                            </w:p>
                          </w:txbxContent>
                        </wps:txbx>
                        <wps:bodyPr rot="0" vert="horz" wrap="square" lIns="91440" tIns="45720" rIns="91440" bIns="45720" anchor="ctr" anchorCtr="0" upright="1">
                          <a:noAutofit/>
                        </wps:bodyPr>
                      </wps:wsp>
                      <wps:wsp>
                        <wps:cNvPr id="21" name="AutoShape 61"/>
                        <wps:cNvSpPr>
                          <a:spLocks noChangeArrowheads="1"/>
                        </wps:cNvSpPr>
                        <wps:spPr bwMode="auto">
                          <a:xfrm>
                            <a:off x="6690" y="2114"/>
                            <a:ext cx="1770" cy="871"/>
                          </a:xfrm>
                          <a:prstGeom prst="roundRect">
                            <a:avLst>
                              <a:gd name="adj" fmla="val 16667"/>
                            </a:avLst>
                          </a:prstGeom>
                          <a:solidFill>
                            <a:srgbClr val="FFFFFF"/>
                          </a:solidFill>
                          <a:ln w="9525">
                            <a:solidFill>
                              <a:srgbClr val="000000"/>
                            </a:solidFill>
                            <a:round/>
                            <a:headEnd/>
                            <a:tailEnd/>
                          </a:ln>
                        </wps:spPr>
                        <wps:txbx>
                          <w:txbxContent>
                            <w:p w:rsidR="00752F4B" w:rsidRPr="004F6DBB" w:rsidRDefault="00752F4B" w:rsidP="00D638B4">
                              <w:pPr>
                                <w:spacing w:before="120" w:after="120"/>
                                <w:jc w:val="center"/>
                                <w:rPr>
                                  <w:rFonts w:ascii="Times New Roman" w:hAnsi="Times New Roman"/>
                                  <w:sz w:val="24"/>
                                  <w:szCs w:val="24"/>
                                </w:rPr>
                              </w:pPr>
                              <w:r w:rsidRPr="004F6DBB">
                                <w:rPr>
                                  <w:rFonts w:ascii="Times New Roman" w:hAnsi="Times New Roman"/>
                                  <w:sz w:val="24"/>
                                  <w:szCs w:val="24"/>
                                </w:rPr>
                                <w:t>Dịch vụ thu gom rác thải</w:t>
                              </w:r>
                            </w:p>
                          </w:txbxContent>
                        </wps:txbx>
                        <wps:bodyPr rot="0" vert="horz" wrap="square" lIns="91440" tIns="45720" rIns="91440" bIns="45720" anchor="t" anchorCtr="0" upright="1">
                          <a:noAutofit/>
                        </wps:bodyPr>
                      </wps:wsp>
                      <wps:wsp>
                        <wps:cNvPr id="22" name="AutoShape 62"/>
                        <wps:cNvSpPr>
                          <a:spLocks noChangeArrowheads="1"/>
                        </wps:cNvSpPr>
                        <wps:spPr bwMode="auto">
                          <a:xfrm>
                            <a:off x="8868" y="2157"/>
                            <a:ext cx="1440" cy="700"/>
                          </a:xfrm>
                          <a:prstGeom prst="roundRect">
                            <a:avLst>
                              <a:gd name="adj" fmla="val 16667"/>
                            </a:avLst>
                          </a:prstGeom>
                          <a:solidFill>
                            <a:srgbClr val="FFFFFF"/>
                          </a:solidFill>
                          <a:ln w="9525">
                            <a:solidFill>
                              <a:srgbClr val="000000"/>
                            </a:solidFill>
                            <a:round/>
                            <a:headEnd/>
                            <a:tailEnd/>
                          </a:ln>
                        </wps:spPr>
                        <wps:txbx>
                          <w:txbxContent>
                            <w:p w:rsidR="00752F4B" w:rsidRPr="0021577A" w:rsidRDefault="00752F4B" w:rsidP="00D638B4">
                              <w:pPr>
                                <w:spacing w:before="120" w:after="120"/>
                                <w:jc w:val="center"/>
                                <w:rPr>
                                  <w:rFonts w:ascii="Times New Roman" w:hAnsi="Times New Roman"/>
                                  <w:sz w:val="24"/>
                                  <w:szCs w:val="24"/>
                                </w:rPr>
                              </w:pPr>
                              <w:r>
                                <w:rPr>
                                  <w:rFonts w:ascii="Times New Roman" w:hAnsi="Times New Roman"/>
                                  <w:sz w:val="24"/>
                                  <w:szCs w:val="24"/>
                                </w:rPr>
                                <w:t>Xử lý</w:t>
                              </w:r>
                            </w:p>
                          </w:txbxContent>
                        </wps:txbx>
                        <wps:bodyPr rot="0" vert="horz" wrap="square" lIns="91440" tIns="45720" rIns="91440" bIns="45720" anchor="ctr" anchorCtr="0" upright="1">
                          <a:noAutofit/>
                        </wps:bodyPr>
                      </wps:wsp>
                      <wps:wsp>
                        <wps:cNvPr id="23" name="AutoShape 63"/>
                        <wps:cNvSpPr>
                          <a:spLocks noChangeArrowheads="1"/>
                        </wps:cNvSpPr>
                        <wps:spPr bwMode="auto">
                          <a:xfrm>
                            <a:off x="4215" y="3399"/>
                            <a:ext cx="1713" cy="828"/>
                          </a:xfrm>
                          <a:prstGeom prst="roundRect">
                            <a:avLst>
                              <a:gd name="adj" fmla="val 16667"/>
                            </a:avLst>
                          </a:prstGeom>
                          <a:solidFill>
                            <a:srgbClr val="FFFFFF"/>
                          </a:solidFill>
                          <a:ln w="9525">
                            <a:solidFill>
                              <a:srgbClr val="000000"/>
                            </a:solidFill>
                            <a:round/>
                            <a:headEnd/>
                            <a:tailEnd/>
                          </a:ln>
                        </wps:spPr>
                        <wps:txbx>
                          <w:txbxContent>
                            <w:p w:rsidR="00752F4B" w:rsidRPr="0021577A" w:rsidRDefault="00752F4B" w:rsidP="00D638B4">
                              <w:pPr>
                                <w:spacing w:before="120" w:after="120"/>
                                <w:jc w:val="center"/>
                                <w:rPr>
                                  <w:rFonts w:ascii="Times New Roman" w:hAnsi="Times New Roman"/>
                                  <w:sz w:val="24"/>
                                  <w:szCs w:val="24"/>
                                </w:rPr>
                              </w:pPr>
                              <w:r w:rsidRPr="0021577A">
                                <w:rPr>
                                  <w:rFonts w:ascii="Times New Roman" w:hAnsi="Times New Roman"/>
                                  <w:sz w:val="24"/>
                                  <w:szCs w:val="24"/>
                                </w:rPr>
                                <w:t>Phân loại và thu gom</w:t>
                              </w:r>
                            </w:p>
                          </w:txbxContent>
                        </wps:txbx>
                        <wps:bodyPr rot="0" vert="horz" wrap="square" lIns="91440" tIns="45720" rIns="91440" bIns="45720" anchor="t" anchorCtr="0" upright="1">
                          <a:noAutofit/>
                        </wps:bodyPr>
                      </wps:wsp>
                      <wps:wsp>
                        <wps:cNvPr id="24" name="AutoShape 64"/>
                        <wps:cNvSpPr>
                          <a:spLocks noChangeArrowheads="1"/>
                        </wps:cNvSpPr>
                        <wps:spPr bwMode="auto">
                          <a:xfrm>
                            <a:off x="8795" y="3242"/>
                            <a:ext cx="1804" cy="1170"/>
                          </a:xfrm>
                          <a:prstGeom prst="roundRect">
                            <a:avLst>
                              <a:gd name="adj" fmla="val 16667"/>
                            </a:avLst>
                          </a:prstGeom>
                          <a:solidFill>
                            <a:srgbClr val="FFFFFF"/>
                          </a:solidFill>
                          <a:ln w="9525">
                            <a:solidFill>
                              <a:srgbClr val="000000"/>
                            </a:solidFill>
                            <a:round/>
                            <a:headEnd/>
                            <a:tailEnd/>
                          </a:ln>
                        </wps:spPr>
                        <wps:txbx>
                          <w:txbxContent>
                            <w:p w:rsidR="00752F4B" w:rsidRPr="004F6DBB" w:rsidRDefault="00752F4B" w:rsidP="00D638B4">
                              <w:pPr>
                                <w:spacing w:before="120" w:after="120"/>
                                <w:jc w:val="center"/>
                                <w:rPr>
                                  <w:rFonts w:ascii="Times New Roman" w:hAnsi="Times New Roman"/>
                                  <w:sz w:val="24"/>
                                  <w:szCs w:val="24"/>
                                </w:rPr>
                              </w:pPr>
                              <w:r w:rsidRPr="004F6DBB">
                                <w:rPr>
                                  <w:rFonts w:ascii="Times New Roman" w:hAnsi="Times New Roman"/>
                                  <w:sz w:val="24"/>
                                  <w:szCs w:val="24"/>
                                </w:rPr>
                                <w:t>Tái sử dụng hoặc bán phế liệu</w:t>
                              </w:r>
                            </w:p>
                          </w:txbxContent>
                        </wps:txbx>
                        <wps:bodyPr rot="0" vert="horz" wrap="square" lIns="91440" tIns="45720" rIns="91440" bIns="45720" anchor="t" anchorCtr="0" upright="1">
                          <a:noAutofit/>
                        </wps:bodyPr>
                      </wps:wsp>
                      <wps:wsp>
                        <wps:cNvPr id="25" name="AutoShape 65"/>
                        <wps:cNvSpPr>
                          <a:spLocks noChangeArrowheads="1"/>
                        </wps:cNvSpPr>
                        <wps:spPr bwMode="auto">
                          <a:xfrm>
                            <a:off x="7308" y="4912"/>
                            <a:ext cx="1359" cy="856"/>
                          </a:xfrm>
                          <a:prstGeom prst="roundRect">
                            <a:avLst>
                              <a:gd name="adj" fmla="val 16667"/>
                            </a:avLst>
                          </a:prstGeom>
                          <a:solidFill>
                            <a:srgbClr val="FFFFFF"/>
                          </a:solidFill>
                          <a:ln w="9525">
                            <a:solidFill>
                              <a:srgbClr val="000000"/>
                            </a:solidFill>
                            <a:round/>
                            <a:headEnd/>
                            <a:tailEnd/>
                          </a:ln>
                        </wps:spPr>
                        <wps:txbx>
                          <w:txbxContent>
                            <w:p w:rsidR="00752F4B" w:rsidRPr="0021577A" w:rsidRDefault="00752F4B" w:rsidP="00D638B4">
                              <w:pPr>
                                <w:spacing w:before="120" w:after="120"/>
                                <w:jc w:val="center"/>
                                <w:rPr>
                                  <w:rFonts w:ascii="Times New Roman" w:hAnsi="Times New Roman"/>
                                  <w:sz w:val="24"/>
                                  <w:szCs w:val="24"/>
                                </w:rPr>
                              </w:pPr>
                              <w:r w:rsidRPr="0021577A">
                                <w:rPr>
                                  <w:rFonts w:ascii="Times New Roman" w:hAnsi="Times New Roman"/>
                                  <w:sz w:val="24"/>
                                  <w:szCs w:val="24"/>
                                </w:rPr>
                                <w:t>Dịch vụ thu gom</w:t>
                              </w:r>
                            </w:p>
                          </w:txbxContent>
                        </wps:txbx>
                        <wps:bodyPr rot="0" vert="horz" wrap="square" lIns="91440" tIns="45720" rIns="91440" bIns="45720" anchor="t" anchorCtr="0" upright="1">
                          <a:noAutofit/>
                        </wps:bodyPr>
                      </wps:wsp>
                      <wps:wsp>
                        <wps:cNvPr id="26" name="AutoShape 66"/>
                        <wps:cNvSpPr>
                          <a:spLocks noChangeArrowheads="1"/>
                        </wps:cNvSpPr>
                        <wps:spPr bwMode="auto">
                          <a:xfrm>
                            <a:off x="9102" y="5055"/>
                            <a:ext cx="1467" cy="571"/>
                          </a:xfrm>
                          <a:prstGeom prst="roundRect">
                            <a:avLst>
                              <a:gd name="adj" fmla="val 16667"/>
                            </a:avLst>
                          </a:prstGeom>
                          <a:solidFill>
                            <a:srgbClr val="FFFFFF"/>
                          </a:solidFill>
                          <a:ln w="9525">
                            <a:solidFill>
                              <a:srgbClr val="000000"/>
                            </a:solidFill>
                            <a:round/>
                            <a:headEnd/>
                            <a:tailEnd/>
                          </a:ln>
                        </wps:spPr>
                        <wps:txbx>
                          <w:txbxContent>
                            <w:p w:rsidR="00752F4B" w:rsidRPr="0021577A" w:rsidRDefault="00752F4B" w:rsidP="00D638B4">
                              <w:pPr>
                                <w:spacing w:before="120" w:after="120"/>
                                <w:jc w:val="center"/>
                                <w:rPr>
                                  <w:rFonts w:ascii="Times New Roman" w:hAnsi="Times New Roman"/>
                                  <w:sz w:val="24"/>
                                  <w:szCs w:val="24"/>
                                </w:rPr>
                              </w:pPr>
                              <w:r w:rsidRPr="0021577A">
                                <w:rPr>
                                  <w:rFonts w:ascii="Times New Roman" w:hAnsi="Times New Roman"/>
                                  <w:sz w:val="24"/>
                                  <w:szCs w:val="24"/>
                                </w:rPr>
                                <w:t>Xử lý</w:t>
                              </w:r>
                            </w:p>
                          </w:txbxContent>
                        </wps:txbx>
                        <wps:bodyPr rot="0" vert="horz" wrap="square" lIns="91440" tIns="45720" rIns="91440" bIns="45720" anchor="ctr" anchorCtr="0" upright="1">
                          <a:noAutofit/>
                        </wps:bodyPr>
                      </wps:wsp>
                      <wps:wsp>
                        <wps:cNvPr id="27" name="Oval 67"/>
                        <wps:cNvSpPr>
                          <a:spLocks noChangeArrowheads="1"/>
                        </wps:cNvSpPr>
                        <wps:spPr bwMode="auto">
                          <a:xfrm>
                            <a:off x="6360" y="3380"/>
                            <a:ext cx="2055" cy="1032"/>
                          </a:xfrm>
                          <a:prstGeom prst="ellipse">
                            <a:avLst/>
                          </a:prstGeom>
                          <a:solidFill>
                            <a:srgbClr val="FFFFFF"/>
                          </a:solidFill>
                          <a:ln w="9525">
                            <a:solidFill>
                              <a:srgbClr val="000000"/>
                            </a:solidFill>
                            <a:round/>
                            <a:headEnd/>
                            <a:tailEnd/>
                          </a:ln>
                        </wps:spPr>
                        <wps:txbx>
                          <w:txbxContent>
                            <w:p w:rsidR="00752F4B" w:rsidRPr="004F6DBB" w:rsidRDefault="00752F4B" w:rsidP="00D638B4">
                              <w:pPr>
                                <w:spacing w:before="120" w:after="120"/>
                                <w:jc w:val="center"/>
                                <w:rPr>
                                  <w:rFonts w:ascii="Times New Roman" w:hAnsi="Times New Roman"/>
                                  <w:sz w:val="24"/>
                                  <w:szCs w:val="24"/>
                                </w:rPr>
                              </w:pPr>
                              <w:r w:rsidRPr="004F6DBB">
                                <w:rPr>
                                  <w:rFonts w:ascii="Times New Roman" w:hAnsi="Times New Roman"/>
                                  <w:sz w:val="24"/>
                                  <w:szCs w:val="24"/>
                                </w:rPr>
                                <w:t>Vị trí tập trung</w:t>
                              </w:r>
                            </w:p>
                          </w:txbxContent>
                        </wps:txbx>
                        <wps:bodyPr rot="0" vert="horz" wrap="square" lIns="91440" tIns="45720" rIns="91440" bIns="45720" anchor="t" anchorCtr="0" upright="1">
                          <a:noAutofit/>
                        </wps:bodyPr>
                      </wps:wsp>
                      <wps:wsp>
                        <wps:cNvPr id="28" name="Oval 68"/>
                        <wps:cNvSpPr>
                          <a:spLocks noChangeArrowheads="1"/>
                        </wps:cNvSpPr>
                        <wps:spPr bwMode="auto">
                          <a:xfrm>
                            <a:off x="4217" y="4634"/>
                            <a:ext cx="2585" cy="1411"/>
                          </a:xfrm>
                          <a:prstGeom prst="ellipse">
                            <a:avLst/>
                          </a:prstGeom>
                          <a:solidFill>
                            <a:srgbClr val="FFFFFF"/>
                          </a:solidFill>
                          <a:ln w="9525">
                            <a:solidFill>
                              <a:srgbClr val="000000"/>
                            </a:solidFill>
                            <a:round/>
                            <a:headEnd/>
                            <a:tailEnd/>
                          </a:ln>
                        </wps:spPr>
                        <wps:txbx>
                          <w:txbxContent>
                            <w:p w:rsidR="00752F4B" w:rsidRPr="004F6DBB" w:rsidRDefault="00752F4B" w:rsidP="00D638B4">
                              <w:pPr>
                                <w:spacing w:before="120" w:after="120"/>
                                <w:jc w:val="center"/>
                                <w:rPr>
                                  <w:rFonts w:ascii="Times New Roman" w:hAnsi="Times New Roman"/>
                                  <w:sz w:val="24"/>
                                  <w:szCs w:val="24"/>
                                </w:rPr>
                              </w:pPr>
                              <w:r w:rsidRPr="004F6DBB">
                                <w:rPr>
                                  <w:rFonts w:ascii="Times New Roman" w:hAnsi="Times New Roman"/>
                                  <w:sz w:val="24"/>
                                  <w:szCs w:val="24"/>
                                </w:rPr>
                                <w:t>Phân loại tại nguồn, lưu giữ có dán biển báo</w:t>
                              </w:r>
                            </w:p>
                          </w:txbxContent>
                        </wps:txbx>
                        <wps:bodyPr rot="0" vert="horz" wrap="square" lIns="91440" tIns="45720" rIns="91440" bIns="45720" anchor="t" anchorCtr="0" upright="1">
                          <a:noAutofit/>
                        </wps:bodyPr>
                      </wps:wsp>
                      <wps:wsp>
                        <wps:cNvPr id="29" name="AutoShape 69"/>
                        <wps:cNvCnPr>
                          <a:cxnSpLocks noChangeShapeType="1"/>
                        </wps:cNvCnPr>
                        <wps:spPr bwMode="auto">
                          <a:xfrm>
                            <a:off x="3813" y="2514"/>
                            <a:ext cx="4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70"/>
                        <wps:cNvCnPr>
                          <a:cxnSpLocks noChangeShapeType="1"/>
                        </wps:cNvCnPr>
                        <wps:spPr bwMode="auto">
                          <a:xfrm>
                            <a:off x="6264" y="2514"/>
                            <a:ext cx="4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71"/>
                        <wps:cNvCnPr>
                          <a:cxnSpLocks noChangeShapeType="1"/>
                        </wps:cNvCnPr>
                        <wps:spPr bwMode="auto">
                          <a:xfrm>
                            <a:off x="8475" y="2514"/>
                            <a:ext cx="4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AutoShape 72"/>
                        <wps:cNvCnPr>
                          <a:cxnSpLocks noChangeShapeType="1"/>
                        </wps:cNvCnPr>
                        <wps:spPr bwMode="auto">
                          <a:xfrm>
                            <a:off x="3804" y="3813"/>
                            <a:ext cx="4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 name="AutoShape 73"/>
                        <wps:cNvCnPr>
                          <a:cxnSpLocks noChangeShapeType="1"/>
                        </wps:cNvCnPr>
                        <wps:spPr bwMode="auto">
                          <a:xfrm>
                            <a:off x="5949" y="3813"/>
                            <a:ext cx="4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 name="AutoShape 74"/>
                        <wps:cNvCnPr>
                          <a:cxnSpLocks noChangeShapeType="1"/>
                        </wps:cNvCnPr>
                        <wps:spPr bwMode="auto">
                          <a:xfrm>
                            <a:off x="8397" y="3827"/>
                            <a:ext cx="4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 name="AutoShape 75"/>
                        <wps:cNvCnPr>
                          <a:cxnSpLocks noChangeShapeType="1"/>
                        </wps:cNvCnPr>
                        <wps:spPr bwMode="auto">
                          <a:xfrm>
                            <a:off x="3804" y="5340"/>
                            <a:ext cx="4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AutoShape 76"/>
                        <wps:cNvCnPr>
                          <a:cxnSpLocks noChangeShapeType="1"/>
                        </wps:cNvCnPr>
                        <wps:spPr bwMode="auto">
                          <a:xfrm>
                            <a:off x="6837" y="5340"/>
                            <a:ext cx="4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4" name="AutoShape 77"/>
                        <wps:cNvCnPr>
                          <a:cxnSpLocks noChangeShapeType="1"/>
                        </wps:cNvCnPr>
                        <wps:spPr bwMode="auto">
                          <a:xfrm>
                            <a:off x="8680" y="5326"/>
                            <a:ext cx="4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234" style="position:absolute;left:0;text-align:left;margin-left:20.25pt;margin-top:21.15pt;width:438.65pt;height:238.4pt;z-index:251701248;mso-position-horizontal-relative:text;mso-position-vertical-relative:text" coordorigin="2154,1969" coordsize="8445,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">
                <v:roundrect id="AutoShape 57" o:spid="_x0000_s1235" style="position:absolute;left:2164;top:2086;width:1650;height:8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Ngz8MA&#10;AADbAAAADwAAAGRycy9kb3ducmV2LnhtbERP22rCQBB9F/yHZYS+iNm0lsamWaVYhIL2wcsHDNlp&#10;EpqdTXdXjf16tyD4NodznWLRm1acyPnGsoLHJAVBXFrdcKXgsF9NZiB8QNbYWiYFF/KwmA8HBeba&#10;nnlLp12oRAxhn6OCOoQul9KXNRn0ie2II/dtncEQoaukdniO4aaVT2n6Ig02HBtq7GhZU/mzOxoF&#10;1dfvlLP9dP363AUnN/b4t/wYK/Uw6t/fQATqw118c3/qOD+D/1/iAX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Ngz8MAAADbAAAADwAAAAAAAAAAAAAAAACYAgAAZHJzL2Rv&#10;d25yZXYueG1sUEsFBgAAAAAEAAQA9QAAAIgDAAAAAA==&#10;">
                  <v:textbox>
                    <w:txbxContent>
                      <w:p w:rsidR="00ED1076" w:rsidRPr="004F6DBB" w:rsidRDefault="00ED1076" w:rsidP="00D638B4">
                        <w:pPr>
                          <w:spacing w:before="120" w:after="120"/>
                          <w:jc w:val="center"/>
                          <w:rPr>
                            <w:rFonts w:ascii="Times New Roman" w:hAnsi="Times New Roman"/>
                            <w:sz w:val="24"/>
                            <w:szCs w:val="24"/>
                          </w:rPr>
                        </w:pPr>
                        <w:r w:rsidRPr="004F6DBB">
                          <w:rPr>
                            <w:rFonts w:ascii="Times New Roman" w:hAnsi="Times New Roman"/>
                            <w:sz w:val="24"/>
                            <w:szCs w:val="24"/>
                          </w:rPr>
                          <w:t>Rác sinh hoạt</w:t>
                        </w:r>
                      </w:p>
                    </w:txbxContent>
                  </v:textbox>
                </v:roundrect>
                <v:oval id="Oval 58" o:spid="_x0000_s1236" style="position:absolute;left:4239;top:1969;width:2010;height:1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1mfMUA&#10;AADbAAAADwAAAGRycy9kb3ducmV2LnhtbESPT2vCQBDF7wW/wzKCN920QrHRVdrinyqVUhXPQ3ZM&#10;QrOzIbtq/PbOQehthvfmvd9MZq2r1IWaUHo28DxIQBFn3pacGzjsF/0RqBCRLVaeycCNAsymnacJ&#10;ptZf+Zcuu5grCeGQooEixjrVOmQFOQwDXxOLdvKNwyhrk2vb4FXCXaVfkuRVOyxZGgqs6bOg7G93&#10;dgaWP6s3PTx/JCdeb0fb4/f8thnOjel12/cxqEht/Dc/rr+s4Aus/CID6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rWZ8xQAAANsAAAAPAAAAAAAAAAAAAAAAAJgCAABkcnMv&#10;ZG93bnJldi54bWxQSwUGAAAAAAQABAD1AAAAigMAAAAA&#10;">
                  <v:textbox>
                    <w:txbxContent>
                      <w:p w:rsidR="00ED1076" w:rsidRPr="0021577A" w:rsidRDefault="00ED1076" w:rsidP="00D638B4">
                        <w:pPr>
                          <w:spacing w:before="120" w:after="120"/>
                          <w:jc w:val="center"/>
                          <w:rPr>
                            <w:rFonts w:ascii="Times New Roman" w:hAnsi="Times New Roman"/>
                            <w:sz w:val="24"/>
                            <w:szCs w:val="24"/>
                          </w:rPr>
                        </w:pPr>
                        <w:r w:rsidRPr="0021577A">
                          <w:rPr>
                            <w:rFonts w:ascii="Times New Roman" w:hAnsi="Times New Roman"/>
                            <w:sz w:val="24"/>
                            <w:szCs w:val="24"/>
                          </w:rPr>
                          <w:t xml:space="preserve">Phân loại </w:t>
                        </w:r>
                      </w:p>
                    </w:txbxContent>
                  </v:textbox>
                </v:oval>
                <v:roundrect id="AutoShape 59" o:spid="_x0000_s1237" style="position:absolute;left:2154;top:3399;width:1665;height:8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rf98EA&#10;AADbAAAADwAAAGRycy9kb3ducmV2LnhtbERPTWvCQBC9C/0PyxR6090KFZO6SilUeitGDx6n2WkS&#10;mp2Nu5uY9te7guBtHu9zVpvRtmIgHxrHGp5nCgRx6UzDlYbD/mO6BBEissHWMWn4owCb9cNkhblx&#10;Z97RUMRKpBAOOWqoY+xyKUNZk8Uwcx1x4n6ctxgT9JU0Hs8p3LZyrtRCWmw4NdTY0XtN5W/RWw2l&#10;Ub3yx+Er+36Jxf/Qn1huT1o/PY5vryAijfEuvrk/TZqfwfWXdIB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q3/fBAAAA2wAAAA8AAAAAAAAAAAAAAAAAmAIAAGRycy9kb3du&#10;cmV2LnhtbFBLBQYAAAAABAAEAPUAAACGAwAAAAA=&#10;">
                  <v:textbox>
                    <w:txbxContent>
                      <w:p w:rsidR="00ED1076" w:rsidRPr="0021577A" w:rsidRDefault="00ED1076" w:rsidP="00D638B4">
                        <w:pPr>
                          <w:spacing w:before="120" w:after="120"/>
                          <w:jc w:val="center"/>
                          <w:rPr>
                            <w:rFonts w:ascii="Times New Roman" w:hAnsi="Times New Roman"/>
                            <w:sz w:val="24"/>
                            <w:szCs w:val="24"/>
                          </w:rPr>
                        </w:pPr>
                        <w:r w:rsidRPr="0021577A">
                          <w:rPr>
                            <w:rFonts w:ascii="Times New Roman" w:hAnsi="Times New Roman"/>
                            <w:sz w:val="24"/>
                            <w:szCs w:val="24"/>
                          </w:rPr>
                          <w:t>Rác công nghiệp</w:t>
                        </w:r>
                      </w:p>
                    </w:txbxContent>
                  </v:textbox>
                </v:roundrect>
                <v:roundrect id="AutoShape 60" o:spid="_x0000_s1238" style="position:absolute;left:2154;top:4926;width:1665;height:82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YyBsMA&#10;AADbAAAADwAAAGRycy9kb3ducmV2LnhtbERP3WrCMBS+H/gO4QjejJmuDueqUaQiCNsu/HmAQ3PW&#10;FpuTLklrt6c3F4Ndfnz/q81gGtGT87VlBc/TBARxYXXNpYLLef+0AOEDssbGMin4IQ+b9ehhhZm2&#10;Nz5SfwqliCHsM1RQhdBmUvqiIoN+alviyH1ZZzBE6EqpHd5iuGlkmiRzabDm2FBhS3lFxfXUGQXl&#10;5/eMX8+z97eXNjj5YbvffPeo1GQ8bJcgAg3hX/znPmgFaVwfv8Qf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YyBsMAAADbAAAADwAAAAAAAAAAAAAAAACYAgAAZHJzL2Rv&#10;d25yZXYueG1sUEsFBgAAAAAEAAQA9QAAAIgDAAAAAA==&#10;">
                  <v:textbox>
                    <w:txbxContent>
                      <w:p w:rsidR="00ED1076" w:rsidRPr="0021577A" w:rsidRDefault="00ED1076" w:rsidP="00D638B4">
                        <w:pPr>
                          <w:spacing w:before="120" w:after="120"/>
                          <w:jc w:val="center"/>
                          <w:rPr>
                            <w:rFonts w:ascii="Times New Roman" w:hAnsi="Times New Roman"/>
                            <w:sz w:val="24"/>
                            <w:szCs w:val="24"/>
                          </w:rPr>
                        </w:pPr>
                        <w:r w:rsidRPr="0021577A">
                          <w:rPr>
                            <w:rFonts w:ascii="Times New Roman" w:hAnsi="Times New Roman"/>
                            <w:sz w:val="24"/>
                            <w:szCs w:val="24"/>
                          </w:rPr>
                          <w:t>Rác nguy hại</w:t>
                        </w:r>
                      </w:p>
                    </w:txbxContent>
                  </v:textbox>
                </v:roundrect>
                <v:roundrect id="AutoShape 61" o:spid="_x0000_s1239" style="position:absolute;left:6690;top:2114;width:1770;height:8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ZTMMA&#10;AADbAAAADwAAAGRycy9kb3ducmV2LnhtbESPQWvCQBSE74L/YXmF3syuQoumrlKElt6K0YPH1+wz&#10;CWbfxt1NTPvr3UKhx2FmvmHW29G2YiAfGsca5pkCQVw603Cl4Xh4my1BhIhssHVMGr4pwHYznawx&#10;N+7GexqKWIkE4ZCjhjrGLpcylDVZDJnriJN3dt5iTNJX0ni8Jbht5UKpZ2mx4bRQY0e7mspL0VsN&#10;pVG98qfhc/X1FI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AZTMMAAADbAAAADwAAAAAAAAAAAAAAAACYAgAAZHJzL2Rv&#10;d25yZXYueG1sUEsFBgAAAAAEAAQA9QAAAIgDAAAAAA==&#10;">
                  <v:textbox>
                    <w:txbxContent>
                      <w:p w:rsidR="00ED1076" w:rsidRPr="004F6DBB" w:rsidRDefault="00ED1076" w:rsidP="00D638B4">
                        <w:pPr>
                          <w:spacing w:before="120" w:after="120"/>
                          <w:jc w:val="center"/>
                          <w:rPr>
                            <w:rFonts w:ascii="Times New Roman" w:hAnsi="Times New Roman"/>
                            <w:sz w:val="24"/>
                            <w:szCs w:val="24"/>
                          </w:rPr>
                        </w:pPr>
                        <w:r w:rsidRPr="004F6DBB">
                          <w:rPr>
                            <w:rFonts w:ascii="Times New Roman" w:hAnsi="Times New Roman"/>
                            <w:sz w:val="24"/>
                            <w:szCs w:val="24"/>
                          </w:rPr>
                          <w:t>Dịch vụ thu gom rác thải</w:t>
                        </w:r>
                      </w:p>
                    </w:txbxContent>
                  </v:textbox>
                </v:roundrect>
                <v:roundrect id="AutoShape 62" o:spid="_x0000_s1240" style="position:absolute;left:8868;top:2157;width:1440;height:7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J6sQA&#10;AADbAAAADwAAAGRycy9kb3ducmV2LnhtbESP3YrCMBSE7xd8h3CEvRFNrbI/1SjiIgjrXqz6AIfm&#10;2Babk5pErT79RhD2cpiZb5jpvDW1uJDzlWUFw0ECgji3uuJCwX636n+A8AFZY22ZFNzIw3zWeZli&#10;pu2Vf+myDYWIEPYZKihDaDIpfV6SQT+wDXH0DtYZDFG6QmqH1wg3tUyT5E0arDgulNjQsqT8uD0b&#10;BcXPacTvu9H357gJTm7s+b786in12m0XExCB2vAffrbXWkGawuN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oCerEAAAA2wAAAA8AAAAAAAAAAAAAAAAAmAIAAGRycy9k&#10;b3ducmV2LnhtbFBLBQYAAAAABAAEAPUAAACJAwAAAAA=&#10;">
                  <v:textbox>
                    <w:txbxContent>
                      <w:p w:rsidR="00ED1076" w:rsidRPr="0021577A" w:rsidRDefault="00ED1076" w:rsidP="00D638B4">
                        <w:pPr>
                          <w:spacing w:before="120" w:after="120"/>
                          <w:jc w:val="center"/>
                          <w:rPr>
                            <w:rFonts w:ascii="Times New Roman" w:hAnsi="Times New Roman"/>
                            <w:sz w:val="24"/>
                            <w:szCs w:val="24"/>
                          </w:rPr>
                        </w:pPr>
                        <w:r>
                          <w:rPr>
                            <w:rFonts w:ascii="Times New Roman" w:hAnsi="Times New Roman"/>
                            <w:sz w:val="24"/>
                            <w:szCs w:val="24"/>
                          </w:rPr>
                          <w:t>Xử lý</w:t>
                        </w:r>
                      </w:p>
                    </w:txbxContent>
                  </v:textbox>
                </v:roundrect>
                <v:roundrect id="AutoShape 63" o:spid="_x0000_s1241" style="position:absolute;left:4215;top:3399;width:1713;height:8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4ioMMA&#10;AADbAAAADwAAAGRycy9kb3ducmV2LnhtbESPQWsCMRSE74L/ITyhN020VNrVKCJYeitde+jxuXnd&#10;Xbp5WZPsuu2vbwTB4zAz3zDr7WAb0ZMPtWMN85kCQVw4U3Op4fN4mD6DCBHZYOOYNPxSgO1mPFpj&#10;ZtyFP6jPYykShEOGGqoY20zKUFRkMcxcS5y8b+ctxiR9KY3HS4LbRi6UWkqLNaeFClvaV1T85J3V&#10;UBjVKf/Vv7+cnmL+13dnlq9nrR8mw24FItIQ7+Fb+81oWDz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4ioMMAAADbAAAADwAAAAAAAAAAAAAAAACYAgAAZHJzL2Rv&#10;d25yZXYueG1sUEsFBgAAAAAEAAQA9QAAAIgDAAAAAA==&#10;">
                  <v:textbox>
                    <w:txbxContent>
                      <w:p w:rsidR="00ED1076" w:rsidRPr="0021577A" w:rsidRDefault="00ED1076" w:rsidP="00D638B4">
                        <w:pPr>
                          <w:spacing w:before="120" w:after="120"/>
                          <w:jc w:val="center"/>
                          <w:rPr>
                            <w:rFonts w:ascii="Times New Roman" w:hAnsi="Times New Roman"/>
                            <w:sz w:val="24"/>
                            <w:szCs w:val="24"/>
                          </w:rPr>
                        </w:pPr>
                        <w:r w:rsidRPr="0021577A">
                          <w:rPr>
                            <w:rFonts w:ascii="Times New Roman" w:hAnsi="Times New Roman"/>
                            <w:sz w:val="24"/>
                            <w:szCs w:val="24"/>
                          </w:rPr>
                          <w:t>Phân loại và thu gom</w:t>
                        </w:r>
                      </w:p>
                    </w:txbxContent>
                  </v:textbox>
                </v:roundrect>
                <v:roundrect id="AutoShape 64" o:spid="_x0000_s1242" style="position:absolute;left:8795;top:3242;width:1804;height:1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e61MMA&#10;AADbAAAADwAAAGRycy9kb3ducmV2LnhtbESPQWsCMRSE74L/ITyhN02UVtrVKCJYeitde+jxuXnd&#10;Xbp5WZPsuu2vbwTB4zAz3zDr7WAb0ZMPtWMN85kCQVw4U3Op4fN4mD6DCBHZYOOYNPxSgO1mPFpj&#10;ZtyFP6jPYykShEOGGqoY20zKUFRkMcxcS5y8b+ctxiR9KY3HS4LbRi6UWkqLNaeFClvaV1T85J3V&#10;UBjVKf/Vv7+cnmL+13dnlq9nrR8mw24FItIQ7+Fb+81oWDz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e61MMAAADbAAAADwAAAAAAAAAAAAAAAACYAgAAZHJzL2Rv&#10;d25yZXYueG1sUEsFBgAAAAAEAAQA9QAAAIgDAAAAAA==&#10;">
                  <v:textbox>
                    <w:txbxContent>
                      <w:p w:rsidR="00ED1076" w:rsidRPr="004F6DBB" w:rsidRDefault="00ED1076" w:rsidP="00D638B4">
                        <w:pPr>
                          <w:spacing w:before="120" w:after="120"/>
                          <w:jc w:val="center"/>
                          <w:rPr>
                            <w:rFonts w:ascii="Times New Roman" w:hAnsi="Times New Roman"/>
                            <w:sz w:val="24"/>
                            <w:szCs w:val="24"/>
                          </w:rPr>
                        </w:pPr>
                        <w:r w:rsidRPr="004F6DBB">
                          <w:rPr>
                            <w:rFonts w:ascii="Times New Roman" w:hAnsi="Times New Roman"/>
                            <w:sz w:val="24"/>
                            <w:szCs w:val="24"/>
                          </w:rPr>
                          <w:t>Tái sử dụng hoặc bán phế liệu</w:t>
                        </w:r>
                      </w:p>
                    </w:txbxContent>
                  </v:textbox>
                </v:roundrect>
                <v:roundrect id="AutoShape 65" o:spid="_x0000_s1243" style="position:absolute;left:7308;top:4912;width:1359;height:8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fT8MA&#10;AADbAAAADwAAAGRycy9kb3ducmV2LnhtbESPQWsCMRSE7wX/Q3iCt5ooWOpqFBEsvZVuPXh8bp67&#10;i5uXNcmua399Uyj0OMzMN8x6O9hG9ORD7VjDbKpAEBfO1FxqOH4dnl9BhIhssHFMGh4UYLsZPa0x&#10;M+7On9TnsRQJwiFDDVWMbSZlKCqyGKauJU7exXmLMUlfSuPxnuC2kXOlXqTFmtNChS3tKyqueWc1&#10;FEZ1yp/6j+V5EfPvvruxfLtpPRkPuxWISEP8D/+1342G+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sfT8MAAADbAAAADwAAAAAAAAAAAAAAAACYAgAAZHJzL2Rv&#10;d25yZXYueG1sUEsFBgAAAAAEAAQA9QAAAIgDAAAAAA==&#10;">
                  <v:textbox>
                    <w:txbxContent>
                      <w:p w:rsidR="00ED1076" w:rsidRPr="0021577A" w:rsidRDefault="00ED1076" w:rsidP="00D638B4">
                        <w:pPr>
                          <w:spacing w:before="120" w:after="120"/>
                          <w:jc w:val="center"/>
                          <w:rPr>
                            <w:rFonts w:ascii="Times New Roman" w:hAnsi="Times New Roman"/>
                            <w:sz w:val="24"/>
                            <w:szCs w:val="24"/>
                          </w:rPr>
                        </w:pPr>
                        <w:r w:rsidRPr="0021577A">
                          <w:rPr>
                            <w:rFonts w:ascii="Times New Roman" w:hAnsi="Times New Roman"/>
                            <w:sz w:val="24"/>
                            <w:szCs w:val="24"/>
                          </w:rPr>
                          <w:t>Dịch vụ thu gom</w:t>
                        </w:r>
                      </w:p>
                    </w:txbxContent>
                  </v:textbox>
                </v:roundrect>
                <v:roundrect id="AutoShape 66" o:spid="_x0000_s1244" style="position:absolute;left:9102;top:5055;width:1467;height:5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MP6cYA&#10;AADbAAAADwAAAGRycy9kb3ducmV2LnhtbESP3WrCQBSE7wu+w3KE3hTdqMWfmFWKpSC0XvjzAIfs&#10;MQlmz8bdjaZ9erdQ6OUwM98w2boztbiR85VlBaNhAoI4t7riQsHp+DGYg/ABWWNtmRR8k4f1qveU&#10;Yartnfd0O4RCRAj7FBWUITSplD4vyaAf2oY4emfrDIYoXSG1w3uEm1qOk2QqDVYcF0psaFNSfjm0&#10;RkGxu054dpx8Ll6b4OSXbX827y9KPfe7tyWIQF34D/+1t1rBeAq/X+IP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MP6cYAAADbAAAADwAAAAAAAAAAAAAAAACYAgAAZHJz&#10;L2Rvd25yZXYueG1sUEsFBgAAAAAEAAQA9QAAAIsDAAAAAA==&#10;">
                  <v:textbox>
                    <w:txbxContent>
                      <w:p w:rsidR="00ED1076" w:rsidRPr="0021577A" w:rsidRDefault="00ED1076" w:rsidP="00D638B4">
                        <w:pPr>
                          <w:spacing w:before="120" w:after="120"/>
                          <w:jc w:val="center"/>
                          <w:rPr>
                            <w:rFonts w:ascii="Times New Roman" w:hAnsi="Times New Roman"/>
                            <w:sz w:val="24"/>
                            <w:szCs w:val="24"/>
                          </w:rPr>
                        </w:pPr>
                        <w:r w:rsidRPr="0021577A">
                          <w:rPr>
                            <w:rFonts w:ascii="Times New Roman" w:hAnsi="Times New Roman"/>
                            <w:sz w:val="24"/>
                            <w:szCs w:val="24"/>
                          </w:rPr>
                          <w:t>Xử lý</w:t>
                        </w:r>
                      </w:p>
                    </w:txbxContent>
                  </v:textbox>
                </v:roundrect>
                <v:oval id="Oval 67" o:spid="_x0000_s1245" style="position:absolute;left:6360;top:3380;width:2055;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cMA&#10;AADbAAAADwAAAGRycy9kb3ducmV2LnhtbESPT2vCQBTE70K/w/IKvelGg3+IriKVgh56MLb3R/aZ&#10;BLNvQ/Y1pt++KxQ8DjPzG2azG1yjeupC7dnAdJKAIi68rbk08HX5GK9ABUG22HgmA78UYLd9GW0w&#10;s/7OZ+pzKVWEcMjQQCXSZlqHoiKHYeJb4uhdfedQouxKbTu8R7hr9CxJFtphzXGhwpbeKypu+Y8z&#10;cCj3+aLXqczT6+Eo89v35ymdGvP2OuzXoIQGeYb/20drYL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r+ncMAAADbAAAADwAAAAAAAAAAAAAAAACYAgAAZHJzL2Rv&#10;d25yZXYueG1sUEsFBgAAAAAEAAQA9QAAAIgDAAAAAA==&#10;">
                  <v:textbox>
                    <w:txbxContent>
                      <w:p w:rsidR="00ED1076" w:rsidRPr="004F6DBB" w:rsidRDefault="00ED1076" w:rsidP="00D638B4">
                        <w:pPr>
                          <w:spacing w:before="120" w:after="120"/>
                          <w:jc w:val="center"/>
                          <w:rPr>
                            <w:rFonts w:ascii="Times New Roman" w:hAnsi="Times New Roman"/>
                            <w:sz w:val="24"/>
                            <w:szCs w:val="24"/>
                          </w:rPr>
                        </w:pPr>
                        <w:r w:rsidRPr="004F6DBB">
                          <w:rPr>
                            <w:rFonts w:ascii="Times New Roman" w:hAnsi="Times New Roman"/>
                            <w:sz w:val="24"/>
                            <w:szCs w:val="24"/>
                          </w:rPr>
                          <w:t>Vị trí tập trung</w:t>
                        </w:r>
                      </w:p>
                    </w:txbxContent>
                  </v:textbox>
                </v:oval>
                <v:oval id="Oval 68" o:spid="_x0000_s1246" style="position:absolute;left:4217;top:4634;width:2585;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q778A&#10;AADbAAAADwAAAGRycy9kb3ducmV2LnhtbERPTYvCMBC9C/6HMII3TbUoUo0iyoJ78LDd9T40Y1ts&#10;JqWZrfXfbw7CHh/ve3cYXKN66kLt2cBinoAiLrytuTTw8/0x24AKgmyx8UwGXhTgsB+PdphZ/+Qv&#10;6nMpVQzhkKGBSqTNtA5FRQ7D3LfEkbv7zqFE2JXadviM4a7RyyRZa4c1x4YKWzpVVDzyX2fgXB7z&#10;da9TWaX380VWj9v1M10YM50Mxy0ooUH+xW/3xRpYxr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pWrvvwAAANsAAAAPAAAAAAAAAAAAAAAAAJgCAABkcnMvZG93bnJl&#10;di54bWxQSwUGAAAAAAQABAD1AAAAhAMAAAAA&#10;">
                  <v:textbox>
                    <w:txbxContent>
                      <w:p w:rsidR="00ED1076" w:rsidRPr="004F6DBB" w:rsidRDefault="00ED1076" w:rsidP="00D638B4">
                        <w:pPr>
                          <w:spacing w:before="120" w:after="120"/>
                          <w:jc w:val="center"/>
                          <w:rPr>
                            <w:rFonts w:ascii="Times New Roman" w:hAnsi="Times New Roman"/>
                            <w:sz w:val="24"/>
                            <w:szCs w:val="24"/>
                          </w:rPr>
                        </w:pPr>
                        <w:r w:rsidRPr="004F6DBB">
                          <w:rPr>
                            <w:rFonts w:ascii="Times New Roman" w:hAnsi="Times New Roman"/>
                            <w:sz w:val="24"/>
                            <w:szCs w:val="24"/>
                          </w:rPr>
                          <w:t>Phân loại tại nguồn, lưu giữ có dán biển báo</w:t>
                        </w:r>
                      </w:p>
                    </w:txbxContent>
                  </v:textbox>
                </v:oval>
                <v:shape id="AutoShape 69" o:spid="_x0000_s1247" type="#_x0000_t32" style="position:absolute;left:3813;top:2514;width:4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70" o:spid="_x0000_s1248" type="#_x0000_t32" style="position:absolute;left:6264;top:2514;width:4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71" o:spid="_x0000_s1249" type="#_x0000_t32" style="position:absolute;left:8475;top:2514;width:4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72" o:spid="_x0000_s1250" type="#_x0000_t32" style="position:absolute;left:3804;top:3813;width:4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D1cUAAADcAAAADwAAAGRycy9kb3ducmV2LnhtbESPQWvCQBSE70L/w/IK3nSjB2lSVykF&#10;RZQe1BLa2yP7TILZt2F31eivdwXB4zAz3zDTeWcacSbna8sKRsMEBHFhdc2lgt/9YvABwgdkjY1l&#10;UnAlD/PZW2+KmbYX3tJ5F0oRIewzVFCF0GZS+qIig35oW+LoHawzGKJ0pdQOLxFuGjlOkok0WHNc&#10;qLCl74qK4+5kFPxt0lN+zX9onY/S9T8642/7pVL99+7rE0SgLrzCz/ZKKxhPUn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8D1cUAAADcAAAADwAAAAAAAAAA&#10;AAAAAAChAgAAZHJzL2Rvd25yZXYueG1sUEsFBgAAAAAEAAQA+QAAAJMDAAAAAA==&#10;">
                  <v:stroke endarrow="block"/>
                </v:shape>
                <v:shape id="AutoShape 73" o:spid="_x0000_s1251" type="#_x0000_t32" style="position:absolute;left:5949;top:3813;width:4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8lcIAAADcAAAADwAAAGRycy9kb3ducmV2LnhtbERPTYvCMBC9L/gfwgje1lQPulajiKCI&#10;4mF1KXobmrEtNpOSRK376zcHYY+P9z1btKYWD3K+sqxg0E9AEOdWV1wo+DmtP79A+ICssbZMCl7k&#10;YTHvfMww1fbJ3/Q4hkLEEPYpKihDaFIpfV6SQd+3DXHkrtYZDBG6QmqHzxhuajlMkpE0WHFsKLGh&#10;VUn57Xg3Cs77yT17ZQfaZYPJ7oLO+N/TRqlet11OQQRqw7/47d5qBcNxnB/PxCM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w8lcIAAADcAAAADwAAAAAAAAAAAAAA&#10;AAChAgAAZHJzL2Rvd25yZXYueG1sUEsFBgAAAAAEAAQA+QAAAJADAAAAAA==&#10;">
                  <v:stroke endarrow="block"/>
                </v:shape>
                <v:shape id="AutoShape 74" o:spid="_x0000_s1252" type="#_x0000_t32" style="position:absolute;left:8397;top:3827;width:4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CZDsYAAADcAAAADwAAAGRycy9kb3ducmV2LnhtbESPT2vCQBTE74LfYXmCN93Eg3+iq5RC&#10;RZQe1BLa2yP7TEKzb8PuqrGfvlsQehxm5jfMatOZRtzI+dqygnScgCAurK65VPBxfhvNQfiArLGx&#10;TAoe5GGz7vdWmGl75yPdTqEUEcI+QwVVCG0mpS8qMujHtiWO3sU6gyFKV0rt8B7hppGTJJlKgzXH&#10;hQpbeq2o+D5djYLPw+KaP/J32ufpYv+Fzvif81ap4aB7WYII1IX/8LO90womsxT+zs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QmQ7GAAAA3AAAAA8AAAAAAAAA&#10;AAAAAAAAoQIAAGRycy9kb3ducmV2LnhtbFBLBQYAAAAABAAEAPkAAACUAwAAAAA=&#10;">
                  <v:stroke endarrow="block"/>
                </v:shape>
                <v:shape id="AutoShape 75" o:spid="_x0000_s1253" type="#_x0000_t32" style="position:absolute;left:3804;top:5340;width:4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IHecUAAADcAAAADwAAAGRycy9kb3ducmV2LnhtbESPQWvCQBSE74L/YXlCb7oxh1ajq0ih&#10;IpYe1BL09sg+k2D2bdhdNfbXdwtCj8PMfMPMl51pxI2cry0rGI8SEMSF1TWXCr4PH8MJCB+QNTaW&#10;ScGDPCwX/d4cM23vvKPbPpQiQthnqKAKoc2k9EVFBv3ItsTRO1tnMETpSqkd3iPcNDJNkldpsOa4&#10;UGFL7xUVl/3VKDh+Tq/5I/+ibT6ebk/ojP85rJV6GXSrGYhAXfgPP9sbrSB9S+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IHecUAAADcAAAADwAAAAAAAAAA&#10;AAAAAAChAgAAZHJzL2Rvd25yZXYueG1sUEsFBgAAAAAEAAQA+QAAAJMDAAAAAA==&#10;">
                  <v:stroke endarrow="block"/>
                </v:shape>
                <v:shape id="AutoShape 76" o:spid="_x0000_s1254" type="#_x0000_t32" style="position:absolute;left:6837;top:5340;width:4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6i4sUAAADcAAAADwAAAGRycy9kb3ducmV2LnhtbESPQWsCMRSE7wX/Q3iCt5rVgtXVKFJo&#10;EaWHqix6e2yeu4ublyWJuvrrTaHQ4zAz3zCzRWtqcSXnK8sKBv0EBHFudcWFgv3u83UMwgdkjbVl&#10;UnAnD4t552WGqbY3/qHrNhQiQtinqKAMoUml9HlJBn3fNsTRO1lnMETpCqkd3iLc1HKYJCNpsOK4&#10;UGJDHyXl5+3FKDhsJpfsnn3TOhtM1kd0xj92X0r1uu1yCiJQG/7Df+2VVjB8f4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6i4sUAAADcAAAADwAAAAAAAAAA&#10;AAAAAAChAgAAZHJzL2Rvd25yZXYueG1sUEsFBgAAAAAEAAQA+QAAAJMDAAAAAA==&#10;">
                  <v:stroke endarrow="block"/>
                </v:shape>
                <v:shape id="AutoShape 77" o:spid="_x0000_s1255" type="#_x0000_t32" style="position:absolute;left:8680;top:5326;width:4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c6lsUAAADcAAAADwAAAGRycy9kb3ducmV2LnhtbESPQWsCMRSE7wX/Q3iCt5pVitXVKFJo&#10;EaWHqix6e2yeu4ublyWJuvrrTaHQ4zAz3zCzRWtqcSXnK8sKBv0EBHFudcWFgv3u83UMwgdkjbVl&#10;UnAnD4t552WGqbY3/qHrNhQiQtinqKAMoUml9HlJBn3fNsTRO1lnMETpCqkd3iLc1HKYJCNpsOK4&#10;UGJDHyXl5+3FKDhsJpfsnn3TOhtM1kd0xj92X0r1uu1yCiJQG/7Df+2VVjB8f4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6c6lsUAAADcAAAADwAAAAAAAAAA&#10;AAAAAAChAgAAZHJzL2Rvd25yZXYueG1sUEsFBgAAAAAEAAQA+QAAAJMDAAAAAA==&#10;">
                  <v:stroke endarrow="block"/>
                </v:shape>
                <w10:wrap type="topAndBottom"/>
              </v:group>
            </w:pict>
          </mc:Fallback>
        </mc:AlternateContent>
      </w:r>
      <w:r w:rsidR="00756CC7" w:rsidRPr="00DC3956">
        <w:rPr>
          <w:rFonts w:ascii="Times New Roman" w:hAnsi="Times New Roman" w:cs="Times New Roman"/>
          <w:sz w:val="26"/>
          <w:szCs w:val="26"/>
          <w:lang w:val="vi-VN"/>
        </w:rPr>
        <w:t>Công ty sẽ thực hiện quản lý chất thải rắn theo sơ đồ sau:</w:t>
      </w:r>
    </w:p>
    <w:p w:rsidR="0015465A" w:rsidRPr="00DC3956" w:rsidRDefault="0015465A" w:rsidP="0015465A">
      <w:pPr>
        <w:pStyle w:val="0Normal"/>
        <w:keepNext/>
        <w:spacing w:before="60" w:after="60" w:line="288" w:lineRule="auto"/>
        <w:ind w:left="720"/>
      </w:pPr>
      <w:bookmarkStart w:id="158" w:name="_Toc24725844"/>
    </w:p>
    <w:p w:rsidR="0015465A" w:rsidRPr="00DC3956" w:rsidRDefault="0015465A" w:rsidP="0015465A">
      <w:pPr>
        <w:pStyle w:val="Caption"/>
        <w:jc w:val="center"/>
        <w:rPr>
          <w:rFonts w:ascii="Times New Roman" w:hAnsi="Times New Roman" w:cs="Times New Roman"/>
          <w:i/>
          <w:color w:val="auto"/>
          <w:sz w:val="26"/>
          <w:szCs w:val="26"/>
        </w:rPr>
      </w:pPr>
      <w:bookmarkStart w:id="159" w:name="_Toc114487491"/>
      <w:r w:rsidRPr="00DC3956">
        <w:rPr>
          <w:rFonts w:ascii="Times New Roman" w:hAnsi="Times New Roman" w:cs="Times New Roman"/>
          <w:i/>
          <w:color w:val="auto"/>
          <w:sz w:val="26"/>
          <w:szCs w:val="26"/>
        </w:rPr>
        <w:t xml:space="preserve">Hình </w:t>
      </w:r>
      <w:r w:rsidRPr="00DC3956">
        <w:rPr>
          <w:rFonts w:ascii="Times New Roman" w:hAnsi="Times New Roman" w:cs="Times New Roman"/>
          <w:i/>
          <w:color w:val="auto"/>
          <w:sz w:val="26"/>
          <w:szCs w:val="26"/>
        </w:rPr>
        <w:fldChar w:fldCharType="begin"/>
      </w:r>
      <w:r w:rsidRPr="00DC3956">
        <w:rPr>
          <w:rFonts w:ascii="Times New Roman" w:hAnsi="Times New Roman" w:cs="Times New Roman"/>
          <w:i/>
          <w:color w:val="auto"/>
          <w:sz w:val="26"/>
          <w:szCs w:val="26"/>
        </w:rPr>
        <w:instrText xml:space="preserve"> SEQ Hình \* ARABIC </w:instrText>
      </w:r>
      <w:r w:rsidRPr="00DC3956">
        <w:rPr>
          <w:rFonts w:ascii="Times New Roman" w:hAnsi="Times New Roman" w:cs="Times New Roman"/>
          <w:i/>
          <w:color w:val="auto"/>
          <w:sz w:val="26"/>
          <w:szCs w:val="26"/>
        </w:rPr>
        <w:fldChar w:fldCharType="separate"/>
      </w:r>
      <w:r w:rsidR="00752F4B" w:rsidRPr="00DC3956">
        <w:rPr>
          <w:rFonts w:ascii="Times New Roman" w:hAnsi="Times New Roman" w:cs="Times New Roman"/>
          <w:i/>
          <w:noProof/>
          <w:color w:val="auto"/>
          <w:sz w:val="26"/>
          <w:szCs w:val="26"/>
        </w:rPr>
        <w:t>10</w:t>
      </w:r>
      <w:r w:rsidRPr="00DC3956">
        <w:rPr>
          <w:rFonts w:ascii="Times New Roman" w:hAnsi="Times New Roman" w:cs="Times New Roman"/>
          <w:i/>
          <w:color w:val="auto"/>
          <w:sz w:val="26"/>
          <w:szCs w:val="26"/>
        </w:rPr>
        <w:fldChar w:fldCharType="end"/>
      </w:r>
      <w:r w:rsidRPr="00DC3956">
        <w:rPr>
          <w:rFonts w:ascii="Times New Roman" w:hAnsi="Times New Roman" w:cs="Times New Roman"/>
          <w:i/>
          <w:color w:val="auto"/>
          <w:sz w:val="26"/>
          <w:szCs w:val="26"/>
        </w:rPr>
        <w:t>: Sơ đồ quản lý chất thải rắn tại dự án</w:t>
      </w:r>
      <w:bookmarkEnd w:id="159"/>
    </w:p>
    <w:bookmarkEnd w:id="158"/>
    <w:p w:rsidR="007C2B40" w:rsidRPr="00DC3956" w:rsidRDefault="00756CC7" w:rsidP="0011162B">
      <w:pPr>
        <w:pStyle w:val="ListParagraph"/>
        <w:widowControl w:val="0"/>
        <w:numPr>
          <w:ilvl w:val="0"/>
          <w:numId w:val="3"/>
        </w:numPr>
        <w:spacing w:before="120" w:after="60" w:line="288" w:lineRule="auto"/>
        <w:ind w:left="0" w:firstLine="0"/>
        <w:jc w:val="both"/>
        <w:rPr>
          <w:rFonts w:ascii="Times New Roman" w:eastAsia="Times New Roman" w:hAnsi="Times New Roman" w:cs="Times New Roman"/>
          <w:b/>
          <w:bCs/>
          <w:i/>
          <w:sz w:val="26"/>
          <w:szCs w:val="26"/>
        </w:rPr>
      </w:pPr>
      <w:r w:rsidRPr="00DC3956">
        <w:rPr>
          <w:rFonts w:ascii="Times New Roman" w:eastAsia="Times New Roman" w:hAnsi="Times New Roman" w:cs="Times New Roman"/>
          <w:b/>
          <w:bCs/>
          <w:i/>
          <w:sz w:val="26"/>
          <w:szCs w:val="26"/>
        </w:rPr>
        <w:t>Chất thải sinh hoạt</w:t>
      </w:r>
    </w:p>
    <w:p w:rsidR="00AD67EC" w:rsidRPr="00DC3956" w:rsidRDefault="00756CC7" w:rsidP="00AD67EC">
      <w:pPr>
        <w:pStyle w:val="ListParagraph"/>
        <w:numPr>
          <w:ilvl w:val="0"/>
          <w:numId w:val="45"/>
        </w:numPr>
        <w:spacing w:before="120" w:after="120" w:line="288" w:lineRule="auto"/>
        <w:ind w:left="0" w:firstLine="0"/>
        <w:jc w:val="both"/>
        <w:rPr>
          <w:rFonts w:ascii="Times New Roman" w:hAnsi="Times New Roman" w:cs="Times New Roman"/>
          <w:sz w:val="26"/>
          <w:szCs w:val="26"/>
        </w:rPr>
      </w:pPr>
      <w:r w:rsidRPr="00DC3956">
        <w:rPr>
          <w:rFonts w:ascii="Times New Roman" w:hAnsi="Times New Roman" w:cs="Times New Roman"/>
          <w:sz w:val="26"/>
          <w:szCs w:val="26"/>
          <w:lang w:val="vi-VN"/>
        </w:rPr>
        <w:t>C</w:t>
      </w:r>
      <w:r w:rsidRPr="00DC3956">
        <w:rPr>
          <w:rFonts w:ascii="Times New Roman" w:hAnsi="Times New Roman" w:cs="Times New Roman"/>
          <w:sz w:val="26"/>
          <w:szCs w:val="26"/>
        </w:rPr>
        <w:t>hất thải rắn sinh hoạt</w:t>
      </w:r>
      <w:r w:rsidRPr="00DC3956">
        <w:rPr>
          <w:rFonts w:ascii="Times New Roman" w:hAnsi="Times New Roman" w:cs="Times New Roman"/>
          <w:sz w:val="26"/>
          <w:szCs w:val="26"/>
          <w:lang w:val="vi-VN"/>
        </w:rPr>
        <w:t xml:space="preserve"> bao gồm giấy văn phòng phẩm, thực phẩm, rau quả dư thừa, bọc nilon, lon, chai,...</w:t>
      </w:r>
      <w:r w:rsidR="002D2996" w:rsidRPr="00DC3956">
        <w:rPr>
          <w:rFonts w:ascii="Times New Roman" w:hAnsi="Times New Roman" w:cs="Times New Roman"/>
          <w:sz w:val="26"/>
          <w:szCs w:val="26"/>
        </w:rPr>
        <w:t xml:space="preserve"> khoảng</w:t>
      </w:r>
      <w:r w:rsidR="00CD5917" w:rsidRPr="00DC3956">
        <w:rPr>
          <w:rFonts w:ascii="Times New Roman" w:hAnsi="Times New Roman" w:cs="Times New Roman"/>
          <w:sz w:val="26"/>
          <w:szCs w:val="26"/>
        </w:rPr>
        <w:t xml:space="preserve"> </w:t>
      </w:r>
      <w:r w:rsidR="005E1AFE" w:rsidRPr="00DC3956">
        <w:rPr>
          <w:rFonts w:ascii="Times New Roman" w:hAnsi="Times New Roman" w:cs="Times New Roman"/>
          <w:sz w:val="26"/>
          <w:szCs w:val="26"/>
        </w:rPr>
        <w:t>1.950</w:t>
      </w:r>
      <w:r w:rsidR="002D2996" w:rsidRPr="00DC3956">
        <w:rPr>
          <w:rFonts w:ascii="Times New Roman" w:hAnsi="Times New Roman" w:cs="Times New Roman"/>
          <w:sz w:val="26"/>
          <w:szCs w:val="26"/>
        </w:rPr>
        <w:t xml:space="preserve"> kg/</w:t>
      </w:r>
      <w:r w:rsidR="005E1AFE" w:rsidRPr="00DC3956">
        <w:rPr>
          <w:rFonts w:ascii="Times New Roman" w:hAnsi="Times New Roman" w:cs="Times New Roman"/>
          <w:sz w:val="26"/>
          <w:szCs w:val="26"/>
        </w:rPr>
        <w:t>tháng</w:t>
      </w:r>
      <w:r w:rsidRPr="00DC3956">
        <w:rPr>
          <w:rFonts w:ascii="Times New Roman" w:hAnsi="Times New Roman" w:cs="Times New Roman"/>
          <w:sz w:val="26"/>
          <w:szCs w:val="26"/>
          <w:lang w:val="vi-VN"/>
        </w:rPr>
        <w:t xml:space="preserve"> được chứa trong </w:t>
      </w:r>
      <w:r w:rsidR="00783EAB" w:rsidRPr="00DC3956">
        <w:rPr>
          <w:rFonts w:ascii="Times New Roman" w:hAnsi="Times New Roman" w:cs="Times New Roman"/>
          <w:sz w:val="26"/>
          <w:szCs w:val="26"/>
        </w:rPr>
        <w:t xml:space="preserve">thùng chứa </w:t>
      </w:r>
      <w:r w:rsidR="00783EAB" w:rsidRPr="00DC3956">
        <w:rPr>
          <w:rFonts w:ascii="Times New Roman" w:hAnsi="Times New Roman" w:cs="Times New Roman"/>
          <w:spacing w:val="6"/>
          <w:sz w:val="26"/>
          <w:szCs w:val="26"/>
        </w:rPr>
        <w:t>rác sinh hoạt dung tích 10-20 lít sau đó được thu gom và cho vào thùng chứa rác bằng nhựa, có nắp đậy dung tích 120 lít</w:t>
      </w:r>
      <w:r w:rsidRPr="00DC3956">
        <w:rPr>
          <w:rFonts w:ascii="Times New Roman" w:hAnsi="Times New Roman" w:cs="Times New Roman"/>
          <w:sz w:val="26"/>
          <w:szCs w:val="26"/>
          <w:lang w:val="vi-VN"/>
        </w:rPr>
        <w:t xml:space="preserve">. Các loại chất thải rắn này sẽ được thu gom </w:t>
      </w:r>
      <w:r w:rsidR="00AD67EC" w:rsidRPr="00DC3956">
        <w:rPr>
          <w:rFonts w:ascii="Times New Roman" w:hAnsi="Times New Roman" w:cs="Times New Roman"/>
          <w:sz w:val="26"/>
          <w:szCs w:val="26"/>
        </w:rPr>
        <w:t>đưa về khu vực tập trung chất thải sinh hoạt có diện tích kh</w:t>
      </w:r>
      <w:r w:rsidR="002164DE" w:rsidRPr="00DC3956">
        <w:rPr>
          <w:rFonts w:ascii="Times New Roman" w:hAnsi="Times New Roman" w:cs="Times New Roman"/>
          <w:sz w:val="26"/>
          <w:szCs w:val="26"/>
        </w:rPr>
        <w:t>o</w:t>
      </w:r>
      <w:r w:rsidR="00AD67EC" w:rsidRPr="00DC3956">
        <w:rPr>
          <w:rFonts w:ascii="Times New Roman" w:hAnsi="Times New Roman" w:cs="Times New Roman"/>
          <w:sz w:val="26"/>
          <w:szCs w:val="26"/>
        </w:rPr>
        <w:t>ảng 10 m</w:t>
      </w:r>
      <w:r w:rsidR="00AD67EC" w:rsidRPr="00DC3956">
        <w:rPr>
          <w:rFonts w:ascii="Times New Roman" w:hAnsi="Times New Roman" w:cs="Times New Roman"/>
          <w:sz w:val="26"/>
          <w:szCs w:val="26"/>
          <w:vertAlign w:val="superscript"/>
        </w:rPr>
        <w:t>2</w:t>
      </w:r>
      <w:r w:rsidR="00AD67EC" w:rsidRPr="00DC3956">
        <w:rPr>
          <w:rFonts w:ascii="Times New Roman" w:hAnsi="Times New Roman" w:cs="Times New Roman"/>
          <w:sz w:val="26"/>
          <w:szCs w:val="26"/>
        </w:rPr>
        <w:t xml:space="preserve"> </w:t>
      </w:r>
      <w:r w:rsidR="002164DE" w:rsidRPr="00DC3956">
        <w:rPr>
          <w:rFonts w:ascii="Times New Roman" w:hAnsi="Times New Roman" w:cs="Times New Roman"/>
          <w:sz w:val="26"/>
          <w:szCs w:val="26"/>
        </w:rPr>
        <w:t>bên cạnh kho C</w:t>
      </w:r>
      <w:r w:rsidR="00AD67EC" w:rsidRPr="00DC3956">
        <w:rPr>
          <w:rFonts w:ascii="Times New Roman" w:hAnsi="Times New Roman" w:cs="Times New Roman"/>
          <w:sz w:val="26"/>
          <w:szCs w:val="26"/>
        </w:rPr>
        <w:t xml:space="preserve"> và chuyển giao đơn vị có chức năng thu gom, vận chuyển, xử lý theo quy định hiện hành. </w:t>
      </w:r>
      <w:r w:rsidR="00AD67EC" w:rsidRPr="00DC3956">
        <w:rPr>
          <w:rFonts w:ascii="Times New Roman" w:hAnsi="Times New Roman" w:cs="Times New Roman"/>
          <w:sz w:val="26"/>
          <w:szCs w:val="26"/>
          <w:lang w:val="es-MX"/>
        </w:rPr>
        <w:t>Tần suất thu gom, vận chuyển, xử lý chất thải sinh hoạt là 02 ngày/lần. Công ty đã hợp đồng với Chi nhánh xử lý chất thải - Công ty Cổ phần nước – Môi trường Bình Dương thu gom, vận chuyển và xử lý.</w:t>
      </w:r>
    </w:p>
    <w:p w:rsidR="00756CC7" w:rsidRPr="00DC3956" w:rsidRDefault="00756CC7" w:rsidP="0010387D">
      <w:pPr>
        <w:pStyle w:val="ListParagraph"/>
        <w:widowControl w:val="0"/>
        <w:numPr>
          <w:ilvl w:val="0"/>
          <w:numId w:val="3"/>
        </w:numPr>
        <w:spacing w:before="120" w:after="60" w:line="288" w:lineRule="auto"/>
        <w:ind w:left="0" w:firstLine="0"/>
        <w:jc w:val="both"/>
        <w:rPr>
          <w:rFonts w:ascii="Times New Roman" w:eastAsia="Times New Roman" w:hAnsi="Times New Roman" w:cs="Times New Roman"/>
          <w:b/>
          <w:bCs/>
          <w:i/>
          <w:sz w:val="26"/>
          <w:szCs w:val="26"/>
        </w:rPr>
      </w:pPr>
      <w:r w:rsidRPr="00DC3956">
        <w:rPr>
          <w:rFonts w:ascii="Times New Roman" w:eastAsia="Times New Roman" w:hAnsi="Times New Roman" w:cs="Times New Roman"/>
          <w:b/>
          <w:bCs/>
          <w:i/>
          <w:sz w:val="26"/>
          <w:szCs w:val="26"/>
        </w:rPr>
        <w:t>Chất thải rắn công nghiệp thông thường</w:t>
      </w:r>
      <w:r w:rsidR="00856A08" w:rsidRPr="00DC3956">
        <w:rPr>
          <w:rFonts w:ascii="Times New Roman" w:eastAsia="Times New Roman" w:hAnsi="Times New Roman" w:cs="Times New Roman"/>
          <w:b/>
          <w:bCs/>
          <w:i/>
          <w:sz w:val="26"/>
          <w:szCs w:val="26"/>
        </w:rPr>
        <w:t>:</w:t>
      </w:r>
    </w:p>
    <w:p w:rsidR="0010387D" w:rsidRPr="00DC3956" w:rsidRDefault="00696C8E" w:rsidP="0010387D">
      <w:pPr>
        <w:pStyle w:val="ListParagraph"/>
        <w:numPr>
          <w:ilvl w:val="0"/>
          <w:numId w:val="16"/>
        </w:numPr>
        <w:spacing w:before="60" w:after="6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pt-PT"/>
        </w:rPr>
        <w:t>Các loại chất thải như: giấy,</w:t>
      </w:r>
      <w:r w:rsidR="0010387D" w:rsidRPr="00DC3956">
        <w:rPr>
          <w:rFonts w:ascii="Times New Roman" w:hAnsi="Times New Roman" w:cs="Times New Roman"/>
          <w:sz w:val="26"/>
          <w:szCs w:val="26"/>
          <w:lang w:val="pt-PT"/>
        </w:rPr>
        <w:t xml:space="preserve"> bao bì thải, carton, hộp sắt hỏng, thùng nhựa hỏng,... khoả</w:t>
      </w:r>
      <w:r w:rsidR="00AB03C1" w:rsidRPr="00DC3956">
        <w:rPr>
          <w:rFonts w:ascii="Times New Roman" w:hAnsi="Times New Roman" w:cs="Times New Roman"/>
          <w:sz w:val="26"/>
          <w:szCs w:val="26"/>
          <w:lang w:val="pt-PT"/>
        </w:rPr>
        <w:t xml:space="preserve">ng </w:t>
      </w:r>
      <w:r w:rsidR="00DF2FD8" w:rsidRPr="00DC3956">
        <w:rPr>
          <w:rFonts w:ascii="Times New Roman" w:hAnsi="Times New Roman" w:cs="Times New Roman"/>
          <w:sz w:val="26"/>
          <w:szCs w:val="26"/>
          <w:lang w:val="pt-PT"/>
        </w:rPr>
        <w:t>80</w:t>
      </w:r>
      <w:r w:rsidR="0010387D" w:rsidRPr="00DC3956">
        <w:rPr>
          <w:rFonts w:ascii="Times New Roman" w:hAnsi="Times New Roman" w:cs="Times New Roman"/>
          <w:sz w:val="26"/>
          <w:szCs w:val="26"/>
          <w:lang w:val="pt-PT"/>
        </w:rPr>
        <w:t>kg/</w:t>
      </w:r>
      <w:r w:rsidR="00AB03C1" w:rsidRPr="00DC3956">
        <w:rPr>
          <w:rFonts w:ascii="Times New Roman" w:hAnsi="Times New Roman" w:cs="Times New Roman"/>
          <w:sz w:val="26"/>
          <w:szCs w:val="26"/>
          <w:lang w:val="pt-PT"/>
        </w:rPr>
        <w:t>tháng</w:t>
      </w:r>
      <w:r w:rsidRPr="00DC3956">
        <w:rPr>
          <w:rFonts w:ascii="Times New Roman" w:hAnsi="Times New Roman" w:cs="Times New Roman"/>
          <w:sz w:val="26"/>
          <w:szCs w:val="26"/>
          <w:lang w:val="pt-PT"/>
        </w:rPr>
        <w:t xml:space="preserve"> được Công ty </w:t>
      </w:r>
      <w:r w:rsidR="00AF450D" w:rsidRPr="00DC3956">
        <w:rPr>
          <w:rFonts w:ascii="Times New Roman" w:hAnsi="Times New Roman" w:cs="Times New Roman"/>
          <w:sz w:val="26"/>
          <w:szCs w:val="26"/>
          <w:lang w:val="pt-PT"/>
        </w:rPr>
        <w:t>thu gom vào khu vực lưu giữ có diện tích 40 m</w:t>
      </w:r>
      <w:r w:rsidR="00AF450D" w:rsidRPr="00DC3956">
        <w:rPr>
          <w:rFonts w:ascii="Times New Roman" w:hAnsi="Times New Roman" w:cs="Times New Roman"/>
          <w:sz w:val="26"/>
          <w:szCs w:val="26"/>
          <w:vertAlign w:val="superscript"/>
          <w:lang w:val="pt-PT"/>
        </w:rPr>
        <w:t>2</w:t>
      </w:r>
      <w:r w:rsidR="00AF450D" w:rsidRPr="00DC3956">
        <w:rPr>
          <w:rFonts w:ascii="Times New Roman" w:hAnsi="Times New Roman" w:cs="Times New Roman"/>
          <w:sz w:val="26"/>
          <w:szCs w:val="26"/>
          <w:lang w:val="pt-PT"/>
        </w:rPr>
        <w:t xml:space="preserve"> có mái che, nền bêtông</w:t>
      </w:r>
      <w:r w:rsidR="0010387D" w:rsidRPr="00DC3956">
        <w:rPr>
          <w:rFonts w:ascii="Times New Roman" w:hAnsi="Times New Roman" w:cs="Times New Roman"/>
          <w:sz w:val="26"/>
          <w:szCs w:val="26"/>
          <w:lang w:val="pt-PT"/>
        </w:rPr>
        <w:t xml:space="preserve">. Đối với những chất thải có khả năng </w:t>
      </w:r>
      <w:r w:rsidR="00AF450D" w:rsidRPr="00DC3956">
        <w:rPr>
          <w:rFonts w:ascii="Times New Roman" w:hAnsi="Times New Roman" w:cs="Times New Roman"/>
          <w:sz w:val="26"/>
          <w:szCs w:val="26"/>
          <w:lang w:val="pt-PT"/>
        </w:rPr>
        <w:t xml:space="preserve">tái chế, tái sử dụng được công ty </w:t>
      </w:r>
      <w:r w:rsidR="0010387D" w:rsidRPr="00DC3956">
        <w:rPr>
          <w:rFonts w:ascii="Times New Roman" w:hAnsi="Times New Roman" w:cs="Times New Roman"/>
          <w:sz w:val="26"/>
          <w:szCs w:val="26"/>
          <w:lang w:val="pt-PT"/>
        </w:rPr>
        <w:t xml:space="preserve">bán lại cho các cơ sở tái chế. </w:t>
      </w:r>
      <w:r w:rsidR="00AF450D" w:rsidRPr="00DC3956">
        <w:rPr>
          <w:rFonts w:ascii="Times New Roman" w:hAnsi="Times New Roman" w:cs="Times New Roman"/>
          <w:sz w:val="26"/>
          <w:szCs w:val="26"/>
          <w:lang w:val="pt-PT"/>
        </w:rPr>
        <w:t>Đối với n</w:t>
      </w:r>
      <w:r w:rsidR="0010387D" w:rsidRPr="00DC3956">
        <w:rPr>
          <w:rFonts w:ascii="Times New Roman" w:hAnsi="Times New Roman" w:cs="Times New Roman"/>
          <w:sz w:val="26"/>
          <w:szCs w:val="26"/>
          <w:lang w:val="pt-PT"/>
        </w:rPr>
        <w:t>hững chất thải không có khả năng tái chế</w:t>
      </w:r>
      <w:r w:rsidR="00AF450D" w:rsidRPr="00DC3956">
        <w:rPr>
          <w:rFonts w:ascii="Times New Roman" w:hAnsi="Times New Roman" w:cs="Times New Roman"/>
          <w:sz w:val="26"/>
          <w:szCs w:val="26"/>
          <w:lang w:val="pt-PT"/>
        </w:rPr>
        <w:t xml:space="preserve">, tái sử </w:t>
      </w:r>
      <w:r w:rsidR="00AF450D" w:rsidRPr="00DC3956">
        <w:rPr>
          <w:rFonts w:ascii="Times New Roman" w:hAnsi="Times New Roman" w:cs="Times New Roman"/>
          <w:sz w:val="26"/>
          <w:szCs w:val="26"/>
          <w:lang w:val="pt-PT"/>
        </w:rPr>
        <w:lastRenderedPageBreak/>
        <w:t>dụng</w:t>
      </w:r>
      <w:r w:rsidR="0010387D" w:rsidRPr="00DC3956">
        <w:rPr>
          <w:rFonts w:ascii="Times New Roman" w:hAnsi="Times New Roman" w:cs="Times New Roman"/>
          <w:sz w:val="26"/>
          <w:szCs w:val="26"/>
          <w:lang w:val="pt-PT"/>
        </w:rPr>
        <w:t xml:space="preserve"> công ty sẽ hợp đồng </w:t>
      </w:r>
      <w:r w:rsidR="0010387D" w:rsidRPr="00DC3956">
        <w:rPr>
          <w:rFonts w:ascii="Times New Roman" w:hAnsi="Times New Roman" w:cs="Times New Roman"/>
          <w:sz w:val="26"/>
          <w:szCs w:val="26"/>
          <w:lang w:val="vi-VN"/>
        </w:rPr>
        <w:t xml:space="preserve">với </w:t>
      </w:r>
      <w:r w:rsidR="0010387D" w:rsidRPr="00DC3956">
        <w:rPr>
          <w:rFonts w:ascii="Times New Roman" w:hAnsi="Times New Roman" w:cs="Times New Roman"/>
          <w:sz w:val="26"/>
          <w:szCs w:val="26"/>
          <w:lang w:val="es-MX"/>
        </w:rPr>
        <w:t>Chi nhánh xử lý chất thải - Công ty Cổ phần nước – Môi trường Bình Dương</w:t>
      </w:r>
      <w:r w:rsidR="0010387D" w:rsidRPr="00DC3956">
        <w:rPr>
          <w:rFonts w:ascii="Times New Roman" w:hAnsi="Times New Roman" w:cs="Times New Roman"/>
          <w:sz w:val="26"/>
          <w:szCs w:val="26"/>
          <w:lang w:val="vi-VN"/>
        </w:rPr>
        <w:t xml:space="preserve"> đến thu gom xử lý.</w:t>
      </w:r>
    </w:p>
    <w:p w:rsidR="00756CC7" w:rsidRPr="00DC3956" w:rsidRDefault="00756CC7" w:rsidP="0011162B">
      <w:pPr>
        <w:pStyle w:val="ListParagraph"/>
        <w:widowControl w:val="0"/>
        <w:numPr>
          <w:ilvl w:val="0"/>
          <w:numId w:val="9"/>
        </w:numPr>
        <w:spacing w:before="120" w:after="60" w:line="288" w:lineRule="auto"/>
        <w:ind w:left="0" w:firstLine="0"/>
        <w:jc w:val="both"/>
        <w:outlineLvl w:val="1"/>
        <w:rPr>
          <w:rFonts w:ascii="Times New Roman" w:eastAsia="Times New Roman" w:hAnsi="Times New Roman" w:cs="Times New Roman"/>
          <w:b/>
          <w:bCs/>
          <w:sz w:val="26"/>
          <w:szCs w:val="26"/>
        </w:rPr>
      </w:pPr>
      <w:bookmarkStart w:id="160" w:name="_Toc114236379"/>
      <w:r w:rsidRPr="00DC3956">
        <w:rPr>
          <w:rFonts w:ascii="Times New Roman" w:eastAsia="Times New Roman" w:hAnsi="Times New Roman" w:cs="Times New Roman"/>
          <w:b/>
          <w:bCs/>
          <w:sz w:val="26"/>
          <w:szCs w:val="26"/>
        </w:rPr>
        <w:t>Công trình, biện pháp lưu giữ, xử lý chất thải nguy hại</w:t>
      </w:r>
      <w:bookmarkEnd w:id="160"/>
    </w:p>
    <w:p w:rsidR="00E14B25" w:rsidRPr="00DC3956" w:rsidRDefault="00E14B25" w:rsidP="0011162B">
      <w:pPr>
        <w:pStyle w:val="ListParagraph"/>
        <w:numPr>
          <w:ilvl w:val="0"/>
          <w:numId w:val="17"/>
        </w:numPr>
        <w:spacing w:before="60" w:after="60" w:line="288" w:lineRule="auto"/>
        <w:ind w:left="0" w:firstLine="0"/>
        <w:jc w:val="both"/>
        <w:rPr>
          <w:rFonts w:ascii="Times New Roman" w:hAnsi="Times New Roman" w:cs="Times New Roman"/>
          <w:sz w:val="26"/>
          <w:szCs w:val="26"/>
        </w:rPr>
      </w:pPr>
      <w:r w:rsidRPr="00DC3956">
        <w:rPr>
          <w:rFonts w:ascii="Times New Roman" w:hAnsi="Times New Roman" w:cs="Times New Roman"/>
          <w:sz w:val="26"/>
          <w:szCs w:val="26"/>
        </w:rPr>
        <w:t xml:space="preserve">Chủng loại chất thải nguy hại phát sinh </w:t>
      </w:r>
      <w:r w:rsidR="00986B8A" w:rsidRPr="00DC3956">
        <w:rPr>
          <w:rFonts w:ascii="Times New Roman" w:hAnsi="Times New Roman" w:cs="Times New Roman"/>
          <w:sz w:val="26"/>
          <w:szCs w:val="26"/>
        </w:rPr>
        <w:t>tại nhà máy như</w:t>
      </w:r>
      <w:r w:rsidRPr="00DC3956">
        <w:rPr>
          <w:rFonts w:ascii="Times New Roman" w:hAnsi="Times New Roman" w:cs="Times New Roman"/>
          <w:sz w:val="26"/>
          <w:szCs w:val="26"/>
        </w:rPr>
        <w:t xml:space="preserve">: </w:t>
      </w:r>
      <w:r w:rsidR="00986B8A" w:rsidRPr="00DC3956">
        <w:rPr>
          <w:rFonts w:ascii="Times New Roman" w:hAnsi="Times New Roman" w:cs="Times New Roman"/>
          <w:sz w:val="26"/>
          <w:szCs w:val="26"/>
        </w:rPr>
        <w:t>bao bì đựng hóa chất; giẻ lau dính dầu, nhớt; dầu, nhớt thải; bóng đèn huỳnh quang thải; bùn thải từ hệ thống xử lý nước thải</w:t>
      </w:r>
      <w:r w:rsidR="00906C47" w:rsidRPr="00DC3956">
        <w:rPr>
          <w:rFonts w:ascii="Times New Roman" w:hAnsi="Times New Roman" w:cs="Times New Roman"/>
          <w:sz w:val="26"/>
          <w:szCs w:val="26"/>
        </w:rPr>
        <w:t xml:space="preserve">,… </w:t>
      </w:r>
      <w:r w:rsidR="00986B8A" w:rsidRPr="00DC3956">
        <w:rPr>
          <w:rFonts w:ascii="Times New Roman" w:hAnsi="Times New Roman" w:cs="Times New Roman"/>
          <w:sz w:val="26"/>
          <w:szCs w:val="26"/>
        </w:rPr>
        <w:t xml:space="preserve">khối lượng chất thải </w:t>
      </w:r>
      <w:r w:rsidR="006E5F6B" w:rsidRPr="00DC3956">
        <w:rPr>
          <w:rFonts w:ascii="Times New Roman" w:hAnsi="Times New Roman" w:cs="Times New Roman"/>
          <w:sz w:val="26"/>
          <w:szCs w:val="26"/>
        </w:rPr>
        <w:t xml:space="preserve">được thể hiện cụ thể qua </w:t>
      </w:r>
      <w:r w:rsidR="00986B8A" w:rsidRPr="00DC3956">
        <w:rPr>
          <w:rFonts w:ascii="Times New Roman" w:hAnsi="Times New Roman" w:cs="Times New Roman"/>
          <w:sz w:val="26"/>
          <w:szCs w:val="26"/>
        </w:rPr>
        <w:t xml:space="preserve">bảng </w:t>
      </w:r>
      <w:r w:rsidR="0071233A" w:rsidRPr="00DC3956">
        <w:rPr>
          <w:rFonts w:ascii="Times New Roman" w:hAnsi="Times New Roman" w:cs="Times New Roman"/>
          <w:sz w:val="26"/>
          <w:szCs w:val="26"/>
        </w:rPr>
        <w:t>sau:</w:t>
      </w:r>
    </w:p>
    <w:p w:rsidR="00376833" w:rsidRPr="00DC3956" w:rsidRDefault="00376833" w:rsidP="00376833">
      <w:pPr>
        <w:pStyle w:val="Caption"/>
        <w:jc w:val="center"/>
        <w:rPr>
          <w:rFonts w:ascii="Times New Roman" w:hAnsi="Times New Roman" w:cs="Times New Roman"/>
          <w:i/>
          <w:color w:val="auto"/>
          <w:sz w:val="26"/>
          <w:szCs w:val="26"/>
        </w:rPr>
      </w:pPr>
      <w:bookmarkStart w:id="161" w:name="_Toc114236286"/>
      <w:r w:rsidRPr="00DC3956">
        <w:rPr>
          <w:rFonts w:ascii="Times New Roman" w:hAnsi="Times New Roman" w:cs="Times New Roman"/>
          <w:i/>
          <w:color w:val="auto"/>
          <w:sz w:val="26"/>
          <w:szCs w:val="26"/>
        </w:rPr>
        <w:t xml:space="preserve">Bảng </w:t>
      </w:r>
      <w:r w:rsidRPr="00DC3956">
        <w:rPr>
          <w:rFonts w:ascii="Times New Roman" w:hAnsi="Times New Roman" w:cs="Times New Roman"/>
          <w:i/>
          <w:color w:val="auto"/>
          <w:sz w:val="26"/>
          <w:szCs w:val="26"/>
        </w:rPr>
        <w:fldChar w:fldCharType="begin"/>
      </w:r>
      <w:r w:rsidRPr="00DC3956">
        <w:rPr>
          <w:rFonts w:ascii="Times New Roman" w:hAnsi="Times New Roman" w:cs="Times New Roman"/>
          <w:i/>
          <w:color w:val="auto"/>
          <w:sz w:val="26"/>
          <w:szCs w:val="26"/>
        </w:rPr>
        <w:instrText xml:space="preserve"> SEQ Bảng_ \* ARABIC </w:instrText>
      </w:r>
      <w:r w:rsidRPr="00DC3956">
        <w:rPr>
          <w:rFonts w:ascii="Times New Roman" w:hAnsi="Times New Roman" w:cs="Times New Roman"/>
          <w:i/>
          <w:color w:val="auto"/>
          <w:sz w:val="26"/>
          <w:szCs w:val="26"/>
        </w:rPr>
        <w:fldChar w:fldCharType="separate"/>
      </w:r>
      <w:r w:rsidR="00752F4B" w:rsidRPr="00DC3956">
        <w:rPr>
          <w:rFonts w:ascii="Times New Roman" w:hAnsi="Times New Roman" w:cs="Times New Roman"/>
          <w:i/>
          <w:noProof/>
          <w:color w:val="auto"/>
          <w:sz w:val="26"/>
          <w:szCs w:val="26"/>
        </w:rPr>
        <w:t>6</w:t>
      </w:r>
      <w:r w:rsidRPr="00DC3956">
        <w:rPr>
          <w:rFonts w:ascii="Times New Roman" w:hAnsi="Times New Roman" w:cs="Times New Roman"/>
          <w:i/>
          <w:color w:val="auto"/>
          <w:sz w:val="26"/>
          <w:szCs w:val="26"/>
        </w:rPr>
        <w:fldChar w:fldCharType="end"/>
      </w:r>
      <w:r w:rsidRPr="00DC3956">
        <w:rPr>
          <w:rFonts w:ascii="Times New Roman" w:hAnsi="Times New Roman" w:cs="Times New Roman"/>
          <w:i/>
          <w:color w:val="auto"/>
          <w:sz w:val="26"/>
          <w:szCs w:val="26"/>
        </w:rPr>
        <w:t>: Khối lượng chất thải nguy hại phát sinh</w:t>
      </w:r>
      <w:bookmarkEnd w:id="1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486"/>
        <w:gridCol w:w="1559"/>
        <w:gridCol w:w="1561"/>
        <w:gridCol w:w="2237"/>
      </w:tblGrid>
      <w:tr w:rsidR="00DC3956" w:rsidRPr="00DC3956" w:rsidTr="00986B8A">
        <w:tc>
          <w:tcPr>
            <w:tcW w:w="383" w:type="pct"/>
            <w:vAlign w:val="center"/>
          </w:tcPr>
          <w:p w:rsidR="00134C85" w:rsidRPr="00DC3956" w:rsidRDefault="00134C85" w:rsidP="006B78EA">
            <w:pPr>
              <w:pStyle w:val="ListParagraph"/>
              <w:spacing w:before="60" w:after="60" w:line="288" w:lineRule="auto"/>
              <w:ind w:left="0"/>
              <w:jc w:val="center"/>
              <w:rPr>
                <w:rFonts w:ascii="Times New Roman" w:hAnsi="Times New Roman" w:cs="Times New Roman"/>
                <w:b/>
                <w:sz w:val="26"/>
                <w:szCs w:val="26"/>
              </w:rPr>
            </w:pPr>
            <w:r w:rsidRPr="00DC3956">
              <w:rPr>
                <w:rFonts w:ascii="Times New Roman" w:hAnsi="Times New Roman" w:cs="Times New Roman"/>
                <w:b/>
                <w:sz w:val="26"/>
                <w:szCs w:val="26"/>
              </w:rPr>
              <w:t>STT</w:t>
            </w:r>
          </w:p>
        </w:tc>
        <w:tc>
          <w:tcPr>
            <w:tcW w:w="1820" w:type="pct"/>
            <w:vAlign w:val="center"/>
          </w:tcPr>
          <w:p w:rsidR="00134C85" w:rsidRPr="00DC3956" w:rsidRDefault="007A36A1" w:rsidP="006B78EA">
            <w:pPr>
              <w:pStyle w:val="ListParagraph"/>
              <w:spacing w:before="60" w:after="60" w:line="288" w:lineRule="auto"/>
              <w:ind w:left="0"/>
              <w:jc w:val="center"/>
              <w:rPr>
                <w:rFonts w:ascii="Times New Roman" w:hAnsi="Times New Roman" w:cs="Times New Roman"/>
                <w:b/>
                <w:sz w:val="26"/>
                <w:szCs w:val="26"/>
              </w:rPr>
            </w:pPr>
            <w:r w:rsidRPr="00DC3956">
              <w:rPr>
                <w:rFonts w:ascii="Times New Roman" w:hAnsi="Times New Roman" w:cs="Times New Roman"/>
                <w:b/>
                <w:sz w:val="26"/>
                <w:szCs w:val="26"/>
              </w:rPr>
              <w:t>Loại chất thải</w:t>
            </w:r>
          </w:p>
        </w:tc>
        <w:tc>
          <w:tcPr>
            <w:tcW w:w="814" w:type="pct"/>
            <w:vAlign w:val="center"/>
          </w:tcPr>
          <w:p w:rsidR="00134C85" w:rsidRPr="00DC3956" w:rsidRDefault="00134C85" w:rsidP="006B78EA">
            <w:pPr>
              <w:pStyle w:val="ListParagraph"/>
              <w:spacing w:before="60" w:after="60" w:line="288" w:lineRule="auto"/>
              <w:ind w:left="0"/>
              <w:jc w:val="center"/>
              <w:rPr>
                <w:rFonts w:ascii="Times New Roman" w:hAnsi="Times New Roman" w:cs="Times New Roman"/>
                <w:b/>
                <w:sz w:val="26"/>
                <w:szCs w:val="26"/>
              </w:rPr>
            </w:pPr>
            <w:r w:rsidRPr="00DC3956">
              <w:rPr>
                <w:rFonts w:ascii="Times New Roman" w:hAnsi="Times New Roman" w:cs="Times New Roman"/>
                <w:b/>
                <w:sz w:val="26"/>
                <w:szCs w:val="26"/>
              </w:rPr>
              <w:t>Mã CTNH</w:t>
            </w:r>
          </w:p>
        </w:tc>
        <w:tc>
          <w:tcPr>
            <w:tcW w:w="815" w:type="pct"/>
            <w:vAlign w:val="center"/>
          </w:tcPr>
          <w:p w:rsidR="00134C85" w:rsidRPr="00DC3956" w:rsidRDefault="007A36A1" w:rsidP="006B78EA">
            <w:pPr>
              <w:pStyle w:val="ListParagraph"/>
              <w:spacing w:before="60" w:after="60" w:line="288" w:lineRule="auto"/>
              <w:ind w:left="0"/>
              <w:jc w:val="center"/>
              <w:rPr>
                <w:rFonts w:ascii="Times New Roman" w:hAnsi="Times New Roman" w:cs="Times New Roman"/>
                <w:b/>
                <w:sz w:val="26"/>
                <w:szCs w:val="26"/>
              </w:rPr>
            </w:pPr>
            <w:r w:rsidRPr="00DC3956">
              <w:rPr>
                <w:rFonts w:ascii="Times New Roman" w:hAnsi="Times New Roman" w:cs="Times New Roman"/>
                <w:b/>
                <w:sz w:val="26"/>
                <w:szCs w:val="26"/>
              </w:rPr>
              <w:t>Khối</w:t>
            </w:r>
            <w:r w:rsidR="00134C85" w:rsidRPr="00DC3956">
              <w:rPr>
                <w:rFonts w:ascii="Times New Roman" w:hAnsi="Times New Roman" w:cs="Times New Roman"/>
                <w:b/>
                <w:sz w:val="26"/>
                <w:szCs w:val="26"/>
              </w:rPr>
              <w:t xml:space="preserve"> lượng (kg/tháng)</w:t>
            </w:r>
          </w:p>
        </w:tc>
        <w:tc>
          <w:tcPr>
            <w:tcW w:w="1168" w:type="pct"/>
            <w:vAlign w:val="center"/>
          </w:tcPr>
          <w:p w:rsidR="00134C85" w:rsidRPr="00DC3956" w:rsidRDefault="00134C85" w:rsidP="00134C85">
            <w:pPr>
              <w:pStyle w:val="ListParagraph"/>
              <w:spacing w:before="60" w:after="60" w:line="288" w:lineRule="auto"/>
              <w:ind w:left="0"/>
              <w:jc w:val="center"/>
              <w:rPr>
                <w:rFonts w:ascii="Times New Roman" w:hAnsi="Times New Roman" w:cs="Times New Roman"/>
                <w:b/>
                <w:sz w:val="26"/>
                <w:szCs w:val="26"/>
              </w:rPr>
            </w:pPr>
            <w:r w:rsidRPr="00DC3956">
              <w:rPr>
                <w:rFonts w:ascii="Times New Roman" w:hAnsi="Times New Roman" w:cs="Times New Roman"/>
                <w:b/>
                <w:sz w:val="26"/>
                <w:szCs w:val="26"/>
              </w:rPr>
              <w:t>Thiết bị lưu giữ</w:t>
            </w:r>
          </w:p>
        </w:tc>
      </w:tr>
      <w:tr w:rsidR="00DC3956" w:rsidRPr="00DC3956" w:rsidTr="00986B8A">
        <w:tc>
          <w:tcPr>
            <w:tcW w:w="383" w:type="pct"/>
            <w:vAlign w:val="center"/>
          </w:tcPr>
          <w:p w:rsidR="00134C85" w:rsidRPr="00DC3956" w:rsidRDefault="00134C85" w:rsidP="006B78E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1</w:t>
            </w:r>
          </w:p>
        </w:tc>
        <w:tc>
          <w:tcPr>
            <w:tcW w:w="1820" w:type="pct"/>
            <w:vAlign w:val="center"/>
          </w:tcPr>
          <w:p w:rsidR="00134C85" w:rsidRPr="00DC3956" w:rsidRDefault="00134C85" w:rsidP="00EB5D75">
            <w:pPr>
              <w:pStyle w:val="ListParagraph"/>
              <w:spacing w:before="60" w:after="60" w:line="288" w:lineRule="auto"/>
              <w:ind w:left="0"/>
              <w:jc w:val="both"/>
              <w:rPr>
                <w:rFonts w:ascii="Times New Roman" w:hAnsi="Times New Roman" w:cs="Times New Roman"/>
                <w:sz w:val="26"/>
                <w:szCs w:val="26"/>
              </w:rPr>
            </w:pPr>
            <w:r w:rsidRPr="00DC3956">
              <w:rPr>
                <w:rFonts w:ascii="Times New Roman" w:hAnsi="Times New Roman" w:cs="Times New Roman"/>
                <w:sz w:val="26"/>
                <w:szCs w:val="26"/>
              </w:rPr>
              <w:t>B</w:t>
            </w:r>
            <w:r w:rsidR="00EB5D75" w:rsidRPr="00DC3956">
              <w:rPr>
                <w:rFonts w:ascii="Times New Roman" w:hAnsi="Times New Roman" w:cs="Times New Roman"/>
                <w:sz w:val="26"/>
                <w:szCs w:val="26"/>
              </w:rPr>
              <w:t>ó</w:t>
            </w:r>
            <w:r w:rsidRPr="00DC3956">
              <w:rPr>
                <w:rFonts w:ascii="Times New Roman" w:hAnsi="Times New Roman" w:cs="Times New Roman"/>
                <w:sz w:val="26"/>
                <w:szCs w:val="26"/>
              </w:rPr>
              <w:t>ng đèn huỳnh quang</w:t>
            </w:r>
            <w:r w:rsidR="00986B8A" w:rsidRPr="00DC3956">
              <w:rPr>
                <w:rFonts w:ascii="Times New Roman" w:hAnsi="Times New Roman" w:cs="Times New Roman"/>
                <w:sz w:val="26"/>
                <w:szCs w:val="26"/>
              </w:rPr>
              <w:t xml:space="preserve"> thải</w:t>
            </w:r>
            <w:r w:rsidRPr="00DC3956">
              <w:rPr>
                <w:rFonts w:ascii="Times New Roman" w:hAnsi="Times New Roman" w:cs="Times New Roman"/>
                <w:sz w:val="26"/>
                <w:szCs w:val="26"/>
              </w:rPr>
              <w:t xml:space="preserve"> </w:t>
            </w:r>
          </w:p>
        </w:tc>
        <w:tc>
          <w:tcPr>
            <w:tcW w:w="814" w:type="pct"/>
            <w:vAlign w:val="center"/>
          </w:tcPr>
          <w:p w:rsidR="00134C85" w:rsidRPr="00DC3956" w:rsidRDefault="00134C85" w:rsidP="006B78E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16 01 06</w:t>
            </w:r>
          </w:p>
        </w:tc>
        <w:tc>
          <w:tcPr>
            <w:tcW w:w="815" w:type="pct"/>
            <w:vAlign w:val="center"/>
          </w:tcPr>
          <w:p w:rsidR="00134C85" w:rsidRPr="00DC3956" w:rsidRDefault="00134C85" w:rsidP="006B78E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4</w:t>
            </w:r>
          </w:p>
        </w:tc>
        <w:tc>
          <w:tcPr>
            <w:tcW w:w="1168" w:type="pct"/>
            <w:vAlign w:val="center"/>
          </w:tcPr>
          <w:p w:rsidR="00134C85" w:rsidRPr="00DC3956" w:rsidRDefault="00134C85" w:rsidP="002605AA">
            <w:pPr>
              <w:pStyle w:val="0Normal"/>
              <w:spacing w:before="0" w:after="0" w:line="312" w:lineRule="auto"/>
              <w:jc w:val="center"/>
              <w:rPr>
                <w:lang w:eastAsia="x-none"/>
              </w:rPr>
            </w:pPr>
            <w:r w:rsidRPr="00DC3956">
              <w:rPr>
                <w:lang w:eastAsia="x-none"/>
              </w:rPr>
              <w:t>Thùng nhự</w:t>
            </w:r>
            <w:r w:rsidR="00C847C8" w:rsidRPr="00DC3956">
              <w:rPr>
                <w:lang w:eastAsia="x-none"/>
              </w:rPr>
              <w:t xml:space="preserve">a </w:t>
            </w:r>
            <w:r w:rsidRPr="00DC3956">
              <w:rPr>
                <w:lang w:eastAsia="x-none"/>
              </w:rPr>
              <w:t>120 Lít</w:t>
            </w:r>
          </w:p>
        </w:tc>
      </w:tr>
      <w:tr w:rsidR="00DC3956" w:rsidRPr="00DC3956" w:rsidTr="00986B8A">
        <w:tc>
          <w:tcPr>
            <w:tcW w:w="383" w:type="pct"/>
            <w:vAlign w:val="center"/>
          </w:tcPr>
          <w:p w:rsidR="00986B8A" w:rsidRPr="00DC3956" w:rsidRDefault="00986B8A" w:rsidP="006B78E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2</w:t>
            </w:r>
          </w:p>
        </w:tc>
        <w:tc>
          <w:tcPr>
            <w:tcW w:w="1820" w:type="pct"/>
            <w:vAlign w:val="center"/>
          </w:tcPr>
          <w:p w:rsidR="00986B8A" w:rsidRPr="00DC3956" w:rsidRDefault="00986B8A" w:rsidP="00986B8A">
            <w:pPr>
              <w:pStyle w:val="ListParagraph"/>
              <w:spacing w:before="60" w:after="60" w:line="288" w:lineRule="auto"/>
              <w:ind w:left="0"/>
              <w:jc w:val="both"/>
              <w:rPr>
                <w:rFonts w:ascii="Times New Roman" w:hAnsi="Times New Roman" w:cs="Times New Roman"/>
                <w:sz w:val="26"/>
                <w:szCs w:val="26"/>
              </w:rPr>
            </w:pPr>
            <w:r w:rsidRPr="00DC3956">
              <w:rPr>
                <w:rFonts w:ascii="Times New Roman" w:hAnsi="Times New Roman" w:cs="Times New Roman"/>
                <w:sz w:val="26"/>
                <w:szCs w:val="26"/>
              </w:rPr>
              <w:t>Bao bì đựng hóa chất</w:t>
            </w:r>
          </w:p>
        </w:tc>
        <w:tc>
          <w:tcPr>
            <w:tcW w:w="814" w:type="pct"/>
            <w:vAlign w:val="center"/>
          </w:tcPr>
          <w:p w:rsidR="00986B8A" w:rsidRPr="00DC3956" w:rsidRDefault="00986B8A" w:rsidP="006B78E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18 01 01</w:t>
            </w:r>
          </w:p>
        </w:tc>
        <w:tc>
          <w:tcPr>
            <w:tcW w:w="815" w:type="pct"/>
            <w:vAlign w:val="center"/>
          </w:tcPr>
          <w:p w:rsidR="00986B8A" w:rsidRPr="00DC3956" w:rsidRDefault="00986B8A" w:rsidP="006B78E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20</w:t>
            </w:r>
          </w:p>
        </w:tc>
        <w:tc>
          <w:tcPr>
            <w:tcW w:w="1168" w:type="pct"/>
            <w:vAlign w:val="center"/>
          </w:tcPr>
          <w:p w:rsidR="00986B8A" w:rsidRPr="00DC3956" w:rsidRDefault="00986B8A" w:rsidP="002605AA">
            <w:pPr>
              <w:pStyle w:val="0Normal"/>
              <w:spacing w:before="0" w:after="0" w:line="312" w:lineRule="auto"/>
              <w:jc w:val="center"/>
              <w:rPr>
                <w:lang w:eastAsia="x-none"/>
              </w:rPr>
            </w:pPr>
            <w:r w:rsidRPr="00DC3956">
              <w:rPr>
                <w:lang w:eastAsia="x-none"/>
              </w:rPr>
              <w:t>Bao bì cứng có nắp đậy kín</w:t>
            </w:r>
          </w:p>
        </w:tc>
      </w:tr>
      <w:tr w:rsidR="00DC3956" w:rsidRPr="00DC3956" w:rsidTr="00986B8A">
        <w:tc>
          <w:tcPr>
            <w:tcW w:w="383" w:type="pct"/>
            <w:vAlign w:val="center"/>
          </w:tcPr>
          <w:p w:rsidR="00134C85" w:rsidRPr="00DC3956" w:rsidRDefault="00986B8A" w:rsidP="006B78E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3</w:t>
            </w:r>
          </w:p>
        </w:tc>
        <w:tc>
          <w:tcPr>
            <w:tcW w:w="1820" w:type="pct"/>
            <w:vAlign w:val="center"/>
          </w:tcPr>
          <w:p w:rsidR="00134C85" w:rsidRPr="00DC3956" w:rsidRDefault="00986B8A" w:rsidP="00986B8A">
            <w:pPr>
              <w:pStyle w:val="ListParagraph"/>
              <w:spacing w:before="60" w:after="60" w:line="288" w:lineRule="auto"/>
              <w:ind w:left="0"/>
              <w:jc w:val="both"/>
              <w:rPr>
                <w:rFonts w:ascii="Times New Roman" w:hAnsi="Times New Roman" w:cs="Times New Roman"/>
                <w:sz w:val="26"/>
                <w:szCs w:val="26"/>
              </w:rPr>
            </w:pPr>
            <w:r w:rsidRPr="00DC3956">
              <w:rPr>
                <w:rFonts w:ascii="Times New Roman" w:hAnsi="Times New Roman" w:cs="Times New Roman"/>
                <w:sz w:val="26"/>
                <w:szCs w:val="26"/>
              </w:rPr>
              <w:t>G</w:t>
            </w:r>
            <w:r w:rsidR="00134C85" w:rsidRPr="00DC3956">
              <w:rPr>
                <w:rFonts w:ascii="Times New Roman" w:hAnsi="Times New Roman" w:cs="Times New Roman"/>
                <w:sz w:val="26"/>
                <w:szCs w:val="26"/>
              </w:rPr>
              <w:t>iẻ lau</w:t>
            </w:r>
            <w:r w:rsidRPr="00DC3956">
              <w:rPr>
                <w:rFonts w:ascii="Times New Roman" w:hAnsi="Times New Roman" w:cs="Times New Roman"/>
                <w:sz w:val="26"/>
                <w:szCs w:val="26"/>
              </w:rPr>
              <w:t xml:space="preserve"> dính dầu, nhớt</w:t>
            </w:r>
          </w:p>
        </w:tc>
        <w:tc>
          <w:tcPr>
            <w:tcW w:w="814" w:type="pct"/>
            <w:vAlign w:val="center"/>
          </w:tcPr>
          <w:p w:rsidR="00134C85" w:rsidRPr="00DC3956" w:rsidRDefault="00134C85" w:rsidP="006B78E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18 02 01</w:t>
            </w:r>
          </w:p>
        </w:tc>
        <w:tc>
          <w:tcPr>
            <w:tcW w:w="815" w:type="pct"/>
            <w:vAlign w:val="center"/>
          </w:tcPr>
          <w:p w:rsidR="00134C85" w:rsidRPr="00DC3956" w:rsidRDefault="00134C85" w:rsidP="006B78E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3</w:t>
            </w:r>
          </w:p>
        </w:tc>
        <w:tc>
          <w:tcPr>
            <w:tcW w:w="1168" w:type="pct"/>
            <w:vAlign w:val="center"/>
          </w:tcPr>
          <w:p w:rsidR="00134C85" w:rsidRPr="00DC3956" w:rsidRDefault="00134C85" w:rsidP="00C847C8">
            <w:pPr>
              <w:pStyle w:val="0Normal"/>
              <w:spacing w:before="0" w:after="0" w:line="312" w:lineRule="auto"/>
              <w:jc w:val="center"/>
            </w:pPr>
            <w:r w:rsidRPr="00DC3956">
              <w:t>Thùng nhự</w:t>
            </w:r>
            <w:r w:rsidR="00C847C8" w:rsidRPr="00DC3956">
              <w:t xml:space="preserve">a </w:t>
            </w:r>
            <w:r w:rsidRPr="00DC3956">
              <w:t>120 Lít</w:t>
            </w:r>
          </w:p>
        </w:tc>
      </w:tr>
      <w:tr w:rsidR="00DC3956" w:rsidRPr="00DC3956" w:rsidTr="00986B8A">
        <w:tc>
          <w:tcPr>
            <w:tcW w:w="383" w:type="pct"/>
            <w:vAlign w:val="center"/>
          </w:tcPr>
          <w:p w:rsidR="00134C85" w:rsidRPr="00DC3956" w:rsidRDefault="00134C85" w:rsidP="006B78E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4</w:t>
            </w:r>
          </w:p>
        </w:tc>
        <w:tc>
          <w:tcPr>
            <w:tcW w:w="1820" w:type="pct"/>
            <w:vAlign w:val="center"/>
          </w:tcPr>
          <w:p w:rsidR="00134C85" w:rsidRPr="00DC3956" w:rsidRDefault="00134C85" w:rsidP="00986B8A">
            <w:pPr>
              <w:pStyle w:val="ListParagraph"/>
              <w:spacing w:before="60" w:after="60" w:line="288" w:lineRule="auto"/>
              <w:ind w:left="0"/>
              <w:jc w:val="both"/>
              <w:rPr>
                <w:rFonts w:ascii="Times New Roman" w:hAnsi="Times New Roman" w:cs="Times New Roman"/>
                <w:sz w:val="26"/>
                <w:szCs w:val="26"/>
              </w:rPr>
            </w:pPr>
            <w:r w:rsidRPr="00DC3956">
              <w:rPr>
                <w:rFonts w:ascii="Times New Roman" w:hAnsi="Times New Roman" w:cs="Times New Roman"/>
                <w:sz w:val="26"/>
                <w:szCs w:val="26"/>
              </w:rPr>
              <w:t>Dầu</w:t>
            </w:r>
            <w:r w:rsidR="00986B8A" w:rsidRPr="00DC3956">
              <w:rPr>
                <w:rFonts w:ascii="Times New Roman" w:hAnsi="Times New Roman" w:cs="Times New Roman"/>
                <w:sz w:val="26"/>
                <w:szCs w:val="26"/>
              </w:rPr>
              <w:t>,</w:t>
            </w:r>
            <w:r w:rsidRPr="00DC3956">
              <w:rPr>
                <w:rFonts w:ascii="Times New Roman" w:hAnsi="Times New Roman" w:cs="Times New Roman"/>
                <w:sz w:val="26"/>
                <w:szCs w:val="26"/>
              </w:rPr>
              <w:t xml:space="preserve"> </w:t>
            </w:r>
            <w:r w:rsidR="00986B8A" w:rsidRPr="00DC3956">
              <w:rPr>
                <w:rFonts w:ascii="Times New Roman" w:hAnsi="Times New Roman" w:cs="Times New Roman"/>
                <w:sz w:val="26"/>
                <w:szCs w:val="26"/>
              </w:rPr>
              <w:t>nhớt thải</w:t>
            </w:r>
          </w:p>
        </w:tc>
        <w:tc>
          <w:tcPr>
            <w:tcW w:w="814" w:type="pct"/>
            <w:vAlign w:val="center"/>
          </w:tcPr>
          <w:p w:rsidR="00134C85" w:rsidRPr="00DC3956" w:rsidRDefault="00134C85" w:rsidP="00986B8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17 02 0</w:t>
            </w:r>
            <w:r w:rsidR="00986B8A" w:rsidRPr="00DC3956">
              <w:rPr>
                <w:rFonts w:ascii="Times New Roman" w:hAnsi="Times New Roman" w:cs="Times New Roman"/>
                <w:sz w:val="26"/>
                <w:szCs w:val="26"/>
              </w:rPr>
              <w:t>4</w:t>
            </w:r>
          </w:p>
        </w:tc>
        <w:tc>
          <w:tcPr>
            <w:tcW w:w="815" w:type="pct"/>
            <w:vAlign w:val="center"/>
          </w:tcPr>
          <w:p w:rsidR="00134C85" w:rsidRPr="00DC3956" w:rsidRDefault="00134C85" w:rsidP="006B78E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5</w:t>
            </w:r>
          </w:p>
        </w:tc>
        <w:tc>
          <w:tcPr>
            <w:tcW w:w="1168" w:type="pct"/>
            <w:vAlign w:val="center"/>
          </w:tcPr>
          <w:p w:rsidR="00134C85" w:rsidRPr="00DC3956" w:rsidRDefault="00134C85" w:rsidP="002605AA">
            <w:pPr>
              <w:pStyle w:val="0Normal"/>
              <w:spacing w:before="0" w:after="0" w:line="312" w:lineRule="auto"/>
              <w:jc w:val="center"/>
            </w:pPr>
            <w:r w:rsidRPr="00DC3956">
              <w:t>Thùng nhựa 120 Lít, có nắp đậy kín</w:t>
            </w:r>
          </w:p>
        </w:tc>
      </w:tr>
      <w:tr w:rsidR="00DC3956" w:rsidRPr="00DC3956" w:rsidTr="00986B8A">
        <w:tc>
          <w:tcPr>
            <w:tcW w:w="383" w:type="pct"/>
            <w:vAlign w:val="center"/>
          </w:tcPr>
          <w:p w:rsidR="00134C85" w:rsidRPr="00DC3956" w:rsidRDefault="00986B8A" w:rsidP="006B78E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5</w:t>
            </w:r>
          </w:p>
        </w:tc>
        <w:tc>
          <w:tcPr>
            <w:tcW w:w="1820" w:type="pct"/>
            <w:vAlign w:val="center"/>
          </w:tcPr>
          <w:p w:rsidR="00134C85" w:rsidRPr="00DC3956" w:rsidRDefault="00134C85" w:rsidP="00986B8A">
            <w:pPr>
              <w:pStyle w:val="ListParagraph"/>
              <w:spacing w:before="60" w:after="60" w:line="288" w:lineRule="auto"/>
              <w:ind w:left="0"/>
              <w:jc w:val="both"/>
              <w:rPr>
                <w:rFonts w:ascii="Times New Roman" w:hAnsi="Times New Roman" w:cs="Times New Roman"/>
                <w:sz w:val="26"/>
                <w:szCs w:val="26"/>
              </w:rPr>
            </w:pPr>
            <w:r w:rsidRPr="00DC3956">
              <w:rPr>
                <w:rFonts w:ascii="Times New Roman" w:hAnsi="Times New Roman" w:cs="Times New Roman"/>
                <w:sz w:val="26"/>
                <w:szCs w:val="26"/>
              </w:rPr>
              <w:t xml:space="preserve">Bùn thải </w:t>
            </w:r>
            <w:r w:rsidR="00986B8A" w:rsidRPr="00DC3956">
              <w:rPr>
                <w:rFonts w:ascii="Times New Roman" w:hAnsi="Times New Roman" w:cs="Times New Roman"/>
                <w:sz w:val="26"/>
                <w:szCs w:val="26"/>
              </w:rPr>
              <w:t>từ hệ thống xử lý nước thải</w:t>
            </w:r>
          </w:p>
        </w:tc>
        <w:tc>
          <w:tcPr>
            <w:tcW w:w="814" w:type="pct"/>
            <w:vAlign w:val="center"/>
          </w:tcPr>
          <w:p w:rsidR="00134C85" w:rsidRPr="00DC3956" w:rsidRDefault="00986B8A" w:rsidP="006B78E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03 06 08</w:t>
            </w:r>
          </w:p>
        </w:tc>
        <w:tc>
          <w:tcPr>
            <w:tcW w:w="815" w:type="pct"/>
            <w:vAlign w:val="center"/>
          </w:tcPr>
          <w:p w:rsidR="00134C85" w:rsidRPr="00DC3956" w:rsidRDefault="00986B8A" w:rsidP="006B78E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50</w:t>
            </w:r>
          </w:p>
        </w:tc>
        <w:tc>
          <w:tcPr>
            <w:tcW w:w="1168" w:type="pct"/>
            <w:vAlign w:val="center"/>
          </w:tcPr>
          <w:p w:rsidR="00134C85" w:rsidRPr="00DC3956" w:rsidRDefault="00134C85" w:rsidP="00EB5D75">
            <w:pPr>
              <w:pStyle w:val="0Normal"/>
              <w:spacing w:before="0" w:after="0" w:line="312" w:lineRule="auto"/>
              <w:jc w:val="center"/>
              <w:rPr>
                <w:lang w:eastAsia="x-none"/>
              </w:rPr>
            </w:pPr>
            <w:r w:rsidRPr="00DC3956">
              <w:rPr>
                <w:lang w:eastAsia="x-none"/>
              </w:rPr>
              <w:t xml:space="preserve">Bao </w:t>
            </w:r>
            <w:r w:rsidR="00EB5D75" w:rsidRPr="00DC3956">
              <w:rPr>
                <w:lang w:eastAsia="x-none"/>
              </w:rPr>
              <w:t>tải và được buộc kín</w:t>
            </w:r>
          </w:p>
        </w:tc>
      </w:tr>
      <w:tr w:rsidR="00DC3956" w:rsidRPr="00DC3956" w:rsidTr="00986B8A">
        <w:tc>
          <w:tcPr>
            <w:tcW w:w="2203" w:type="pct"/>
            <w:gridSpan w:val="2"/>
            <w:vAlign w:val="center"/>
          </w:tcPr>
          <w:p w:rsidR="00134C85" w:rsidRPr="00DC3956" w:rsidRDefault="00134C85" w:rsidP="006B78EA">
            <w:pPr>
              <w:pStyle w:val="ListParagraph"/>
              <w:spacing w:before="60" w:after="60" w:line="288" w:lineRule="auto"/>
              <w:ind w:left="0"/>
              <w:jc w:val="center"/>
              <w:rPr>
                <w:rFonts w:ascii="Times New Roman" w:hAnsi="Times New Roman" w:cs="Times New Roman"/>
                <w:b/>
                <w:sz w:val="26"/>
                <w:szCs w:val="26"/>
              </w:rPr>
            </w:pPr>
            <w:r w:rsidRPr="00DC3956">
              <w:rPr>
                <w:rFonts w:ascii="Times New Roman" w:hAnsi="Times New Roman" w:cs="Times New Roman"/>
                <w:b/>
                <w:sz w:val="26"/>
                <w:szCs w:val="26"/>
              </w:rPr>
              <w:t>Tổng</w:t>
            </w:r>
          </w:p>
        </w:tc>
        <w:tc>
          <w:tcPr>
            <w:tcW w:w="814" w:type="pct"/>
            <w:vAlign w:val="center"/>
          </w:tcPr>
          <w:p w:rsidR="00134C85" w:rsidRPr="00DC3956" w:rsidRDefault="00134C85" w:rsidP="006B78EA">
            <w:pPr>
              <w:pStyle w:val="ListParagraph"/>
              <w:spacing w:before="60" w:after="60" w:line="288" w:lineRule="auto"/>
              <w:ind w:left="0"/>
              <w:jc w:val="center"/>
              <w:rPr>
                <w:rFonts w:ascii="Times New Roman" w:hAnsi="Times New Roman" w:cs="Times New Roman"/>
                <w:sz w:val="26"/>
                <w:szCs w:val="26"/>
              </w:rPr>
            </w:pPr>
          </w:p>
        </w:tc>
        <w:tc>
          <w:tcPr>
            <w:tcW w:w="815" w:type="pct"/>
            <w:vAlign w:val="center"/>
          </w:tcPr>
          <w:p w:rsidR="00134C85" w:rsidRPr="00DC3956" w:rsidRDefault="00986B8A" w:rsidP="006B78EA">
            <w:pPr>
              <w:pStyle w:val="ListParagraph"/>
              <w:keepNext/>
              <w:spacing w:before="60" w:after="60" w:line="288" w:lineRule="auto"/>
              <w:ind w:left="0"/>
              <w:jc w:val="center"/>
              <w:rPr>
                <w:rFonts w:ascii="Times New Roman" w:hAnsi="Times New Roman" w:cs="Times New Roman"/>
                <w:b/>
                <w:sz w:val="26"/>
                <w:szCs w:val="26"/>
              </w:rPr>
            </w:pPr>
            <w:r w:rsidRPr="00DC3956">
              <w:rPr>
                <w:rFonts w:ascii="Times New Roman" w:hAnsi="Times New Roman" w:cs="Times New Roman"/>
                <w:b/>
                <w:sz w:val="26"/>
                <w:szCs w:val="26"/>
              </w:rPr>
              <w:t>82</w:t>
            </w:r>
          </w:p>
        </w:tc>
        <w:tc>
          <w:tcPr>
            <w:tcW w:w="1168" w:type="pct"/>
          </w:tcPr>
          <w:p w:rsidR="00134C85" w:rsidRPr="00DC3956" w:rsidRDefault="00134C85" w:rsidP="00376833">
            <w:pPr>
              <w:pStyle w:val="ListParagraph"/>
              <w:keepNext/>
              <w:spacing w:before="60" w:after="60" w:line="288" w:lineRule="auto"/>
              <w:ind w:left="0"/>
              <w:jc w:val="center"/>
              <w:rPr>
                <w:rFonts w:ascii="Times New Roman" w:hAnsi="Times New Roman" w:cs="Times New Roman"/>
                <w:b/>
                <w:sz w:val="26"/>
                <w:szCs w:val="26"/>
              </w:rPr>
            </w:pPr>
          </w:p>
        </w:tc>
      </w:tr>
    </w:tbl>
    <w:p w:rsidR="00906C47" w:rsidRPr="00DC3956" w:rsidRDefault="00906C47" w:rsidP="0011162B">
      <w:pPr>
        <w:pStyle w:val="ListParagraph"/>
        <w:numPr>
          <w:ilvl w:val="0"/>
          <w:numId w:val="17"/>
        </w:numPr>
        <w:spacing w:before="60" w:after="60" w:line="288" w:lineRule="auto"/>
        <w:ind w:left="0" w:firstLine="0"/>
        <w:jc w:val="both"/>
        <w:rPr>
          <w:rFonts w:ascii="Times New Roman" w:hAnsi="Times New Roman" w:cs="Times New Roman"/>
          <w:sz w:val="26"/>
          <w:szCs w:val="26"/>
        </w:rPr>
      </w:pPr>
      <w:r w:rsidRPr="00DC3956">
        <w:rPr>
          <w:rFonts w:ascii="Times New Roman" w:hAnsi="Times New Roman" w:cs="Times New Roman"/>
          <w:sz w:val="26"/>
          <w:szCs w:val="26"/>
        </w:rPr>
        <w:t>Biện pháp quản lý:</w:t>
      </w:r>
    </w:p>
    <w:p w:rsidR="00EC2C4B" w:rsidRPr="00DC3956" w:rsidRDefault="00160A67" w:rsidP="0011162B">
      <w:pPr>
        <w:pStyle w:val="ListParagraph"/>
        <w:numPr>
          <w:ilvl w:val="0"/>
          <w:numId w:val="18"/>
        </w:numPr>
        <w:spacing w:before="60" w:after="60"/>
        <w:ind w:left="284" w:firstLine="0"/>
        <w:jc w:val="both"/>
        <w:rPr>
          <w:rFonts w:ascii="Times New Roman" w:hAnsi="Times New Roman" w:cs="Times New Roman"/>
          <w:sz w:val="26"/>
          <w:szCs w:val="26"/>
        </w:rPr>
      </w:pPr>
      <w:r w:rsidRPr="00DC3956">
        <w:rPr>
          <w:rFonts w:ascii="Times New Roman" w:hAnsi="Times New Roman" w:cs="Times New Roman"/>
          <w:sz w:val="26"/>
          <w:szCs w:val="26"/>
        </w:rPr>
        <w:t xml:space="preserve">Thực hiện phân loại chất thải và bố trí các thùng chứa </w:t>
      </w:r>
      <w:r w:rsidR="00134C85" w:rsidRPr="00DC3956">
        <w:rPr>
          <w:rFonts w:ascii="Times New Roman" w:hAnsi="Times New Roman" w:cs="Times New Roman"/>
          <w:sz w:val="26"/>
          <w:szCs w:val="26"/>
        </w:rPr>
        <w:t xml:space="preserve">120 lít, có nắp đậy kín </w:t>
      </w:r>
      <w:r w:rsidRPr="00DC3956">
        <w:rPr>
          <w:rFonts w:ascii="Times New Roman" w:hAnsi="Times New Roman" w:cs="Times New Roman"/>
          <w:sz w:val="26"/>
          <w:szCs w:val="26"/>
        </w:rPr>
        <w:t xml:space="preserve">trong nhà xưởng sản xuất và thu gom về khu lưu giữ chất thải nguy hại diện tích khoảng </w:t>
      </w:r>
      <w:r w:rsidR="00AF450D" w:rsidRPr="00DC3956">
        <w:rPr>
          <w:rFonts w:ascii="Times New Roman" w:hAnsi="Times New Roman" w:cs="Times New Roman"/>
          <w:sz w:val="26"/>
          <w:szCs w:val="26"/>
        </w:rPr>
        <w:t>20</w:t>
      </w:r>
      <w:r w:rsidRPr="00DC3956">
        <w:rPr>
          <w:rFonts w:ascii="Times New Roman" w:hAnsi="Times New Roman" w:cs="Times New Roman"/>
          <w:sz w:val="26"/>
          <w:szCs w:val="26"/>
        </w:rPr>
        <w:t xml:space="preserve"> m</w:t>
      </w:r>
      <w:r w:rsidRPr="00DC3956">
        <w:rPr>
          <w:rFonts w:ascii="Times New Roman" w:hAnsi="Times New Roman" w:cs="Times New Roman"/>
          <w:sz w:val="26"/>
          <w:szCs w:val="26"/>
          <w:vertAlign w:val="superscript"/>
        </w:rPr>
        <w:t>2</w:t>
      </w:r>
      <w:r w:rsidRPr="00DC3956">
        <w:rPr>
          <w:rFonts w:ascii="Times New Roman" w:hAnsi="Times New Roman" w:cs="Times New Roman"/>
          <w:sz w:val="26"/>
          <w:szCs w:val="26"/>
        </w:rPr>
        <w:t xml:space="preserve">. </w:t>
      </w:r>
      <w:r w:rsidR="00EC2C4B" w:rsidRPr="00DC3956">
        <w:rPr>
          <w:rFonts w:ascii="Times New Roman" w:hAnsi="Times New Roman" w:cs="Times New Roman"/>
          <w:sz w:val="26"/>
          <w:szCs w:val="26"/>
        </w:rPr>
        <w:t xml:space="preserve">Kho chứa dạng kín, có mái che, nền chống thấm, có biển báo, có gờ bao xung quanh. Trong kho chứa </w:t>
      </w:r>
      <w:r w:rsidR="00B47B63" w:rsidRPr="00DC3956">
        <w:rPr>
          <w:rFonts w:ascii="Times New Roman" w:hAnsi="Times New Roman" w:cs="Times New Roman"/>
          <w:sz w:val="26"/>
          <w:szCs w:val="26"/>
        </w:rPr>
        <w:t xml:space="preserve">có </w:t>
      </w:r>
      <w:r w:rsidR="00EC2C4B" w:rsidRPr="00DC3956">
        <w:rPr>
          <w:rFonts w:ascii="Times New Roman" w:hAnsi="Times New Roman" w:cs="Times New Roman"/>
          <w:sz w:val="26"/>
          <w:szCs w:val="26"/>
        </w:rPr>
        <w:t>bố tr</w:t>
      </w:r>
      <w:r w:rsidR="00B47B63" w:rsidRPr="00DC3956">
        <w:rPr>
          <w:rFonts w:ascii="Times New Roman" w:hAnsi="Times New Roman" w:cs="Times New Roman"/>
          <w:sz w:val="26"/>
          <w:szCs w:val="26"/>
        </w:rPr>
        <w:t>í:</w:t>
      </w:r>
      <w:r w:rsidR="00EC2C4B" w:rsidRPr="00DC3956">
        <w:rPr>
          <w:rFonts w:ascii="Times New Roman" w:hAnsi="Times New Roman" w:cs="Times New Roman"/>
          <w:sz w:val="26"/>
          <w:szCs w:val="26"/>
        </w:rPr>
        <w:t xml:space="preserve"> bình chữa cháy, có gờ chống tràn, có thùng chứa cát khô, xẻng để sử dụng trong trường hợp có cháy hoặc rò rỉ, rơi vãi, tràn đổ chất thải nguy hại dạng lỏng. Chất thải nguy hại được hợp đồng với các đơn vị có đủ chức năng thu gom, vận chuyển, xử lý theo đúng quy định của pháp luật với tần suất thu gom, vận chuyển, xử lý 0</w:t>
      </w:r>
      <w:r w:rsidR="001E5059" w:rsidRPr="00DC3956">
        <w:rPr>
          <w:rFonts w:ascii="Times New Roman" w:hAnsi="Times New Roman" w:cs="Times New Roman"/>
          <w:sz w:val="26"/>
          <w:szCs w:val="26"/>
        </w:rPr>
        <w:t>1</w:t>
      </w:r>
      <w:r w:rsidR="00EC2C4B" w:rsidRPr="00DC3956">
        <w:rPr>
          <w:rFonts w:ascii="Times New Roman" w:hAnsi="Times New Roman" w:cs="Times New Roman"/>
          <w:sz w:val="26"/>
          <w:szCs w:val="26"/>
        </w:rPr>
        <w:t xml:space="preserve"> tháng/lần.</w:t>
      </w:r>
    </w:p>
    <w:p w:rsidR="00134C85" w:rsidRPr="00DC3956" w:rsidRDefault="00134C85" w:rsidP="0011162B">
      <w:pPr>
        <w:pStyle w:val="ListParagraph"/>
        <w:numPr>
          <w:ilvl w:val="0"/>
          <w:numId w:val="18"/>
        </w:numPr>
        <w:spacing w:before="60" w:after="60"/>
        <w:ind w:left="284" w:firstLine="0"/>
        <w:jc w:val="both"/>
        <w:rPr>
          <w:rFonts w:ascii="Times New Roman" w:hAnsi="Times New Roman" w:cs="Times New Roman"/>
          <w:sz w:val="26"/>
          <w:szCs w:val="26"/>
        </w:rPr>
      </w:pPr>
      <w:r w:rsidRPr="00DC3956">
        <w:rPr>
          <w:rFonts w:ascii="Times New Roman" w:hAnsi="Times New Roman" w:cs="Times New Roman"/>
          <w:sz w:val="26"/>
          <w:szCs w:val="26"/>
        </w:rPr>
        <w:t>Lắp đặt biển dấu hiệu cảnh báo theo quy định tại TCVN 6707:2009 Tiêu chuẩn quốc gia về chất thải nguy hại – dấu hiệu cảnh báo và có kích thước tối thiểu 30 cm mỗi chiều.</w:t>
      </w:r>
    </w:p>
    <w:p w:rsidR="00906C47" w:rsidRPr="00DC3956" w:rsidRDefault="00906C47" w:rsidP="000D3E6C">
      <w:pPr>
        <w:pStyle w:val="ListParagraph"/>
        <w:numPr>
          <w:ilvl w:val="0"/>
          <w:numId w:val="18"/>
        </w:numPr>
        <w:spacing w:before="60" w:after="60"/>
        <w:ind w:left="284" w:firstLine="0"/>
        <w:jc w:val="both"/>
        <w:rPr>
          <w:rFonts w:ascii="Times New Roman" w:hAnsi="Times New Roman" w:cs="Times New Roman"/>
          <w:sz w:val="26"/>
          <w:szCs w:val="26"/>
          <w:lang w:val="vi-VN"/>
        </w:rPr>
      </w:pPr>
      <w:r w:rsidRPr="00DC3956">
        <w:rPr>
          <w:rFonts w:ascii="Times New Roman" w:hAnsi="Times New Roman" w:cs="Times New Roman"/>
          <w:sz w:val="26"/>
          <w:szCs w:val="26"/>
        </w:rPr>
        <w:lastRenderedPageBreak/>
        <w:t xml:space="preserve">Ký hợp đồng với </w:t>
      </w:r>
      <w:r w:rsidR="009E1BF0" w:rsidRPr="00DC3956">
        <w:rPr>
          <w:rFonts w:ascii="Times New Roman" w:hAnsi="Times New Roman" w:cs="Times New Roman"/>
          <w:sz w:val="26"/>
          <w:szCs w:val="26"/>
        </w:rPr>
        <w:t xml:space="preserve">Chi nhánh xử lý chất thải- </w:t>
      </w:r>
      <w:r w:rsidRPr="00DC3956">
        <w:rPr>
          <w:rFonts w:ascii="Times New Roman" w:hAnsi="Times New Roman" w:cs="Times New Roman"/>
          <w:sz w:val="26"/>
          <w:szCs w:val="26"/>
        </w:rPr>
        <w:t xml:space="preserve">Công ty </w:t>
      </w:r>
      <w:r w:rsidR="009E1BF0" w:rsidRPr="00DC3956">
        <w:rPr>
          <w:rFonts w:ascii="Times New Roman" w:hAnsi="Times New Roman" w:cs="Times New Roman"/>
          <w:sz w:val="26"/>
          <w:szCs w:val="26"/>
        </w:rPr>
        <w:t xml:space="preserve">Cổ phần nước – Môi trường Bình Dương </w:t>
      </w:r>
      <w:r w:rsidRPr="00DC3956">
        <w:rPr>
          <w:rFonts w:ascii="Times New Roman" w:hAnsi="Times New Roman" w:cs="Times New Roman"/>
          <w:sz w:val="26"/>
          <w:szCs w:val="26"/>
        </w:rPr>
        <w:t xml:space="preserve">theo hợp đồng số </w:t>
      </w:r>
      <w:r w:rsidR="009E1BF0" w:rsidRPr="00DC3956">
        <w:rPr>
          <w:rFonts w:ascii="Times New Roman" w:hAnsi="Times New Roman" w:cs="Times New Roman"/>
          <w:sz w:val="26"/>
          <w:szCs w:val="26"/>
        </w:rPr>
        <w:t>432-RNH/HĐ-KT/22</w:t>
      </w:r>
      <w:r w:rsidR="00160368" w:rsidRPr="00DC3956">
        <w:rPr>
          <w:rFonts w:ascii="Times New Roman" w:hAnsi="Times New Roman" w:cs="Times New Roman"/>
          <w:sz w:val="26"/>
          <w:szCs w:val="26"/>
        </w:rPr>
        <w:t xml:space="preserve"> ngày </w:t>
      </w:r>
      <w:r w:rsidR="009E1BF0" w:rsidRPr="00DC3956">
        <w:rPr>
          <w:rFonts w:ascii="Times New Roman" w:hAnsi="Times New Roman" w:cs="Times New Roman"/>
          <w:sz w:val="26"/>
          <w:szCs w:val="26"/>
        </w:rPr>
        <w:t>26</w:t>
      </w:r>
      <w:r w:rsidRPr="00DC3956">
        <w:rPr>
          <w:rFonts w:ascii="Times New Roman" w:hAnsi="Times New Roman" w:cs="Times New Roman"/>
          <w:sz w:val="26"/>
          <w:szCs w:val="26"/>
        </w:rPr>
        <w:t>/0</w:t>
      </w:r>
      <w:r w:rsidR="009E1BF0" w:rsidRPr="00DC3956">
        <w:rPr>
          <w:rFonts w:ascii="Times New Roman" w:hAnsi="Times New Roman" w:cs="Times New Roman"/>
          <w:sz w:val="26"/>
          <w:szCs w:val="26"/>
        </w:rPr>
        <w:t>2</w:t>
      </w:r>
      <w:r w:rsidRPr="00DC3956">
        <w:rPr>
          <w:rFonts w:ascii="Times New Roman" w:hAnsi="Times New Roman" w:cs="Times New Roman"/>
          <w:sz w:val="26"/>
          <w:szCs w:val="26"/>
        </w:rPr>
        <w:t>/202</w:t>
      </w:r>
      <w:r w:rsidR="00160368" w:rsidRPr="00DC3956">
        <w:rPr>
          <w:rFonts w:ascii="Times New Roman" w:hAnsi="Times New Roman" w:cs="Times New Roman"/>
          <w:sz w:val="26"/>
          <w:szCs w:val="26"/>
        </w:rPr>
        <w:t>2</w:t>
      </w:r>
      <w:r w:rsidRPr="00DC3956">
        <w:rPr>
          <w:rFonts w:ascii="Times New Roman" w:hAnsi="Times New Roman" w:cs="Times New Roman"/>
          <w:sz w:val="26"/>
          <w:szCs w:val="26"/>
        </w:rPr>
        <w:t xml:space="preserve"> có chức năng đến thu gom, vận chuyển và xử lý.</w:t>
      </w:r>
    </w:p>
    <w:p w:rsidR="00FB2108" w:rsidRPr="00DC3956" w:rsidRDefault="00FB2108" w:rsidP="000D3E6C">
      <w:pPr>
        <w:pStyle w:val="ListParagraph"/>
        <w:numPr>
          <w:ilvl w:val="0"/>
          <w:numId w:val="18"/>
        </w:numPr>
        <w:spacing w:before="60" w:after="60"/>
        <w:ind w:left="284" w:firstLine="0"/>
        <w:jc w:val="both"/>
        <w:rPr>
          <w:rFonts w:ascii="Times New Roman" w:hAnsi="Times New Roman" w:cs="Times New Roman"/>
          <w:sz w:val="26"/>
          <w:szCs w:val="26"/>
          <w:lang w:val="vi-VN"/>
        </w:rPr>
      </w:pPr>
      <w:r w:rsidRPr="00DC3956">
        <w:rPr>
          <w:rFonts w:ascii="Times New Roman" w:hAnsi="Times New Roman" w:cs="Times New Roman"/>
          <w:sz w:val="26"/>
          <w:szCs w:val="26"/>
        </w:rPr>
        <w:t>Đã đăng ký Sổ đăng ký chủ nguồn thải chất thải nguy hại, mã số quản lý CTNH:</w:t>
      </w:r>
      <w:r w:rsidR="009E1BF0" w:rsidRPr="00DC3956">
        <w:rPr>
          <w:rFonts w:ascii="Times New Roman" w:hAnsi="Times New Roman" w:cs="Times New Roman"/>
          <w:sz w:val="26"/>
          <w:szCs w:val="26"/>
        </w:rPr>
        <w:t>74</w:t>
      </w:r>
      <w:r w:rsidRPr="00DC3956">
        <w:rPr>
          <w:rFonts w:ascii="Times New Roman" w:hAnsi="Times New Roman" w:cs="Times New Roman"/>
          <w:sz w:val="26"/>
          <w:szCs w:val="26"/>
        </w:rPr>
        <w:t>.00</w:t>
      </w:r>
      <w:r w:rsidR="009E1BF0" w:rsidRPr="00DC3956">
        <w:rPr>
          <w:rFonts w:ascii="Times New Roman" w:hAnsi="Times New Roman" w:cs="Times New Roman"/>
          <w:sz w:val="26"/>
          <w:szCs w:val="26"/>
        </w:rPr>
        <w:t>0</w:t>
      </w:r>
      <w:r w:rsidRPr="00DC3956">
        <w:rPr>
          <w:rFonts w:ascii="Times New Roman" w:hAnsi="Times New Roman" w:cs="Times New Roman"/>
          <w:sz w:val="26"/>
          <w:szCs w:val="26"/>
        </w:rPr>
        <w:t>1</w:t>
      </w:r>
      <w:r w:rsidR="009E1BF0" w:rsidRPr="00DC3956">
        <w:rPr>
          <w:rFonts w:ascii="Times New Roman" w:hAnsi="Times New Roman" w:cs="Times New Roman"/>
          <w:sz w:val="26"/>
          <w:szCs w:val="26"/>
        </w:rPr>
        <w:t>75</w:t>
      </w:r>
      <w:r w:rsidRPr="00DC3956">
        <w:rPr>
          <w:rFonts w:ascii="Times New Roman" w:hAnsi="Times New Roman" w:cs="Times New Roman"/>
          <w:sz w:val="26"/>
          <w:szCs w:val="26"/>
        </w:rPr>
        <w:t xml:space="preserve">T, cấp ngày </w:t>
      </w:r>
      <w:r w:rsidR="009E1BF0" w:rsidRPr="00DC3956">
        <w:rPr>
          <w:rFonts w:ascii="Times New Roman" w:hAnsi="Times New Roman" w:cs="Times New Roman"/>
          <w:sz w:val="26"/>
          <w:szCs w:val="26"/>
        </w:rPr>
        <w:t>10</w:t>
      </w:r>
      <w:r w:rsidRPr="00DC3956">
        <w:rPr>
          <w:rFonts w:ascii="Times New Roman" w:hAnsi="Times New Roman" w:cs="Times New Roman"/>
          <w:sz w:val="26"/>
          <w:szCs w:val="26"/>
        </w:rPr>
        <w:t>/0</w:t>
      </w:r>
      <w:r w:rsidR="009E1BF0" w:rsidRPr="00DC3956">
        <w:rPr>
          <w:rFonts w:ascii="Times New Roman" w:hAnsi="Times New Roman" w:cs="Times New Roman"/>
          <w:sz w:val="26"/>
          <w:szCs w:val="26"/>
        </w:rPr>
        <w:t>9</w:t>
      </w:r>
      <w:r w:rsidRPr="00DC3956">
        <w:rPr>
          <w:rFonts w:ascii="Times New Roman" w:hAnsi="Times New Roman" w:cs="Times New Roman"/>
          <w:sz w:val="26"/>
          <w:szCs w:val="26"/>
        </w:rPr>
        <w:t>/20</w:t>
      </w:r>
      <w:r w:rsidR="009E1BF0" w:rsidRPr="00DC3956">
        <w:rPr>
          <w:rFonts w:ascii="Times New Roman" w:hAnsi="Times New Roman" w:cs="Times New Roman"/>
          <w:sz w:val="26"/>
          <w:szCs w:val="26"/>
        </w:rPr>
        <w:t>0</w:t>
      </w:r>
      <w:r w:rsidRPr="00DC3956">
        <w:rPr>
          <w:rFonts w:ascii="Times New Roman" w:hAnsi="Times New Roman" w:cs="Times New Roman"/>
          <w:sz w:val="26"/>
          <w:szCs w:val="26"/>
        </w:rPr>
        <w:t>8.</w:t>
      </w:r>
    </w:p>
    <w:p w:rsidR="00FB2108" w:rsidRPr="00DC3956" w:rsidRDefault="00FB2108" w:rsidP="000D3E6C">
      <w:pPr>
        <w:pStyle w:val="ListParagraph"/>
        <w:numPr>
          <w:ilvl w:val="0"/>
          <w:numId w:val="18"/>
        </w:numPr>
        <w:spacing w:before="60" w:after="60"/>
        <w:ind w:left="284" w:firstLine="0"/>
        <w:jc w:val="both"/>
        <w:rPr>
          <w:rFonts w:ascii="Times New Roman" w:hAnsi="Times New Roman" w:cs="Times New Roman"/>
          <w:sz w:val="26"/>
          <w:szCs w:val="26"/>
        </w:rPr>
      </w:pPr>
      <w:r w:rsidRPr="00DC3956">
        <w:rPr>
          <w:rFonts w:ascii="Times New Roman" w:hAnsi="Times New Roman" w:cs="Times New Roman"/>
          <w:sz w:val="26"/>
          <w:szCs w:val="26"/>
        </w:rPr>
        <w:t xml:space="preserve">Thực hiện quản lý chất thải nguy hại theo </w:t>
      </w:r>
      <w:r w:rsidR="00692A6F" w:rsidRPr="00DC3956">
        <w:rPr>
          <w:rFonts w:ascii="Times New Roman" w:hAnsi="Times New Roman" w:cs="Times New Roman"/>
          <w:sz w:val="26"/>
          <w:szCs w:val="26"/>
        </w:rPr>
        <w:t>Thông tư 02/2022/TT-BTNMT ngày 10 tháng 01 năm 2022 của Bộ Tài nguyên và Môi trường quy định chi tiết thi hành một số điều của Luật Bảo vệ môi trường.</w:t>
      </w:r>
    </w:p>
    <w:p w:rsidR="00756CC7" w:rsidRPr="00DC3956" w:rsidRDefault="00A50A0E" w:rsidP="0011162B">
      <w:pPr>
        <w:pStyle w:val="ListParagraph"/>
        <w:widowControl w:val="0"/>
        <w:numPr>
          <w:ilvl w:val="0"/>
          <w:numId w:val="3"/>
        </w:numPr>
        <w:spacing w:before="120" w:after="60" w:line="288" w:lineRule="auto"/>
        <w:ind w:left="0" w:firstLine="0"/>
        <w:jc w:val="both"/>
        <w:rPr>
          <w:rFonts w:ascii="Times New Roman" w:eastAsia="Times New Roman" w:hAnsi="Times New Roman" w:cs="Times New Roman"/>
          <w:b/>
          <w:bCs/>
          <w:i/>
          <w:sz w:val="26"/>
          <w:szCs w:val="26"/>
        </w:rPr>
      </w:pPr>
      <w:r w:rsidRPr="00DC3956">
        <w:rPr>
          <w:rFonts w:ascii="Times New Roman" w:eastAsia="Times New Roman" w:hAnsi="Times New Roman" w:cs="Times New Roman"/>
          <w:b/>
          <w:bCs/>
          <w:i/>
          <w:sz w:val="26"/>
          <w:szCs w:val="26"/>
        </w:rPr>
        <w:t>Biện pháp thu gom, lưu giữ, quản lý, xử lý bùn thải</w:t>
      </w:r>
    </w:p>
    <w:p w:rsidR="00160A67" w:rsidRPr="00DC3956" w:rsidRDefault="00160A67" w:rsidP="0011162B">
      <w:pPr>
        <w:pStyle w:val="ListParagraph"/>
        <w:numPr>
          <w:ilvl w:val="0"/>
          <w:numId w:val="17"/>
        </w:numPr>
        <w:spacing w:before="60" w:after="60" w:line="288" w:lineRule="auto"/>
        <w:ind w:left="0" w:firstLine="0"/>
        <w:jc w:val="both"/>
        <w:rPr>
          <w:rFonts w:ascii="Times New Roman" w:hAnsi="Times New Roman" w:cs="Times New Roman"/>
          <w:sz w:val="26"/>
          <w:szCs w:val="26"/>
        </w:rPr>
      </w:pPr>
      <w:r w:rsidRPr="00DC3956">
        <w:rPr>
          <w:rFonts w:ascii="Times New Roman" w:hAnsi="Times New Roman" w:cs="Times New Roman"/>
          <w:sz w:val="26"/>
          <w:szCs w:val="26"/>
        </w:rPr>
        <w:t>Bùn bể tự hoại, cặn từ hệ thống xử lý khí thải được chủ dự án hợp đồng với các đơn vị có chức năng định kỳ thu gom, vận chuyển, xử lý theo đúng quy định.</w:t>
      </w:r>
    </w:p>
    <w:p w:rsidR="00160A67" w:rsidRPr="00DC3956" w:rsidRDefault="00160A67" w:rsidP="0011162B">
      <w:pPr>
        <w:pStyle w:val="ListParagraph"/>
        <w:numPr>
          <w:ilvl w:val="0"/>
          <w:numId w:val="17"/>
        </w:numPr>
        <w:spacing w:before="120" w:after="120" w:line="288" w:lineRule="auto"/>
        <w:ind w:left="0" w:firstLine="0"/>
        <w:jc w:val="both"/>
        <w:rPr>
          <w:rFonts w:ascii="Times New Roman" w:hAnsi="Times New Roman" w:cs="Times New Roman"/>
          <w:sz w:val="26"/>
          <w:szCs w:val="26"/>
        </w:rPr>
      </w:pPr>
      <w:r w:rsidRPr="00DC3956">
        <w:rPr>
          <w:rFonts w:ascii="Times New Roman" w:hAnsi="Times New Roman" w:cs="Times New Roman"/>
          <w:sz w:val="26"/>
          <w:szCs w:val="26"/>
        </w:rPr>
        <w:t>Yêu cầu về bảo vệ môi trường: Thu gom, vận chuyển, xử lý bùn thải theo Quy chuẩn kỹ thuật quốc gia về ngưỡng nguy hại đối với bùn thải từ quá trình xử lý nước QCVN 50:2013/BTNMT.</w:t>
      </w:r>
    </w:p>
    <w:p w:rsidR="00160A67" w:rsidRPr="00DC3956" w:rsidRDefault="00CC653D" w:rsidP="0011162B">
      <w:pPr>
        <w:pStyle w:val="ListParagraph"/>
        <w:widowControl w:val="0"/>
        <w:numPr>
          <w:ilvl w:val="0"/>
          <w:numId w:val="9"/>
        </w:numPr>
        <w:spacing w:before="120" w:after="60" w:line="288" w:lineRule="auto"/>
        <w:ind w:left="0" w:firstLine="0"/>
        <w:jc w:val="both"/>
        <w:outlineLvl w:val="1"/>
        <w:rPr>
          <w:rFonts w:ascii="Times New Roman" w:eastAsia="Times New Roman" w:hAnsi="Times New Roman" w:cs="Times New Roman"/>
          <w:b/>
          <w:bCs/>
          <w:sz w:val="26"/>
          <w:szCs w:val="26"/>
        </w:rPr>
      </w:pPr>
      <w:bookmarkStart w:id="162" w:name="_Toc114236380"/>
      <w:r w:rsidRPr="00DC3956">
        <w:rPr>
          <w:rFonts w:ascii="Times New Roman" w:eastAsia="Times New Roman" w:hAnsi="Times New Roman" w:cs="Times New Roman"/>
          <w:b/>
          <w:bCs/>
          <w:sz w:val="26"/>
          <w:szCs w:val="26"/>
        </w:rPr>
        <w:t>Công trình, biện pháp giảm thiểu tiếng ồn, độ rung</w:t>
      </w:r>
      <w:bookmarkEnd w:id="162"/>
    </w:p>
    <w:p w:rsidR="0056026A" w:rsidRPr="00DC3956" w:rsidRDefault="0056026A" w:rsidP="0011162B">
      <w:pPr>
        <w:pStyle w:val="ListParagraph"/>
        <w:numPr>
          <w:ilvl w:val="0"/>
          <w:numId w:val="17"/>
        </w:numPr>
        <w:spacing w:before="120" w:after="120" w:line="288" w:lineRule="auto"/>
        <w:ind w:left="0" w:firstLine="0"/>
        <w:jc w:val="both"/>
        <w:rPr>
          <w:rFonts w:ascii="Times New Roman" w:hAnsi="Times New Roman" w:cs="Times New Roman"/>
          <w:sz w:val="26"/>
          <w:szCs w:val="26"/>
        </w:rPr>
      </w:pPr>
      <w:r w:rsidRPr="00DC3956">
        <w:rPr>
          <w:rFonts w:ascii="Times New Roman" w:hAnsi="Times New Roman" w:cs="Times New Roman"/>
          <w:sz w:val="26"/>
          <w:szCs w:val="26"/>
        </w:rPr>
        <w:t>Tiếng ồn và độ rung phát sinh trong quá trình sản xuất của nhà máy có nguồn gốc từ những máy móc, thiết bị có khả năng tạo ra tiếng ồn lớn như quạt, máy nghiền, máy khuấy, máy nén khí, máy phát điện,…Tiếng ồn từ các hoạt động này có tính gián đoạn, không liên tục. Mặt khác khuôn viên nhà máy có diện tích rộng, thoáng nên những tác động này không ảnh hưởng đến sinh hoạt của người dân. Tuy nhiên, tiếng ồn sẽ gây ảnh hưởng trực tiếp đến công nhân sản xuất, làm giảm năng suất lao động. Do đó, để khống chế tiếng ồn, dự án sẽ thực hiện các biện pháp sau:</w:t>
      </w:r>
    </w:p>
    <w:p w:rsidR="0068258A" w:rsidRPr="00DC3956" w:rsidRDefault="0068258A" w:rsidP="0011162B">
      <w:pPr>
        <w:pStyle w:val="ListParagraph"/>
        <w:numPr>
          <w:ilvl w:val="0"/>
          <w:numId w:val="17"/>
        </w:numPr>
        <w:spacing w:before="120" w:after="120" w:line="288" w:lineRule="auto"/>
        <w:ind w:left="0" w:firstLine="0"/>
        <w:jc w:val="both"/>
        <w:rPr>
          <w:rFonts w:ascii="Times New Roman" w:hAnsi="Times New Roman" w:cs="Times New Roman"/>
          <w:sz w:val="26"/>
          <w:szCs w:val="26"/>
        </w:rPr>
      </w:pPr>
      <w:r w:rsidRPr="00DC3956">
        <w:rPr>
          <w:rFonts w:ascii="Times New Roman" w:hAnsi="Times New Roman" w:cs="Times New Roman"/>
          <w:sz w:val="26"/>
          <w:szCs w:val="26"/>
        </w:rPr>
        <w:t>Biện pháp giảm thiểu tiếng ồn:</w:t>
      </w:r>
    </w:p>
    <w:p w:rsidR="00740A92" w:rsidRPr="00DC3956" w:rsidRDefault="00740A92" w:rsidP="0011162B">
      <w:pPr>
        <w:pStyle w:val="ListParagraph"/>
        <w:numPr>
          <w:ilvl w:val="0"/>
          <w:numId w:val="39"/>
        </w:numPr>
        <w:spacing w:after="0" w:line="312" w:lineRule="auto"/>
        <w:ind w:left="284" w:firstLine="0"/>
        <w:jc w:val="both"/>
        <w:rPr>
          <w:rFonts w:ascii="Times New Roman" w:hAnsi="Times New Roman" w:cs="Times New Roman"/>
          <w:sz w:val="26"/>
          <w:szCs w:val="26"/>
        </w:rPr>
      </w:pPr>
      <w:r w:rsidRPr="00DC3956">
        <w:rPr>
          <w:rFonts w:ascii="Times New Roman" w:hAnsi="Times New Roman" w:cs="Times New Roman"/>
          <w:sz w:val="26"/>
          <w:szCs w:val="26"/>
        </w:rPr>
        <w:t>Bố trí các máy móc trong dây chuyền một cách hợp lý, tránh để các máy gây ồn cùng hoạt động một lúc gây cộng hưởng tiếng ồn</w:t>
      </w:r>
      <w:r w:rsidR="009C7EEA" w:rsidRPr="00DC3956">
        <w:rPr>
          <w:rFonts w:ascii="Times New Roman" w:hAnsi="Times New Roman" w:cs="Times New Roman"/>
          <w:sz w:val="26"/>
          <w:szCs w:val="26"/>
        </w:rPr>
        <w:t>.</w:t>
      </w:r>
    </w:p>
    <w:p w:rsidR="009C7EEA" w:rsidRPr="00DC3956" w:rsidRDefault="009C7EEA" w:rsidP="0011162B">
      <w:pPr>
        <w:pStyle w:val="ListParagraph"/>
        <w:numPr>
          <w:ilvl w:val="0"/>
          <w:numId w:val="39"/>
        </w:numPr>
        <w:spacing w:after="0" w:line="312" w:lineRule="auto"/>
        <w:ind w:left="284" w:firstLine="0"/>
        <w:jc w:val="both"/>
        <w:rPr>
          <w:rFonts w:ascii="Times New Roman" w:hAnsi="Times New Roman" w:cs="Times New Roman"/>
          <w:sz w:val="26"/>
          <w:szCs w:val="26"/>
        </w:rPr>
      </w:pPr>
      <w:r w:rsidRPr="00DC3956">
        <w:rPr>
          <w:rFonts w:ascii="Times New Roman" w:hAnsi="Times New Roman" w:cs="Times New Roman"/>
          <w:sz w:val="26"/>
          <w:szCs w:val="26"/>
        </w:rPr>
        <w:t>Lắp đệm chống ồn cho chân quạt, máy nén khí cũng như cho các máy nghiền, khuấy trộn.</w:t>
      </w:r>
    </w:p>
    <w:p w:rsidR="00740A92" w:rsidRPr="00DC3956" w:rsidRDefault="00740A92" w:rsidP="0011162B">
      <w:pPr>
        <w:pStyle w:val="ListParagraph"/>
        <w:numPr>
          <w:ilvl w:val="0"/>
          <w:numId w:val="39"/>
        </w:numPr>
        <w:spacing w:after="0" w:line="312" w:lineRule="auto"/>
        <w:ind w:left="284" w:firstLine="0"/>
        <w:jc w:val="both"/>
        <w:rPr>
          <w:rFonts w:ascii="Times New Roman" w:hAnsi="Times New Roman" w:cs="Times New Roman"/>
          <w:sz w:val="26"/>
          <w:szCs w:val="26"/>
        </w:rPr>
      </w:pPr>
      <w:r w:rsidRPr="00DC3956">
        <w:rPr>
          <w:rFonts w:ascii="Times New Roman" w:hAnsi="Times New Roman" w:cs="Times New Roman"/>
          <w:sz w:val="26"/>
          <w:szCs w:val="26"/>
        </w:rPr>
        <w:t>Kiểm tra độ mòn chi tiết và thường kỳ cho dầu bôi trơn hoặc thay những chi tiết hư hỏng.</w:t>
      </w:r>
    </w:p>
    <w:p w:rsidR="00740A92" w:rsidRPr="00DC3956" w:rsidRDefault="00740A92" w:rsidP="0011162B">
      <w:pPr>
        <w:pStyle w:val="ListParagraph"/>
        <w:numPr>
          <w:ilvl w:val="0"/>
          <w:numId w:val="39"/>
        </w:numPr>
        <w:spacing w:after="0" w:line="312" w:lineRule="auto"/>
        <w:ind w:left="284" w:firstLine="0"/>
        <w:jc w:val="both"/>
        <w:rPr>
          <w:rFonts w:ascii="Times New Roman" w:hAnsi="Times New Roman" w:cs="Times New Roman"/>
          <w:sz w:val="26"/>
          <w:szCs w:val="26"/>
        </w:rPr>
      </w:pPr>
      <w:r w:rsidRPr="00DC3956">
        <w:rPr>
          <w:rFonts w:ascii="Times New Roman" w:hAnsi="Times New Roman" w:cs="Times New Roman"/>
          <w:sz w:val="26"/>
          <w:szCs w:val="26"/>
        </w:rPr>
        <w:t xml:space="preserve">Những bộ phận gây ồn cao </w:t>
      </w:r>
      <w:r w:rsidR="009C7EEA" w:rsidRPr="00DC3956">
        <w:rPr>
          <w:rFonts w:ascii="Times New Roman" w:hAnsi="Times New Roman" w:cs="Times New Roman"/>
          <w:sz w:val="26"/>
          <w:szCs w:val="26"/>
        </w:rPr>
        <w:t>được bao bọc trong phòng kín.</w:t>
      </w:r>
    </w:p>
    <w:p w:rsidR="00740A92" w:rsidRPr="00DC3956" w:rsidRDefault="00740A92" w:rsidP="0011162B">
      <w:pPr>
        <w:pStyle w:val="ListParagraph"/>
        <w:numPr>
          <w:ilvl w:val="0"/>
          <w:numId w:val="39"/>
        </w:numPr>
        <w:spacing w:after="0" w:line="312" w:lineRule="auto"/>
        <w:ind w:left="284" w:firstLine="0"/>
        <w:jc w:val="both"/>
        <w:rPr>
          <w:rFonts w:ascii="Times New Roman" w:hAnsi="Times New Roman" w:cs="Times New Roman"/>
          <w:sz w:val="26"/>
          <w:szCs w:val="26"/>
        </w:rPr>
      </w:pPr>
      <w:r w:rsidRPr="00DC3956">
        <w:rPr>
          <w:rFonts w:ascii="Times New Roman" w:hAnsi="Times New Roman" w:cs="Times New Roman"/>
          <w:sz w:val="26"/>
          <w:szCs w:val="26"/>
        </w:rPr>
        <w:t>Sử dụng các máy móc thiết bị hiện đại, thường xuyên được bảo dưỡng định kỳ, đồng thời trang bị dụng cụ bảo hộ lao động cho công nhân.</w:t>
      </w:r>
    </w:p>
    <w:p w:rsidR="00740A92" w:rsidRPr="00DC3956" w:rsidRDefault="00CE124D" w:rsidP="0011162B">
      <w:pPr>
        <w:pStyle w:val="ListParagraph"/>
        <w:numPr>
          <w:ilvl w:val="0"/>
          <w:numId w:val="39"/>
        </w:numPr>
        <w:spacing w:after="0" w:line="312" w:lineRule="auto"/>
        <w:ind w:left="284" w:firstLine="0"/>
        <w:jc w:val="both"/>
        <w:rPr>
          <w:rFonts w:ascii="Times New Roman" w:hAnsi="Times New Roman" w:cs="Times New Roman"/>
          <w:sz w:val="26"/>
          <w:szCs w:val="26"/>
        </w:rPr>
      </w:pPr>
      <w:r w:rsidRPr="00DC3956">
        <w:rPr>
          <w:rFonts w:ascii="Times New Roman" w:hAnsi="Times New Roman" w:cs="Times New Roman"/>
          <w:sz w:val="26"/>
          <w:szCs w:val="26"/>
        </w:rPr>
        <w:t>T</w:t>
      </w:r>
      <w:r w:rsidR="00740A92" w:rsidRPr="00DC3956">
        <w:rPr>
          <w:rFonts w:ascii="Times New Roman" w:hAnsi="Times New Roman" w:cs="Times New Roman"/>
          <w:sz w:val="26"/>
          <w:szCs w:val="26"/>
        </w:rPr>
        <w:t>hường xuyên bảo trì máy móc, thay mới các phụ tùng cũ, hư hỏng.</w:t>
      </w:r>
    </w:p>
    <w:p w:rsidR="00CE124D" w:rsidRPr="00DC3956" w:rsidRDefault="00CE124D" w:rsidP="0011162B">
      <w:pPr>
        <w:pStyle w:val="ListParagraph"/>
        <w:numPr>
          <w:ilvl w:val="0"/>
          <w:numId w:val="39"/>
        </w:numPr>
        <w:spacing w:after="0" w:line="312" w:lineRule="auto"/>
        <w:ind w:left="284" w:firstLine="0"/>
        <w:jc w:val="both"/>
        <w:rPr>
          <w:rFonts w:ascii="Times New Roman" w:hAnsi="Times New Roman" w:cs="Times New Roman"/>
          <w:sz w:val="26"/>
          <w:szCs w:val="26"/>
        </w:rPr>
      </w:pPr>
      <w:r w:rsidRPr="00DC3956">
        <w:rPr>
          <w:rFonts w:ascii="Times New Roman" w:hAnsi="Times New Roman" w:cs="Times New Roman"/>
          <w:sz w:val="26"/>
          <w:szCs w:val="26"/>
        </w:rPr>
        <w:t>Lắp đặt thiết bị giảm âm gắn vào đầu ra của máy phát điện.</w:t>
      </w:r>
    </w:p>
    <w:p w:rsidR="00740A92" w:rsidRPr="00DC3956" w:rsidRDefault="00740A92" w:rsidP="0011162B">
      <w:pPr>
        <w:pStyle w:val="ListParagraph"/>
        <w:numPr>
          <w:ilvl w:val="0"/>
          <w:numId w:val="39"/>
        </w:numPr>
        <w:spacing w:after="0" w:line="312" w:lineRule="auto"/>
        <w:ind w:left="284" w:firstLine="0"/>
        <w:jc w:val="both"/>
        <w:rPr>
          <w:rFonts w:ascii="Times New Roman" w:hAnsi="Times New Roman" w:cs="Times New Roman"/>
          <w:sz w:val="26"/>
          <w:szCs w:val="26"/>
        </w:rPr>
      </w:pPr>
      <w:r w:rsidRPr="00DC3956">
        <w:rPr>
          <w:rFonts w:ascii="Times New Roman" w:hAnsi="Times New Roman" w:cs="Times New Roman"/>
          <w:sz w:val="26"/>
          <w:szCs w:val="26"/>
        </w:rPr>
        <w:lastRenderedPageBreak/>
        <w:t>Trồng cây xanh, thảm cỏ để giảm thiểu bụi, tiếng ồn phát sinh từ hoạt động sản xuất tới môi trường xung quanh.</w:t>
      </w:r>
    </w:p>
    <w:p w:rsidR="0068258A" w:rsidRPr="00DC3956" w:rsidRDefault="0068258A" w:rsidP="0011162B">
      <w:pPr>
        <w:pStyle w:val="ListParagraph"/>
        <w:numPr>
          <w:ilvl w:val="0"/>
          <w:numId w:val="39"/>
        </w:numPr>
        <w:spacing w:after="0" w:line="312" w:lineRule="auto"/>
        <w:ind w:left="284" w:firstLine="0"/>
        <w:jc w:val="both"/>
        <w:rPr>
          <w:rFonts w:ascii="Times New Roman" w:hAnsi="Times New Roman" w:cs="Times New Roman"/>
          <w:sz w:val="26"/>
          <w:szCs w:val="26"/>
        </w:rPr>
      </w:pPr>
      <w:r w:rsidRPr="00DC3956">
        <w:rPr>
          <w:rFonts w:ascii="Times New Roman" w:hAnsi="Times New Roman" w:cs="Times New Roman"/>
          <w:sz w:val="26"/>
          <w:szCs w:val="26"/>
        </w:rPr>
        <w:t>Đối với công nhân làm việc tại các công đoạn có độ ồn cao được trang bị đầy đủ các phương tiện chống ồn (nút bịt tay, mũ, quần áo bảo hộ,…)</w:t>
      </w:r>
    </w:p>
    <w:p w:rsidR="0068258A" w:rsidRPr="00DC3956" w:rsidRDefault="0068258A" w:rsidP="0011162B">
      <w:pPr>
        <w:pStyle w:val="ListParagraph"/>
        <w:numPr>
          <w:ilvl w:val="0"/>
          <w:numId w:val="39"/>
        </w:numPr>
        <w:spacing w:after="0" w:line="312" w:lineRule="auto"/>
        <w:ind w:left="284" w:firstLine="0"/>
        <w:jc w:val="both"/>
        <w:rPr>
          <w:rFonts w:ascii="Times New Roman" w:hAnsi="Times New Roman" w:cs="Times New Roman"/>
          <w:sz w:val="26"/>
          <w:szCs w:val="26"/>
        </w:rPr>
      </w:pPr>
      <w:r w:rsidRPr="00DC3956">
        <w:rPr>
          <w:rFonts w:ascii="Times New Roman" w:hAnsi="Times New Roman" w:cs="Times New Roman"/>
          <w:sz w:val="26"/>
          <w:szCs w:val="26"/>
        </w:rPr>
        <w:t>Bố trí thời gian lao động thích hợp tại khâu gây ồn, hạn chế tối đa số lượng công nhân có mặt tại nơi có độ ồn cao.</w:t>
      </w:r>
    </w:p>
    <w:p w:rsidR="0085343E" w:rsidRPr="00DC3956" w:rsidRDefault="0068258A" w:rsidP="0011162B">
      <w:pPr>
        <w:pStyle w:val="ListParagraph"/>
        <w:numPr>
          <w:ilvl w:val="0"/>
          <w:numId w:val="17"/>
        </w:numPr>
        <w:spacing w:before="120" w:after="120" w:line="288" w:lineRule="auto"/>
        <w:ind w:left="0" w:firstLine="0"/>
        <w:jc w:val="both"/>
        <w:rPr>
          <w:rFonts w:ascii="Times New Roman" w:hAnsi="Times New Roman" w:cs="Times New Roman"/>
          <w:sz w:val="26"/>
          <w:szCs w:val="26"/>
        </w:rPr>
      </w:pPr>
      <w:r w:rsidRPr="00DC3956">
        <w:rPr>
          <w:rFonts w:ascii="Times New Roman" w:hAnsi="Times New Roman" w:cs="Times New Roman"/>
          <w:sz w:val="26"/>
          <w:szCs w:val="26"/>
        </w:rPr>
        <w:t>Biện pháp giảm thiểu độ rung:</w:t>
      </w:r>
    </w:p>
    <w:p w:rsidR="0068258A" w:rsidRPr="00DC3956" w:rsidRDefault="0068258A" w:rsidP="0011162B">
      <w:pPr>
        <w:pStyle w:val="ListParagraph"/>
        <w:numPr>
          <w:ilvl w:val="0"/>
          <w:numId w:val="39"/>
        </w:numPr>
        <w:spacing w:after="0" w:line="312" w:lineRule="auto"/>
        <w:ind w:left="284" w:firstLine="0"/>
        <w:jc w:val="both"/>
        <w:rPr>
          <w:rFonts w:ascii="Times New Roman" w:hAnsi="Times New Roman" w:cs="Times New Roman"/>
          <w:sz w:val="26"/>
          <w:szCs w:val="26"/>
        </w:rPr>
      </w:pPr>
      <w:r w:rsidRPr="00DC3956">
        <w:rPr>
          <w:rFonts w:ascii="Times New Roman" w:hAnsi="Times New Roman" w:cs="Times New Roman"/>
          <w:sz w:val="26"/>
          <w:szCs w:val="26"/>
        </w:rPr>
        <w:t>Đúc móng máy đủ khối lượng</w:t>
      </w:r>
      <w:r w:rsidR="00CE124D" w:rsidRPr="00DC3956">
        <w:rPr>
          <w:rFonts w:ascii="Times New Roman" w:hAnsi="Times New Roman" w:cs="Times New Roman"/>
          <w:sz w:val="26"/>
          <w:szCs w:val="26"/>
        </w:rPr>
        <w:t xml:space="preserve"> (bêtông mác cao)</w:t>
      </w:r>
      <w:r w:rsidRPr="00DC3956">
        <w:rPr>
          <w:rFonts w:ascii="Times New Roman" w:hAnsi="Times New Roman" w:cs="Times New Roman"/>
          <w:sz w:val="26"/>
          <w:szCs w:val="26"/>
        </w:rPr>
        <w:t>, tăng chiều sâu móng, đào rãnh đổ cát khô để tránh rung động theo mặt nền.</w:t>
      </w:r>
    </w:p>
    <w:p w:rsidR="0068258A" w:rsidRPr="00DC3956" w:rsidRDefault="0068258A" w:rsidP="0011162B">
      <w:pPr>
        <w:pStyle w:val="ListParagraph"/>
        <w:numPr>
          <w:ilvl w:val="0"/>
          <w:numId w:val="39"/>
        </w:numPr>
        <w:spacing w:after="0" w:line="312" w:lineRule="auto"/>
        <w:ind w:left="284" w:firstLine="0"/>
        <w:jc w:val="both"/>
        <w:rPr>
          <w:rFonts w:ascii="Times New Roman" w:hAnsi="Times New Roman" w:cs="Times New Roman"/>
          <w:sz w:val="26"/>
          <w:szCs w:val="26"/>
        </w:rPr>
      </w:pPr>
      <w:r w:rsidRPr="00DC3956">
        <w:rPr>
          <w:rFonts w:ascii="Times New Roman" w:hAnsi="Times New Roman" w:cs="Times New Roman"/>
          <w:sz w:val="26"/>
          <w:szCs w:val="26"/>
        </w:rPr>
        <w:t xml:space="preserve">Lắp đặt </w:t>
      </w:r>
      <w:r w:rsidR="00CE124D" w:rsidRPr="00DC3956">
        <w:rPr>
          <w:rFonts w:ascii="Times New Roman" w:hAnsi="Times New Roman" w:cs="Times New Roman"/>
          <w:sz w:val="26"/>
          <w:szCs w:val="26"/>
        </w:rPr>
        <w:t>đệm cao su và lò so chống rung đối với các thiết bị có công suất lớn.</w:t>
      </w:r>
    </w:p>
    <w:p w:rsidR="0068258A" w:rsidRPr="00DC3956" w:rsidRDefault="0068258A" w:rsidP="0011162B">
      <w:pPr>
        <w:pStyle w:val="ListParagraph"/>
        <w:numPr>
          <w:ilvl w:val="0"/>
          <w:numId w:val="39"/>
        </w:numPr>
        <w:spacing w:after="0" w:line="312" w:lineRule="auto"/>
        <w:ind w:left="284" w:firstLine="0"/>
        <w:jc w:val="both"/>
        <w:rPr>
          <w:rFonts w:ascii="Times New Roman" w:hAnsi="Times New Roman" w:cs="Times New Roman"/>
          <w:sz w:val="26"/>
          <w:szCs w:val="26"/>
        </w:rPr>
      </w:pPr>
      <w:r w:rsidRPr="00DC3956">
        <w:rPr>
          <w:rFonts w:ascii="Times New Roman" w:hAnsi="Times New Roman" w:cs="Times New Roman"/>
          <w:sz w:val="26"/>
          <w:szCs w:val="26"/>
        </w:rPr>
        <w:t>Đối với công nhân làm việc tại các công đoạn có độ ồn cao được trang bị đầy đủ các phương tiện chống ồn (nút bịt tay, mũ, quần áo bảo hộ,…)</w:t>
      </w:r>
    </w:p>
    <w:p w:rsidR="004F68D0" w:rsidRPr="00DC3956" w:rsidRDefault="004F68D0" w:rsidP="0011162B">
      <w:pPr>
        <w:pStyle w:val="ListParagraph"/>
        <w:numPr>
          <w:ilvl w:val="0"/>
          <w:numId w:val="3"/>
        </w:numPr>
        <w:spacing w:before="60" w:after="60" w:line="288" w:lineRule="auto"/>
        <w:ind w:left="0" w:firstLine="0"/>
        <w:jc w:val="both"/>
        <w:rPr>
          <w:rFonts w:ascii="Times New Roman" w:hAnsi="Times New Roman" w:cs="Times New Roman"/>
          <w:sz w:val="26"/>
          <w:szCs w:val="26"/>
        </w:rPr>
      </w:pPr>
      <w:r w:rsidRPr="00DC3956">
        <w:rPr>
          <w:rFonts w:ascii="Times New Roman" w:hAnsi="Times New Roman" w:cs="Times New Roman"/>
          <w:sz w:val="26"/>
          <w:szCs w:val="26"/>
        </w:rPr>
        <w:t>Quy chuẩn, tiêu chuẩn áp dụng đối với tiếng ồn, độ rung của dự án</w:t>
      </w:r>
    </w:p>
    <w:p w:rsidR="004F68D0" w:rsidRPr="00DC3956" w:rsidRDefault="004F68D0" w:rsidP="0011162B">
      <w:pPr>
        <w:pStyle w:val="ListParagraph"/>
        <w:numPr>
          <w:ilvl w:val="0"/>
          <w:numId w:val="17"/>
        </w:numPr>
        <w:spacing w:before="60" w:after="60" w:line="288" w:lineRule="auto"/>
        <w:ind w:left="0" w:firstLine="0"/>
        <w:jc w:val="both"/>
        <w:rPr>
          <w:rFonts w:ascii="Times New Roman" w:hAnsi="Times New Roman" w:cs="Times New Roman"/>
          <w:sz w:val="26"/>
          <w:szCs w:val="26"/>
        </w:rPr>
      </w:pPr>
      <w:r w:rsidRPr="00DC3956">
        <w:rPr>
          <w:rFonts w:ascii="Times New Roman" w:hAnsi="Times New Roman" w:cs="Times New Roman"/>
          <w:sz w:val="26"/>
          <w:szCs w:val="26"/>
        </w:rPr>
        <w:t>QCVN 26:2010/BTNMT – Quy chuẩn kỹ thuật quốc gia về tiếng ồn.</w:t>
      </w:r>
    </w:p>
    <w:p w:rsidR="004F68D0" w:rsidRPr="00DC3956" w:rsidRDefault="004F68D0" w:rsidP="0011162B">
      <w:pPr>
        <w:pStyle w:val="ListParagraph"/>
        <w:numPr>
          <w:ilvl w:val="0"/>
          <w:numId w:val="17"/>
        </w:numPr>
        <w:spacing w:before="60" w:after="60" w:line="288" w:lineRule="auto"/>
        <w:ind w:left="0" w:firstLine="0"/>
        <w:jc w:val="both"/>
        <w:rPr>
          <w:rFonts w:ascii="Times New Roman" w:hAnsi="Times New Roman" w:cs="Times New Roman"/>
          <w:sz w:val="26"/>
          <w:szCs w:val="26"/>
        </w:rPr>
      </w:pPr>
      <w:r w:rsidRPr="00DC3956">
        <w:rPr>
          <w:rFonts w:ascii="Times New Roman" w:hAnsi="Times New Roman" w:cs="Times New Roman"/>
          <w:sz w:val="26"/>
          <w:szCs w:val="26"/>
        </w:rPr>
        <w:t xml:space="preserve"> QCVN 27:2010/BTNMT – Quy chuẩn kỹ thuật quốc gia về độ rung.</w:t>
      </w:r>
    </w:p>
    <w:p w:rsidR="000A2194" w:rsidRPr="00DC3956" w:rsidRDefault="000A2194" w:rsidP="0011162B">
      <w:pPr>
        <w:pStyle w:val="ListParagraph"/>
        <w:widowControl w:val="0"/>
        <w:numPr>
          <w:ilvl w:val="0"/>
          <w:numId w:val="9"/>
        </w:numPr>
        <w:spacing w:before="120" w:after="60" w:line="288" w:lineRule="auto"/>
        <w:ind w:left="0" w:firstLine="0"/>
        <w:jc w:val="both"/>
        <w:outlineLvl w:val="1"/>
        <w:rPr>
          <w:rFonts w:ascii="Times New Roman" w:eastAsia="Times New Roman" w:hAnsi="Times New Roman" w:cs="Times New Roman"/>
          <w:b/>
          <w:bCs/>
          <w:sz w:val="26"/>
          <w:szCs w:val="26"/>
        </w:rPr>
      </w:pPr>
      <w:bookmarkStart w:id="163" w:name="_Toc114236381"/>
      <w:r w:rsidRPr="00DC3956">
        <w:rPr>
          <w:rFonts w:ascii="Times New Roman" w:eastAsia="Times New Roman" w:hAnsi="Times New Roman" w:cs="Times New Roman"/>
          <w:b/>
          <w:bCs/>
          <w:sz w:val="26"/>
          <w:szCs w:val="26"/>
        </w:rPr>
        <w:t>Phương án phòng ngừa, ứng phó sự cố môi trường</w:t>
      </w:r>
      <w:bookmarkEnd w:id="163"/>
      <w:r w:rsidRPr="00DC3956">
        <w:rPr>
          <w:rFonts w:ascii="Times New Roman" w:eastAsia="Times New Roman" w:hAnsi="Times New Roman" w:cs="Times New Roman"/>
          <w:b/>
          <w:bCs/>
          <w:sz w:val="26"/>
          <w:szCs w:val="26"/>
        </w:rPr>
        <w:t xml:space="preserve"> </w:t>
      </w:r>
    </w:p>
    <w:p w:rsidR="00783919" w:rsidRPr="00DC3956" w:rsidRDefault="00052CD5" w:rsidP="0011162B">
      <w:pPr>
        <w:pStyle w:val="Heading3"/>
        <w:numPr>
          <w:ilvl w:val="1"/>
          <w:numId w:val="9"/>
        </w:numPr>
        <w:ind w:left="0" w:firstLine="0"/>
        <w:rPr>
          <w:rFonts w:ascii="Times New Roman" w:hAnsi="Times New Roman" w:cs="Times New Roman"/>
          <w:i/>
          <w:color w:val="auto"/>
          <w:sz w:val="26"/>
          <w:szCs w:val="26"/>
          <w:lang w:val="de-DE"/>
        </w:rPr>
      </w:pPr>
      <w:r w:rsidRPr="00DC3956">
        <w:rPr>
          <w:rFonts w:ascii="Times New Roman" w:hAnsi="Times New Roman" w:cs="Times New Roman"/>
          <w:i/>
          <w:color w:val="auto"/>
          <w:sz w:val="26"/>
          <w:szCs w:val="26"/>
          <w:lang w:val="de-DE"/>
        </w:rPr>
        <w:t xml:space="preserve"> </w:t>
      </w:r>
      <w:bookmarkStart w:id="164" w:name="_Toc114236382"/>
      <w:r w:rsidR="003F086F" w:rsidRPr="00DC3956">
        <w:rPr>
          <w:rFonts w:ascii="Times New Roman" w:hAnsi="Times New Roman" w:cs="Times New Roman"/>
          <w:i/>
          <w:color w:val="auto"/>
          <w:sz w:val="26"/>
          <w:szCs w:val="26"/>
          <w:lang w:val="de-DE"/>
        </w:rPr>
        <w:t>Phương án phòng ngừa và ứng phó sự cố đối với hệ thống xử lý nước thải</w:t>
      </w:r>
      <w:bookmarkEnd w:id="164"/>
    </w:p>
    <w:p w:rsidR="00950F91" w:rsidRPr="00DC3956" w:rsidRDefault="00950F91" w:rsidP="008F7045">
      <w:pPr>
        <w:spacing w:before="120" w:after="120" w:line="288" w:lineRule="auto"/>
        <w:ind w:firstLine="567"/>
        <w:jc w:val="both"/>
        <w:rPr>
          <w:rFonts w:ascii="Times New Roman" w:hAnsi="Times New Roman" w:cs="Times New Roman"/>
          <w:sz w:val="26"/>
          <w:szCs w:val="26"/>
          <w:lang w:val="nl-NL"/>
        </w:rPr>
      </w:pPr>
      <w:r w:rsidRPr="00DC3956">
        <w:rPr>
          <w:rFonts w:ascii="Times New Roman" w:hAnsi="Times New Roman" w:cs="Times New Roman"/>
          <w:sz w:val="26"/>
          <w:szCs w:val="26"/>
          <w:lang w:val="nl-NL"/>
        </w:rPr>
        <w:t xml:space="preserve">Các biện pháp phòng ngừa sự cố do vận hành hệ thống XLNT </w:t>
      </w:r>
      <w:r w:rsidR="0014369E" w:rsidRPr="00DC3956">
        <w:rPr>
          <w:rFonts w:ascii="Times New Roman" w:hAnsi="Times New Roman" w:cs="Times New Roman"/>
          <w:sz w:val="26"/>
          <w:szCs w:val="26"/>
          <w:lang w:val="nl-NL"/>
        </w:rPr>
        <w:t>tập trung</w:t>
      </w:r>
      <w:r w:rsidRPr="00DC3956">
        <w:rPr>
          <w:rFonts w:ascii="Times New Roman" w:hAnsi="Times New Roman" w:cs="Times New Roman"/>
          <w:sz w:val="26"/>
          <w:szCs w:val="26"/>
          <w:lang w:val="nl-NL"/>
        </w:rPr>
        <w:t xml:space="preserve"> của nhà máy thực hiện như sau:</w:t>
      </w:r>
    </w:p>
    <w:p w:rsidR="00950F91" w:rsidRPr="00DC3956" w:rsidRDefault="00950F91"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nl-NL"/>
        </w:rPr>
        <w:t xml:space="preserve">Đầu </w:t>
      </w:r>
      <w:r w:rsidRPr="00DC3956">
        <w:rPr>
          <w:rFonts w:ascii="Times New Roman" w:hAnsi="Times New Roman" w:cs="Times New Roman"/>
          <w:sz w:val="26"/>
          <w:szCs w:val="26"/>
          <w:lang w:val="vi-VN"/>
        </w:rPr>
        <w:t>tư các thiết bị, máy móc trong trạm XLNT (như: máy bơm, máy thổi khí, bơm định lượng,...) đảm bảo chất lượng và đối với mỗi loại thiết bị đều có dự phòng.</w:t>
      </w:r>
    </w:p>
    <w:p w:rsidR="00950F91" w:rsidRPr="00DC3956" w:rsidRDefault="00950F91"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Vận hành hệ thống xử lý liên tục 24/24 để đảm bảo môi trường sống cho vi sinh vật.</w:t>
      </w:r>
    </w:p>
    <w:p w:rsidR="00950F91" w:rsidRPr="00DC3956" w:rsidRDefault="00950F91"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Đường ống công nghệ, hệ thống điện động lực và điều khiển của từng hạng mục được thiết kế độc lập, đảm bảo khi tiến hành tháo lắp, sửa chữa thiết bị hư hỏng không làm ảnh hưởng đến các thiết bị khác.</w:t>
      </w:r>
    </w:p>
    <w:p w:rsidR="00950F91" w:rsidRPr="00DC3956" w:rsidRDefault="00950F91"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Thường xuyên kiểm tra, bảo dưỡng hệ thống thu gom và xử lý nước thải tập trung của nhà máy để phòng ngừa phát sinh sự cố của hệ thống.</w:t>
      </w:r>
    </w:p>
    <w:p w:rsidR="00950F91" w:rsidRPr="00DC3956" w:rsidRDefault="00950F91"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Tổ chức tập huấn kỹ cho cán bộ vận hành nắm rõ quy trình vận hành hệ thống, nhận biết các dấu hiệu dẫn đến sự cố và các biện pháp xử lý khi có sự cố xảy ra.</w:t>
      </w:r>
    </w:p>
    <w:p w:rsidR="00950F91" w:rsidRPr="00DC3956" w:rsidRDefault="00950F91"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Luôn bảo trì, kiểm tra máy móc thiết bị một cách thường xuyên và liên tục, kiểm tra chất lượng nước thải đầu vào và đầu ra của hệ thống để có những giải pháp vận hành tốt hơn.</w:t>
      </w:r>
    </w:p>
    <w:p w:rsidR="00950F91" w:rsidRPr="00DC3956" w:rsidRDefault="00950F91"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lastRenderedPageBreak/>
        <w:t>Đội ngũ nhân viên vận hành máy móc trong hệ thống xử lý nước thải phải là những người có chuyên môn và họ luôn được đào tạo nâng cao nghiệp vụ nhằm ứng phó với những sự cố có thể xảy ra trong thời gian nhanh nhất. Ngoài ra, đội ngũ này cũng được đào tạo thêm về ngành điện cũng như cơ khí;</w:t>
      </w:r>
    </w:p>
    <w:p w:rsidR="008F7045" w:rsidRPr="00DC3956" w:rsidRDefault="008F7045"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Khi xảy ra các sự cố, công ty thực hiện một số biện pháp sau nhằm hạn chế đến mức thấp nhất khả năng gây ô nhiễm môi trường do nước thải:</w:t>
      </w:r>
    </w:p>
    <w:p w:rsidR="008F7045" w:rsidRPr="00DC3956" w:rsidRDefault="008F7045" w:rsidP="0011162B">
      <w:pPr>
        <w:pStyle w:val="ListParagraph"/>
        <w:numPr>
          <w:ilvl w:val="0"/>
          <w:numId w:val="39"/>
        </w:numPr>
        <w:spacing w:after="0" w:line="312" w:lineRule="auto"/>
        <w:ind w:left="284" w:firstLine="0"/>
        <w:jc w:val="both"/>
        <w:rPr>
          <w:rFonts w:ascii="Times New Roman" w:hAnsi="Times New Roman" w:cs="Times New Roman"/>
          <w:sz w:val="26"/>
          <w:szCs w:val="26"/>
        </w:rPr>
      </w:pPr>
      <w:r w:rsidRPr="00DC3956">
        <w:rPr>
          <w:rFonts w:ascii="Times New Roman" w:hAnsi="Times New Roman" w:cs="Times New Roman"/>
          <w:sz w:val="26"/>
          <w:szCs w:val="26"/>
        </w:rPr>
        <w:t>Nếu hệ thống xử lý nước thải bị hư hỏng ở bất kì một công đoạn nào thì trước tiên tiến hành ngưng không cho xả nước thải nhằm không để lượng nước thải chưa được xử lý đạt quy chuẩn ra môi trường, cho toàn bộ nước thải này chứa trong bể điều hòa, nhanh chóng khắc phục tình trạng hư hỏng trên.</w:t>
      </w:r>
    </w:p>
    <w:p w:rsidR="008F7045" w:rsidRPr="00DC3956" w:rsidRDefault="008F7045" w:rsidP="0011162B">
      <w:pPr>
        <w:pStyle w:val="ListParagraph"/>
        <w:numPr>
          <w:ilvl w:val="0"/>
          <w:numId w:val="39"/>
        </w:numPr>
        <w:spacing w:after="0" w:line="312" w:lineRule="auto"/>
        <w:ind w:left="284" w:firstLine="0"/>
        <w:jc w:val="both"/>
        <w:rPr>
          <w:rFonts w:ascii="Times New Roman" w:hAnsi="Times New Roman" w:cs="Times New Roman"/>
          <w:sz w:val="26"/>
          <w:szCs w:val="26"/>
        </w:rPr>
      </w:pPr>
      <w:r w:rsidRPr="00DC3956">
        <w:rPr>
          <w:rFonts w:ascii="Times New Roman" w:hAnsi="Times New Roman" w:cs="Times New Roman"/>
          <w:sz w:val="26"/>
          <w:szCs w:val="26"/>
        </w:rPr>
        <w:t>Tùy theo mức độ sự cố có thể hoạt động sản xuất cầm chừng sao cho lượng nước thải phát sinh có thể chứa dự trữ trong hệ thống xử lý công suất 100 m</w:t>
      </w:r>
      <w:r w:rsidRPr="00DC3956">
        <w:rPr>
          <w:rFonts w:ascii="Times New Roman" w:hAnsi="Times New Roman" w:cs="Times New Roman"/>
          <w:sz w:val="26"/>
          <w:szCs w:val="26"/>
          <w:vertAlign w:val="superscript"/>
        </w:rPr>
        <w:t>3</w:t>
      </w:r>
      <w:r w:rsidRPr="00DC3956">
        <w:rPr>
          <w:rFonts w:ascii="Times New Roman" w:hAnsi="Times New Roman" w:cs="Times New Roman"/>
          <w:sz w:val="26"/>
          <w:szCs w:val="26"/>
        </w:rPr>
        <w:t>/ngày hoặc ngưng mọi hoạt động sản xuất nếu đường ống dẫn nước thải từ các nhà máy đến hệ thống xử lý nước thải tập trung bị tắt nghẽn, bị tràn hoặc lượng nước thải phát sinh chứa dự trữ trong hệ thống xử lý đã vượt lưu lượng cho phép (100 m</w:t>
      </w:r>
      <w:r w:rsidRPr="00DC3956">
        <w:rPr>
          <w:rFonts w:ascii="Times New Roman" w:hAnsi="Times New Roman" w:cs="Times New Roman"/>
          <w:sz w:val="26"/>
          <w:szCs w:val="26"/>
          <w:vertAlign w:val="superscript"/>
        </w:rPr>
        <w:t>3</w:t>
      </w:r>
      <w:r w:rsidRPr="00DC3956">
        <w:rPr>
          <w:rFonts w:ascii="Times New Roman" w:hAnsi="Times New Roman" w:cs="Times New Roman"/>
          <w:sz w:val="26"/>
          <w:szCs w:val="26"/>
        </w:rPr>
        <w:t xml:space="preserve">/ngày), để quá trình sản xuất được diễn ra bình thường. </w:t>
      </w:r>
    </w:p>
    <w:p w:rsidR="00950F91" w:rsidRPr="00DC3956" w:rsidRDefault="00950F91" w:rsidP="0011162B">
      <w:pPr>
        <w:pStyle w:val="Heading3"/>
        <w:numPr>
          <w:ilvl w:val="1"/>
          <w:numId w:val="9"/>
        </w:numPr>
        <w:ind w:left="0" w:firstLine="0"/>
        <w:rPr>
          <w:rFonts w:ascii="Times New Roman" w:hAnsi="Times New Roman" w:cs="Times New Roman"/>
          <w:i/>
          <w:color w:val="auto"/>
          <w:sz w:val="26"/>
          <w:szCs w:val="26"/>
          <w:lang w:val="de-DE"/>
        </w:rPr>
      </w:pPr>
      <w:bookmarkStart w:id="165" w:name="_Toc114236383"/>
      <w:r w:rsidRPr="00DC3956">
        <w:rPr>
          <w:rFonts w:ascii="Times New Roman" w:hAnsi="Times New Roman" w:cs="Times New Roman"/>
          <w:i/>
          <w:color w:val="auto"/>
          <w:sz w:val="26"/>
          <w:szCs w:val="26"/>
          <w:lang w:val="de-DE"/>
        </w:rPr>
        <w:t>Phương án phòng ngừa và ứng phó sự cố đối với hệ thống xử lý khí thải</w:t>
      </w:r>
      <w:bookmarkEnd w:id="165"/>
    </w:p>
    <w:p w:rsidR="00950F91" w:rsidRPr="00DC3956" w:rsidRDefault="00950F91" w:rsidP="00950F91">
      <w:pPr>
        <w:pStyle w:val="0Normal"/>
        <w:spacing w:line="288" w:lineRule="auto"/>
        <w:ind w:firstLine="567"/>
        <w:rPr>
          <w:lang w:val="vi-VN"/>
        </w:rPr>
      </w:pPr>
      <w:r w:rsidRPr="00DC3956">
        <w:rPr>
          <w:lang w:val="vi-VN" w:eastAsia="ja-JP"/>
        </w:rPr>
        <w:t>Để ngăn ngừa và giảm thiểu các tác động do các sự cố dẫn đến hiệu quả xử lý của hệ thống xử lý khí thải không đạt, chủ dự án sẽ thực hiện các biện pháp sau:</w:t>
      </w:r>
    </w:p>
    <w:p w:rsidR="00950F91" w:rsidRPr="00DC3956" w:rsidRDefault="00950F91"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Tuân thủ nghiêm ngặt các yêu cầu vận hành.</w:t>
      </w:r>
    </w:p>
    <w:p w:rsidR="00950F91" w:rsidRPr="00DC3956" w:rsidRDefault="00950F91"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Nhân viên vận hành được tập huấn chương trình vận hành và bảo dưỡng hệ thống xử lý khí thải.</w:t>
      </w:r>
    </w:p>
    <w:p w:rsidR="00950F91" w:rsidRPr="00DC3956" w:rsidRDefault="00950F91"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Thường xuyên kiểm tra, bảo trì và giám sát hoạt động của hệ thống, kiểm tra tình trạng hoạt động của các thiết bị trong hệ thống để kịp thời phát hư hỏng của bộ phận và có phương án sữa chữa thay thế kịp thời, đảm bảo hệ thống luôn được vận hành liên tục xử lý chất thải hiệu quả.</w:t>
      </w:r>
    </w:p>
    <w:p w:rsidR="00950F91" w:rsidRPr="00DC3956" w:rsidRDefault="00950F91"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Lập sổ nhật ký theo dõi sự cố, đồng thời tổ chức quan trắc các thông số môi trường trong thời gian sự cố để có số liệu báo cáo cơ quan chức năng được biết.</w:t>
      </w:r>
    </w:p>
    <w:p w:rsidR="00950F91" w:rsidRPr="00DC3956" w:rsidRDefault="00950F91"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 xml:space="preserve">Khi các sự cố xảy ra, nhân viên vận hành và bảo trì tại nhà máy sẽ nhanh chóng đánh giá mức độ hư hỏng. Nếu mức độ hư hỏng nhẹ thì các nhân viên sẽ nhanh chóng khắc phục để hệ thống được hoạt động bình thường, hỗ trợ cho hoạt động sản xuất. Nếu </w:t>
      </w:r>
      <w:r w:rsidRPr="00DC3956">
        <w:rPr>
          <w:rFonts w:ascii="Times New Roman" w:hAnsi="Times New Roman" w:cs="Times New Roman"/>
          <w:sz w:val="26"/>
          <w:szCs w:val="26"/>
          <w:lang w:val="vi-VN"/>
        </w:rPr>
        <w:lastRenderedPageBreak/>
        <w:t>mức độ hư hỏng nặng thì nhân viên sẽ thông báo với ban giám đốc nhà máy để liên hệ với đơn vị chức năng đến sửa chữa và khắc phục sự cố.</w:t>
      </w:r>
    </w:p>
    <w:p w:rsidR="00950F91" w:rsidRPr="00DC3956" w:rsidRDefault="00950F91"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Tuyệt đối không được tiếp tục vận hành dây chuyền sản xuất nếu hệ thống thiết bị xử lý khí thải bị hư hỏng không hoạt động hoặc có hoạt động nhưng kết quả quan trắc hàm lượng bụi, khí thải sau khi xử lý vẫn không đạt yêu cầu theo các quy chuẩn kỹ thuật quốc gia về môi trường tương ứng.</w:t>
      </w:r>
    </w:p>
    <w:p w:rsidR="00DC0168" w:rsidRPr="00DC3956" w:rsidRDefault="00DC0168" w:rsidP="0011162B">
      <w:pPr>
        <w:pStyle w:val="Heading3"/>
        <w:numPr>
          <w:ilvl w:val="1"/>
          <w:numId w:val="9"/>
        </w:numPr>
        <w:ind w:left="0" w:firstLine="0"/>
        <w:rPr>
          <w:rFonts w:ascii="Times New Roman" w:hAnsi="Times New Roman" w:cs="Times New Roman"/>
          <w:i/>
          <w:color w:val="auto"/>
          <w:sz w:val="26"/>
          <w:szCs w:val="26"/>
          <w:lang w:val="de-DE"/>
        </w:rPr>
      </w:pPr>
      <w:bookmarkStart w:id="166" w:name="_Toc114236384"/>
      <w:r w:rsidRPr="00DC3956">
        <w:rPr>
          <w:rFonts w:ascii="Times New Roman" w:hAnsi="Times New Roman" w:cs="Times New Roman"/>
          <w:i/>
          <w:color w:val="auto"/>
          <w:sz w:val="26"/>
          <w:szCs w:val="26"/>
          <w:lang w:val="de-DE"/>
        </w:rPr>
        <w:t>Phương án phòng ngừa và ứng phó sự cố hóa chất</w:t>
      </w:r>
      <w:bookmarkEnd w:id="166"/>
    </w:p>
    <w:p w:rsidR="00DC0168" w:rsidRPr="00DC3956" w:rsidRDefault="00DC0168"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 xml:space="preserve">Phải thông báo ngay cho cán bộ phụ trách an toàn của nhà máy. </w:t>
      </w:r>
    </w:p>
    <w:p w:rsidR="00DC0168" w:rsidRPr="00DC3956" w:rsidRDefault="00DC0168"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Sơ tán toàn bộ những người không có trách nhiệm đến nơi an toàn.</w:t>
      </w:r>
    </w:p>
    <w:p w:rsidR="00DC0168" w:rsidRPr="00DC3956" w:rsidRDefault="00DC0168"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Dập tắt mọi ngọn lửa trần, nguồn nhiệt hoặc các kích ứng khác.</w:t>
      </w:r>
    </w:p>
    <w:p w:rsidR="00DC0168" w:rsidRPr="00DC3956" w:rsidRDefault="00DC0168"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 xml:space="preserve">Rải cát, khoanh vùng xung quanh không cho hóa chất tràn sang nơi khác. Rải các loại vật liệu thấm hút như giẻ lau, mùn cưa, cát... lên hóa chất, chú ý khi tiếp xúc với hóa chất phải có bảo hộ lao động đầy đủ như bao tay cao su, khẩu trang, mặt nạ phòng độc, giày, ủng bảo hộ... sau đó vệ sinh sạch sẽ bằng cát và các vật liệu thấm hút.  Sàn sau đó được rửa sạch và dẫn nước thải về trạm XLNT </w:t>
      </w:r>
      <w:r w:rsidR="002C728A" w:rsidRPr="00DC3956">
        <w:rPr>
          <w:rFonts w:ascii="Times New Roman" w:hAnsi="Times New Roman" w:cs="Times New Roman"/>
          <w:sz w:val="26"/>
          <w:szCs w:val="26"/>
        </w:rPr>
        <w:t>tập trung</w:t>
      </w:r>
      <w:r w:rsidRPr="00DC3956">
        <w:rPr>
          <w:rFonts w:ascii="Times New Roman" w:hAnsi="Times New Roman" w:cs="Times New Roman"/>
          <w:sz w:val="26"/>
          <w:szCs w:val="26"/>
          <w:lang w:val="vi-VN"/>
        </w:rPr>
        <w:t xml:space="preserve"> để xử lý.</w:t>
      </w:r>
    </w:p>
    <w:p w:rsidR="00DC0168" w:rsidRPr="00DC3956" w:rsidRDefault="00DC0168"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Kiểm soát ngay tại nguồn phát sinh nhằm hạn chế hóa chất tràn đổ lan rộng hơn.</w:t>
      </w:r>
    </w:p>
    <w:p w:rsidR="00DC0168" w:rsidRPr="00DC3956" w:rsidRDefault="00DC0168"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Nếu sự cố lớn vượt khả năng khắc phục của Công ty thì cần báo ngay cho các cơ quan quản lý địa phương để cùng phối hợp xử lý.</w:t>
      </w:r>
    </w:p>
    <w:p w:rsidR="00DC0168" w:rsidRPr="00DC3956" w:rsidRDefault="00DC0168" w:rsidP="00DC0168">
      <w:pPr>
        <w:spacing w:before="120" w:after="120" w:line="288" w:lineRule="auto"/>
        <w:ind w:firstLine="284"/>
        <w:jc w:val="both"/>
        <w:rPr>
          <w:rFonts w:ascii="Times New Roman" w:hAnsi="Times New Roman" w:cs="Times New Roman"/>
          <w:i/>
          <w:sz w:val="26"/>
          <w:szCs w:val="26"/>
          <w:lang w:val="nl-NL"/>
        </w:rPr>
      </w:pPr>
      <w:r w:rsidRPr="00DC3956">
        <w:rPr>
          <w:rFonts w:ascii="Times New Roman" w:hAnsi="Times New Roman" w:cs="Times New Roman"/>
          <w:i/>
          <w:sz w:val="26"/>
          <w:szCs w:val="26"/>
          <w:lang w:val="nl-NL"/>
        </w:rPr>
        <w:t>Tai nạn với sự cố hóa chất</w:t>
      </w:r>
    </w:p>
    <w:p w:rsidR="00DC0168" w:rsidRPr="00DC3956" w:rsidRDefault="00DC0168"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Trường hợp hít phải: đưa nạn nhân ra nơi không khí trong lành, nay lập tức gọi cấp cứu, nếu ngừng thở phải tiến hành hô hấp nhân tạo, nếu cần thiết áp dụng phương pháp thở oxy.</w:t>
      </w:r>
    </w:p>
    <w:p w:rsidR="00DC0168" w:rsidRPr="00DC3956" w:rsidRDefault="00DC0168"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Trường hợp tiếp xúc với da: cởi bỏ quần áo bị dính hóa chất, nhanh chóng loại bỏ hóa chất gây bỏng, đưa vùng da bị bỏng dưới vòi nước mát từ 10 đến 20 phút. Sau đó gọi bác sĩ.</w:t>
      </w:r>
    </w:p>
    <w:p w:rsidR="00DC0168" w:rsidRPr="00DC3956" w:rsidRDefault="00DC0168" w:rsidP="0011162B">
      <w:pPr>
        <w:numPr>
          <w:ilvl w:val="0"/>
          <w:numId w:val="31"/>
        </w:numPr>
        <w:spacing w:before="120" w:after="120" w:line="288" w:lineRule="auto"/>
        <w:ind w:left="0" w:firstLine="0"/>
        <w:jc w:val="both"/>
        <w:rPr>
          <w:rFonts w:ascii="Times New Roman" w:hAnsi="Times New Roman" w:cs="Times New Roman"/>
          <w:sz w:val="26"/>
          <w:szCs w:val="26"/>
          <w:lang w:val="vi-VN"/>
        </w:rPr>
      </w:pPr>
      <w:r w:rsidRPr="00DC3956">
        <w:rPr>
          <w:rFonts w:ascii="Times New Roman" w:hAnsi="Times New Roman" w:cs="Times New Roman"/>
          <w:sz w:val="26"/>
          <w:szCs w:val="26"/>
          <w:lang w:val="vi-VN"/>
        </w:rPr>
        <w:t>Trường hợp tiếp xúc với mặt: rửa sạch bằng nhiều nước. Sau đó gọi bác sĩ.</w:t>
      </w:r>
    </w:p>
    <w:p w:rsidR="00DC0168" w:rsidRPr="00DC3956" w:rsidRDefault="00DC0168" w:rsidP="0011162B">
      <w:pPr>
        <w:numPr>
          <w:ilvl w:val="0"/>
          <w:numId w:val="31"/>
        </w:numPr>
        <w:spacing w:before="120" w:after="120" w:line="288" w:lineRule="auto"/>
        <w:ind w:left="0" w:firstLine="0"/>
        <w:jc w:val="both"/>
        <w:rPr>
          <w:rFonts w:ascii="Times New Roman" w:hAnsi="Times New Roman" w:cs="Times New Roman"/>
          <w:sz w:val="26"/>
          <w:szCs w:val="26"/>
          <w:lang w:val="nl-NL"/>
        </w:rPr>
      </w:pPr>
      <w:r w:rsidRPr="00DC3956">
        <w:rPr>
          <w:rFonts w:ascii="Times New Roman" w:hAnsi="Times New Roman" w:cs="Times New Roman"/>
          <w:sz w:val="26"/>
          <w:szCs w:val="26"/>
          <w:lang w:val="vi-VN"/>
        </w:rPr>
        <w:t>Nếu nuốt phải: cho uống nước, tìm trợ giúp y tế ngay lập tức, nếu nguy cấp cho gây nôn mửa</w:t>
      </w:r>
      <w:r w:rsidRPr="00DC3956">
        <w:rPr>
          <w:rFonts w:ascii="Times New Roman" w:hAnsi="Times New Roman" w:cs="Times New Roman"/>
          <w:sz w:val="26"/>
          <w:szCs w:val="26"/>
          <w:lang w:val="nl-NL"/>
        </w:rPr>
        <w:t>.</w:t>
      </w:r>
    </w:p>
    <w:p w:rsidR="00052CD5" w:rsidRPr="00DC3956" w:rsidRDefault="00052CD5" w:rsidP="0011162B">
      <w:pPr>
        <w:pStyle w:val="Heading3"/>
        <w:numPr>
          <w:ilvl w:val="1"/>
          <w:numId w:val="9"/>
        </w:numPr>
        <w:ind w:left="0" w:firstLine="0"/>
        <w:rPr>
          <w:rFonts w:ascii="Times New Roman" w:hAnsi="Times New Roman" w:cs="Times New Roman"/>
          <w:i/>
          <w:color w:val="auto"/>
          <w:sz w:val="26"/>
          <w:szCs w:val="26"/>
          <w:lang w:val="de-DE"/>
        </w:rPr>
      </w:pPr>
      <w:bookmarkStart w:id="167" w:name="_Toc114236385"/>
      <w:r w:rsidRPr="00DC3956">
        <w:rPr>
          <w:rFonts w:ascii="Times New Roman" w:hAnsi="Times New Roman" w:cs="Times New Roman"/>
          <w:i/>
          <w:color w:val="auto"/>
          <w:sz w:val="26"/>
          <w:szCs w:val="26"/>
          <w:lang w:val="de-DE"/>
        </w:rPr>
        <w:t>Phương án phòng ngừa và ứng phó sự cố cháy nổ</w:t>
      </w:r>
      <w:bookmarkEnd w:id="167"/>
    </w:p>
    <w:p w:rsidR="00B47B63" w:rsidRPr="00DC3956" w:rsidRDefault="00B47B63" w:rsidP="00B47B63">
      <w:pPr>
        <w:spacing w:before="60" w:after="60" w:line="312" w:lineRule="auto"/>
        <w:ind w:firstLine="567"/>
        <w:jc w:val="both"/>
        <w:rPr>
          <w:rFonts w:ascii="Times New Roman" w:hAnsi="Times New Roman" w:cs="Times New Roman"/>
          <w:sz w:val="26"/>
          <w:szCs w:val="26"/>
          <w:lang w:val="de-DE"/>
        </w:rPr>
      </w:pPr>
      <w:r w:rsidRPr="00DC3956">
        <w:rPr>
          <w:rFonts w:ascii="Times New Roman" w:hAnsi="Times New Roman" w:cs="Times New Roman"/>
          <w:sz w:val="26"/>
          <w:szCs w:val="26"/>
          <w:lang w:val="de-DE"/>
        </w:rPr>
        <w:t>Đối với hương liệu, alcol và các nhiên liệu dễ cháy được lưu trữ trong các khu cách ly riêng biệt, tránh xa các nguồn có khả năng phát lửa và tia lửa điện.</w:t>
      </w:r>
    </w:p>
    <w:p w:rsidR="00FF127F" w:rsidRPr="00DC3956" w:rsidRDefault="00FF127F" w:rsidP="00FF127F">
      <w:pPr>
        <w:spacing w:before="60" w:after="60" w:line="312" w:lineRule="auto"/>
        <w:ind w:firstLine="567"/>
        <w:jc w:val="both"/>
        <w:rPr>
          <w:rFonts w:ascii="Times New Roman" w:hAnsi="Times New Roman" w:cs="Times New Roman"/>
          <w:sz w:val="26"/>
          <w:szCs w:val="26"/>
          <w:lang w:val="de-DE"/>
        </w:rPr>
      </w:pPr>
      <w:r w:rsidRPr="00DC3956">
        <w:rPr>
          <w:rFonts w:ascii="Times New Roman" w:hAnsi="Times New Roman" w:cs="Times New Roman"/>
          <w:sz w:val="26"/>
          <w:szCs w:val="26"/>
          <w:lang w:val="de-DE"/>
        </w:rPr>
        <w:lastRenderedPageBreak/>
        <w:t>Trong khu vực có thể gây cháy công nhân không được hút thuốc, không mang bật lửa, diêm quẹt, các dụng cụ phát ra lửa.</w:t>
      </w:r>
    </w:p>
    <w:p w:rsidR="00052CD5" w:rsidRPr="00DC3956" w:rsidRDefault="00052CD5" w:rsidP="00FF127F">
      <w:pPr>
        <w:spacing w:before="60" w:after="60" w:line="312" w:lineRule="auto"/>
        <w:ind w:firstLine="567"/>
        <w:jc w:val="both"/>
        <w:rPr>
          <w:rFonts w:ascii="Times New Roman" w:hAnsi="Times New Roman" w:cs="Times New Roman"/>
          <w:sz w:val="26"/>
          <w:szCs w:val="26"/>
          <w:lang w:val="de-DE"/>
        </w:rPr>
      </w:pPr>
      <w:r w:rsidRPr="00DC3956">
        <w:rPr>
          <w:rFonts w:ascii="Times New Roman" w:hAnsi="Times New Roman" w:cs="Times New Roman"/>
          <w:sz w:val="26"/>
          <w:szCs w:val="26"/>
          <w:lang w:val="de-DE"/>
        </w:rPr>
        <w:t>Khi có sự cố xảy ra, ngắt điện kịp thời trong và ngoài khu vực dự án; thông báo cho các cơ quan chức năng PCCC kịp thời hỗ trợ và ngăn cản đám cháy lây lan.</w:t>
      </w:r>
    </w:p>
    <w:p w:rsidR="00052CD5" w:rsidRPr="00DC3956" w:rsidRDefault="00052CD5" w:rsidP="0011162B">
      <w:pPr>
        <w:pStyle w:val="Heading3"/>
        <w:numPr>
          <w:ilvl w:val="1"/>
          <w:numId w:val="9"/>
        </w:numPr>
        <w:ind w:left="0" w:firstLine="0"/>
        <w:rPr>
          <w:rFonts w:ascii="Times New Roman" w:hAnsi="Times New Roman" w:cs="Times New Roman"/>
          <w:i/>
          <w:color w:val="auto"/>
          <w:sz w:val="26"/>
          <w:szCs w:val="26"/>
          <w:lang w:val="de-DE"/>
        </w:rPr>
      </w:pPr>
      <w:bookmarkStart w:id="168" w:name="_Toc32485602"/>
      <w:bookmarkStart w:id="169" w:name="_Toc38374909"/>
      <w:bookmarkStart w:id="170" w:name="_Toc40170838"/>
      <w:bookmarkStart w:id="171" w:name="_Toc41489750"/>
      <w:bookmarkStart w:id="172" w:name="_Toc43754065"/>
      <w:bookmarkStart w:id="173" w:name="_Toc43842082"/>
      <w:bookmarkStart w:id="174" w:name="_Toc54967811"/>
      <w:bookmarkStart w:id="175" w:name="_Toc114236386"/>
      <w:r w:rsidRPr="00DC3956">
        <w:rPr>
          <w:rFonts w:ascii="Times New Roman" w:hAnsi="Times New Roman" w:cs="Times New Roman"/>
          <w:i/>
          <w:color w:val="auto"/>
          <w:sz w:val="26"/>
          <w:szCs w:val="26"/>
          <w:lang w:val="de-DE"/>
        </w:rPr>
        <w:t>Phương án phòng ngừa và ứng phó sự cố khác</w:t>
      </w:r>
      <w:bookmarkEnd w:id="168"/>
      <w:bookmarkEnd w:id="169"/>
      <w:bookmarkEnd w:id="170"/>
      <w:bookmarkEnd w:id="171"/>
      <w:bookmarkEnd w:id="172"/>
      <w:bookmarkEnd w:id="173"/>
      <w:bookmarkEnd w:id="174"/>
      <w:bookmarkEnd w:id="175"/>
    </w:p>
    <w:p w:rsidR="00052CD5" w:rsidRPr="00DC3956" w:rsidRDefault="00052CD5" w:rsidP="00B55FC4">
      <w:pPr>
        <w:spacing w:before="60" w:after="60" w:line="312" w:lineRule="auto"/>
        <w:ind w:firstLine="567"/>
        <w:jc w:val="both"/>
        <w:rPr>
          <w:rFonts w:ascii="Times New Roman" w:hAnsi="Times New Roman" w:cs="Times New Roman"/>
          <w:sz w:val="26"/>
          <w:szCs w:val="26"/>
          <w:lang w:val="de-DE"/>
        </w:rPr>
      </w:pPr>
      <w:r w:rsidRPr="00DC3956">
        <w:rPr>
          <w:rFonts w:ascii="Times New Roman" w:hAnsi="Times New Roman" w:cs="Times New Roman"/>
          <w:sz w:val="26"/>
          <w:szCs w:val="26"/>
          <w:lang w:val="de-DE"/>
        </w:rPr>
        <w:t>Thường xuyên bảo trì, bảo dưỡng, kiểm tra đường ống thoát nước thải, đường ống thoát khí thải để kịp thời phát hiện các sự cố; trang bị các thiết bị dự phòng và các phương án ứng phó đối với từng trường hợp cụ thể; bố trí nhân viên có chuyên môn để vận hành đạt hiệu quả; tính toán thiết kế công trình đảm bảo hệ số an toàn phù hợp.</w:t>
      </w:r>
    </w:p>
    <w:p w:rsidR="000A2194" w:rsidRPr="00DC3956" w:rsidRDefault="001F3B22" w:rsidP="0011162B">
      <w:pPr>
        <w:pStyle w:val="ListParagraph"/>
        <w:widowControl w:val="0"/>
        <w:numPr>
          <w:ilvl w:val="0"/>
          <w:numId w:val="9"/>
        </w:numPr>
        <w:spacing w:before="120" w:after="60" w:line="288" w:lineRule="auto"/>
        <w:ind w:left="0" w:firstLine="0"/>
        <w:jc w:val="both"/>
        <w:outlineLvl w:val="1"/>
        <w:rPr>
          <w:rFonts w:ascii="Times New Roman" w:eastAsia="Times New Roman" w:hAnsi="Times New Roman" w:cs="Times New Roman"/>
          <w:b/>
          <w:bCs/>
          <w:sz w:val="26"/>
          <w:szCs w:val="26"/>
        </w:rPr>
      </w:pPr>
      <w:bookmarkStart w:id="176" w:name="_Toc114236387"/>
      <w:r w:rsidRPr="00DC3956">
        <w:rPr>
          <w:rFonts w:ascii="Times New Roman" w:eastAsia="Times New Roman" w:hAnsi="Times New Roman" w:cs="Times New Roman"/>
          <w:b/>
          <w:bCs/>
          <w:sz w:val="26"/>
          <w:szCs w:val="26"/>
        </w:rPr>
        <w:t xml:space="preserve">Công trình, biện pháp bảo vệ môi trường khác (nếu có): </w:t>
      </w:r>
      <w:r w:rsidRPr="00DC3956">
        <w:rPr>
          <w:rFonts w:ascii="Times New Roman" w:eastAsia="Times New Roman" w:hAnsi="Times New Roman" w:cs="Times New Roman"/>
          <w:bCs/>
          <w:sz w:val="26"/>
          <w:szCs w:val="26"/>
        </w:rPr>
        <w:t>Không có</w:t>
      </w:r>
      <w:bookmarkEnd w:id="176"/>
    </w:p>
    <w:p w:rsidR="001F3B22" w:rsidRPr="00DC3956" w:rsidRDefault="001F3B22" w:rsidP="0011162B">
      <w:pPr>
        <w:pStyle w:val="ListParagraph"/>
        <w:widowControl w:val="0"/>
        <w:numPr>
          <w:ilvl w:val="0"/>
          <w:numId w:val="9"/>
        </w:numPr>
        <w:spacing w:before="120" w:after="60" w:line="288" w:lineRule="auto"/>
        <w:ind w:left="0" w:firstLine="0"/>
        <w:jc w:val="both"/>
        <w:outlineLvl w:val="1"/>
        <w:rPr>
          <w:rFonts w:ascii="Times New Roman" w:eastAsia="Times New Roman" w:hAnsi="Times New Roman" w:cs="Times New Roman"/>
          <w:b/>
          <w:bCs/>
          <w:sz w:val="26"/>
          <w:szCs w:val="26"/>
        </w:rPr>
      </w:pPr>
      <w:bookmarkStart w:id="177" w:name="_Toc114236388"/>
      <w:r w:rsidRPr="00DC3956">
        <w:rPr>
          <w:rFonts w:ascii="Times New Roman" w:eastAsia="Times New Roman" w:hAnsi="Times New Roman" w:cs="Times New Roman"/>
          <w:b/>
          <w:bCs/>
          <w:sz w:val="26"/>
          <w:szCs w:val="26"/>
        </w:rPr>
        <w:t>Các nội dung thay đổi so với quyết định phê duyệt kết quả thẩm định báo cáo đánh giá tác động môi trường (nếu có):</w:t>
      </w:r>
      <w:bookmarkEnd w:id="177"/>
      <w:r w:rsidRPr="00DC3956">
        <w:rPr>
          <w:rFonts w:ascii="Times New Roman" w:eastAsia="Times New Roman" w:hAnsi="Times New Roman" w:cs="Times New Roman"/>
          <w:b/>
          <w:bCs/>
          <w:sz w:val="26"/>
          <w:szCs w:val="26"/>
        </w:rPr>
        <w:t xml:space="preserve"> </w:t>
      </w:r>
    </w:p>
    <w:p w:rsidR="00C264DD" w:rsidRPr="00DC3956" w:rsidRDefault="00C264DD" w:rsidP="00C264DD">
      <w:pPr>
        <w:pStyle w:val="ListParagraph"/>
        <w:widowControl w:val="0"/>
        <w:numPr>
          <w:ilvl w:val="0"/>
          <w:numId w:val="47"/>
        </w:numPr>
        <w:spacing w:before="120" w:after="60" w:line="288" w:lineRule="auto"/>
        <w:ind w:left="0" w:firstLine="0"/>
        <w:jc w:val="both"/>
        <w:rPr>
          <w:rFonts w:ascii="Times New Roman" w:eastAsia="Times New Roman" w:hAnsi="Times New Roman" w:cs="Times New Roman"/>
          <w:b/>
          <w:bCs/>
          <w:i/>
          <w:sz w:val="26"/>
          <w:szCs w:val="26"/>
        </w:rPr>
      </w:pPr>
      <w:r w:rsidRPr="00DC3956">
        <w:rPr>
          <w:rFonts w:ascii="Times New Roman" w:eastAsia="Times New Roman" w:hAnsi="Times New Roman" w:cs="Times New Roman"/>
          <w:b/>
          <w:bCs/>
          <w:i/>
          <w:sz w:val="26"/>
          <w:szCs w:val="26"/>
        </w:rPr>
        <w:t>Thay đổi quy trình xử lý</w:t>
      </w:r>
      <w:r w:rsidR="000D3E6C" w:rsidRPr="00DC3956">
        <w:rPr>
          <w:rFonts w:ascii="Times New Roman" w:eastAsia="Times New Roman" w:hAnsi="Times New Roman" w:cs="Times New Roman"/>
          <w:b/>
          <w:bCs/>
          <w:i/>
          <w:sz w:val="26"/>
          <w:szCs w:val="26"/>
        </w:rPr>
        <w:t xml:space="preserve"> bụi, </w:t>
      </w:r>
      <w:r w:rsidRPr="00DC3956">
        <w:rPr>
          <w:rFonts w:ascii="Times New Roman" w:eastAsia="Times New Roman" w:hAnsi="Times New Roman" w:cs="Times New Roman"/>
          <w:b/>
          <w:bCs/>
          <w:i/>
          <w:sz w:val="26"/>
          <w:szCs w:val="26"/>
        </w:rPr>
        <w:t xml:space="preserve">khí thải </w:t>
      </w:r>
      <w:r w:rsidR="000D3E6C" w:rsidRPr="00DC3956">
        <w:rPr>
          <w:rFonts w:ascii="Times New Roman" w:eastAsia="Times New Roman" w:hAnsi="Times New Roman" w:cs="Times New Roman"/>
          <w:b/>
          <w:bCs/>
          <w:i/>
          <w:sz w:val="26"/>
          <w:szCs w:val="26"/>
        </w:rPr>
        <w:t xml:space="preserve">từ lò dầu và </w:t>
      </w:r>
      <w:r w:rsidRPr="00DC3956">
        <w:rPr>
          <w:rFonts w:ascii="Times New Roman" w:eastAsia="Times New Roman" w:hAnsi="Times New Roman" w:cs="Times New Roman"/>
          <w:b/>
          <w:bCs/>
          <w:i/>
          <w:sz w:val="26"/>
          <w:szCs w:val="26"/>
        </w:rPr>
        <w:t>tháp</w:t>
      </w:r>
      <w:r w:rsidR="000D3E6C" w:rsidRPr="00DC3956">
        <w:rPr>
          <w:rFonts w:ascii="Times New Roman" w:eastAsia="Times New Roman" w:hAnsi="Times New Roman" w:cs="Times New Roman"/>
          <w:b/>
          <w:bCs/>
          <w:i/>
          <w:sz w:val="26"/>
          <w:szCs w:val="26"/>
        </w:rPr>
        <w:t xml:space="preserve"> sấy phun</w:t>
      </w:r>
    </w:p>
    <w:p w:rsidR="00B55FC4" w:rsidRPr="00DC3956" w:rsidRDefault="00B55FC4" w:rsidP="007D7418">
      <w:pPr>
        <w:spacing w:before="60" w:after="60" w:line="312" w:lineRule="auto"/>
        <w:ind w:firstLine="567"/>
        <w:jc w:val="both"/>
        <w:rPr>
          <w:rFonts w:ascii="Times New Roman" w:hAnsi="Times New Roman" w:cs="Times New Roman"/>
          <w:sz w:val="26"/>
          <w:szCs w:val="26"/>
          <w:lang w:val="de-DE"/>
        </w:rPr>
      </w:pPr>
      <w:r w:rsidRPr="00DC3956">
        <w:rPr>
          <w:rFonts w:ascii="Times New Roman" w:hAnsi="Times New Roman" w:cs="Times New Roman"/>
          <w:sz w:val="26"/>
          <w:szCs w:val="26"/>
          <w:lang w:val="de-DE"/>
        </w:rPr>
        <w:t xml:space="preserve">Trong quá trình thi công, lắp đặt hệ thống </w:t>
      </w:r>
      <w:r w:rsidR="00C4374E" w:rsidRPr="00DC3956">
        <w:rPr>
          <w:rFonts w:ascii="Times New Roman" w:hAnsi="Times New Roman" w:cs="Times New Roman"/>
          <w:sz w:val="26"/>
          <w:szCs w:val="26"/>
          <w:lang w:val="de-DE"/>
        </w:rPr>
        <w:t xml:space="preserve">xử lý </w:t>
      </w:r>
      <w:r w:rsidRPr="00DC3956">
        <w:rPr>
          <w:rFonts w:ascii="Times New Roman" w:hAnsi="Times New Roman" w:cs="Times New Roman"/>
          <w:sz w:val="26"/>
          <w:szCs w:val="26"/>
          <w:lang w:val="de-DE"/>
        </w:rPr>
        <w:t xml:space="preserve">khí thải, Công ty đã </w:t>
      </w:r>
      <w:r w:rsidR="007D7418" w:rsidRPr="00DC3956">
        <w:rPr>
          <w:rFonts w:ascii="Times New Roman" w:hAnsi="Times New Roman" w:cs="Times New Roman"/>
          <w:sz w:val="26"/>
          <w:szCs w:val="26"/>
          <w:lang w:val="de-DE"/>
        </w:rPr>
        <w:t>sử dụng cyclon chùm 8 thay thế cho</w:t>
      </w:r>
      <w:r w:rsidRPr="00DC3956">
        <w:rPr>
          <w:rFonts w:ascii="Times New Roman" w:hAnsi="Times New Roman" w:cs="Times New Roman"/>
          <w:sz w:val="26"/>
          <w:szCs w:val="26"/>
          <w:lang w:val="de-DE"/>
        </w:rPr>
        <w:t xml:space="preserve"> cyclon chùm 6 và cyclon màng nước </w:t>
      </w:r>
      <w:r w:rsidR="007D7418" w:rsidRPr="00DC3956">
        <w:rPr>
          <w:rFonts w:ascii="Times New Roman" w:hAnsi="Times New Roman" w:cs="Times New Roman"/>
          <w:sz w:val="26"/>
          <w:szCs w:val="26"/>
          <w:lang w:val="de-DE"/>
        </w:rPr>
        <w:t>nhằm mục đích giảm chi phí</w:t>
      </w:r>
      <w:r w:rsidR="00A56F42" w:rsidRPr="00DC3956">
        <w:rPr>
          <w:rFonts w:ascii="Times New Roman" w:hAnsi="Times New Roman" w:cs="Times New Roman"/>
          <w:sz w:val="26"/>
          <w:szCs w:val="26"/>
          <w:lang w:val="de-DE"/>
        </w:rPr>
        <w:t xml:space="preserve"> lắp đặt</w:t>
      </w:r>
      <w:r w:rsidR="007D7418" w:rsidRPr="00DC3956">
        <w:rPr>
          <w:rFonts w:ascii="Times New Roman" w:hAnsi="Times New Roman" w:cs="Times New Roman"/>
          <w:sz w:val="26"/>
          <w:szCs w:val="26"/>
          <w:lang w:val="de-DE"/>
        </w:rPr>
        <w:t>, tiết kiệm được diện tích nhà xưởng</w:t>
      </w:r>
      <w:r w:rsidR="00A56F42" w:rsidRPr="00DC3956">
        <w:rPr>
          <w:rFonts w:ascii="Times New Roman" w:hAnsi="Times New Roman" w:cs="Times New Roman"/>
          <w:sz w:val="26"/>
          <w:szCs w:val="26"/>
          <w:lang w:val="de-DE"/>
        </w:rPr>
        <w:t>, dễ vận hành</w:t>
      </w:r>
      <w:r w:rsidR="007D7418" w:rsidRPr="00DC3956">
        <w:rPr>
          <w:rFonts w:ascii="Times New Roman" w:hAnsi="Times New Roman" w:cs="Times New Roman"/>
          <w:sz w:val="26"/>
          <w:szCs w:val="26"/>
          <w:lang w:val="de-DE"/>
        </w:rPr>
        <w:t xml:space="preserve"> nhưng vẫn đảm bảo chất lượng khí thải sau xử lý đạt QCVN 19:2009/BTNMT cột B trước khi thải ra nguồn tiếp nhận được thể hiện qua phiếu phân tích chất lượng khí thải hằng năm.</w:t>
      </w:r>
      <w:r w:rsidR="0043471B" w:rsidRPr="00DC3956">
        <w:rPr>
          <w:rFonts w:ascii="Times New Roman" w:hAnsi="Times New Roman" w:cs="Times New Roman"/>
          <w:sz w:val="26"/>
          <w:szCs w:val="26"/>
          <w:lang w:val="de-DE"/>
        </w:rPr>
        <w:t xml:space="preserve"> </w:t>
      </w:r>
      <w:r w:rsidR="007D7418" w:rsidRPr="00DC3956">
        <w:rPr>
          <w:rFonts w:ascii="Times New Roman" w:hAnsi="Times New Roman" w:cs="Times New Roman"/>
          <w:sz w:val="26"/>
          <w:szCs w:val="26"/>
          <w:lang w:val="de-DE"/>
        </w:rPr>
        <w:t>Do đó, việc thay đổi công nghệ xử lý không gây ảnh hưởng tiêu cực tới môi trường.</w:t>
      </w:r>
    </w:p>
    <w:p w:rsidR="00B55FC4" w:rsidRPr="00DC3956" w:rsidRDefault="00B55FC4" w:rsidP="00B55FC4">
      <w:pPr>
        <w:spacing w:before="60" w:after="60" w:line="312" w:lineRule="auto"/>
        <w:jc w:val="both"/>
        <w:rPr>
          <w:rFonts w:ascii="Times New Roman" w:eastAsia="Times New Roman" w:hAnsi="Times New Roman" w:cs="Times New Roman"/>
          <w:b/>
          <w:bCs/>
          <w:sz w:val="26"/>
          <w:szCs w:val="26"/>
        </w:rPr>
      </w:pPr>
      <w:r w:rsidRPr="00DC3956">
        <w:rPr>
          <w:rFonts w:ascii="Times New Roman" w:eastAsia="Times New Roman" w:hAnsi="Times New Roman" w:cs="Times New Roman"/>
          <w:b/>
          <w:bCs/>
          <w:sz w:val="26"/>
          <w:szCs w:val="26"/>
        </w:rPr>
        <w:br w:type="page"/>
      </w:r>
    </w:p>
    <w:p w:rsidR="00C264DD" w:rsidRPr="00DC3956" w:rsidRDefault="007D7418" w:rsidP="00C4374E">
      <w:pPr>
        <w:pStyle w:val="ListParagraph"/>
        <w:widowControl w:val="0"/>
        <w:tabs>
          <w:tab w:val="center" w:pos="2410"/>
          <w:tab w:val="center" w:pos="7371"/>
        </w:tabs>
        <w:spacing w:before="120" w:after="60" w:line="288" w:lineRule="auto"/>
        <w:ind w:left="0"/>
        <w:jc w:val="both"/>
        <w:rPr>
          <w:rFonts w:ascii="Times New Roman" w:eastAsia="Times New Roman" w:hAnsi="Times New Roman" w:cs="Times New Roman"/>
          <w:bCs/>
          <w:sz w:val="26"/>
          <w:szCs w:val="26"/>
        </w:rPr>
      </w:pPr>
      <w:r w:rsidRPr="00DC3956">
        <w:rPr>
          <w:rFonts w:ascii="Times New Roman" w:eastAsia="Times New Roman" w:hAnsi="Times New Roman" w:cs="Times New Roman"/>
          <w:b/>
          <w:bCs/>
          <w:sz w:val="26"/>
          <w:szCs w:val="26"/>
        </w:rPr>
        <w:lastRenderedPageBreak/>
        <w:t xml:space="preserve">          </w:t>
      </w:r>
      <w:r w:rsidRPr="00DC3956">
        <w:rPr>
          <w:rFonts w:ascii="Times New Roman" w:eastAsia="Times New Roman" w:hAnsi="Times New Roman" w:cs="Times New Roman"/>
          <w:b/>
          <w:bCs/>
          <w:sz w:val="26"/>
          <w:szCs w:val="26"/>
        </w:rPr>
        <w:tab/>
        <w:t xml:space="preserve">       </w:t>
      </w:r>
      <w:r w:rsidR="00C264DD" w:rsidRPr="00DC3956">
        <w:rPr>
          <w:rFonts w:ascii="Times New Roman" w:eastAsia="Times New Roman" w:hAnsi="Times New Roman" w:cs="Times New Roman"/>
          <w:b/>
          <w:bCs/>
          <w:sz w:val="26"/>
          <w:szCs w:val="26"/>
        </w:rPr>
        <w:t>Theo ĐTM</w:t>
      </w:r>
      <w:r w:rsidRPr="00DC3956">
        <w:rPr>
          <w:rFonts w:ascii="Times New Roman" w:eastAsia="Times New Roman" w:hAnsi="Times New Roman" w:cs="Times New Roman"/>
          <w:b/>
          <w:bCs/>
          <w:sz w:val="26"/>
          <w:szCs w:val="26"/>
        </w:rPr>
        <w:t xml:space="preserve"> phê duyệt</w:t>
      </w:r>
      <w:r w:rsidR="00C264DD" w:rsidRPr="00DC3956">
        <w:rPr>
          <w:rFonts w:ascii="Times New Roman" w:eastAsia="Times New Roman" w:hAnsi="Times New Roman" w:cs="Times New Roman"/>
          <w:bCs/>
          <w:sz w:val="26"/>
          <w:szCs w:val="26"/>
        </w:rPr>
        <w:t xml:space="preserve">  </w:t>
      </w:r>
      <w:r w:rsidRPr="00DC3956">
        <w:rPr>
          <w:rFonts w:ascii="Times New Roman" w:eastAsia="Times New Roman" w:hAnsi="Times New Roman" w:cs="Times New Roman"/>
          <w:bCs/>
          <w:sz w:val="26"/>
          <w:szCs w:val="26"/>
        </w:rPr>
        <w:tab/>
      </w:r>
      <w:r w:rsidR="00C264DD" w:rsidRPr="00DC3956">
        <w:rPr>
          <w:rFonts w:ascii="Times New Roman" w:eastAsia="Times New Roman" w:hAnsi="Times New Roman" w:cs="Times New Roman"/>
          <w:b/>
          <w:bCs/>
          <w:sz w:val="26"/>
          <w:szCs w:val="26"/>
        </w:rPr>
        <w:t>Thực tế tại nhà máy</w:t>
      </w:r>
    </w:p>
    <w:p w:rsidR="00C264DD" w:rsidRPr="00DC3956" w:rsidRDefault="00AF6EF3" w:rsidP="00C264DD">
      <w:pPr>
        <w:pStyle w:val="ListParagraph"/>
        <w:widowControl w:val="0"/>
        <w:spacing w:before="120" w:after="60" w:line="288" w:lineRule="auto"/>
        <w:ind w:left="0"/>
        <w:jc w:val="both"/>
        <w:rPr>
          <w:rFonts w:ascii="Times New Roman" w:eastAsia="Times New Roman" w:hAnsi="Times New Roman" w:cs="Times New Roman"/>
          <w:bCs/>
          <w:sz w:val="26"/>
          <w:szCs w:val="26"/>
        </w:rPr>
      </w:pPr>
      <w:r w:rsidRPr="00DC3956">
        <w:rPr>
          <w:rFonts w:ascii="Times New Roman" w:eastAsia="Times New Roman" w:hAnsi="Times New Roman" w:cs="Times New Roman"/>
          <w:b/>
          <w:bCs/>
          <w:noProof/>
          <w:sz w:val="26"/>
          <w:szCs w:val="26"/>
        </w:rPr>
        <mc:AlternateContent>
          <mc:Choice Requires="wpg">
            <w:drawing>
              <wp:anchor distT="0" distB="0" distL="114300" distR="114300" simplePos="0" relativeHeight="251759616" behindDoc="0" locked="0" layoutInCell="1" allowOverlap="1" wp14:anchorId="635502DF" wp14:editId="4F5C1388">
                <wp:simplePos x="0" y="0"/>
                <wp:positionH relativeFrom="column">
                  <wp:posOffset>914400</wp:posOffset>
                </wp:positionH>
                <wp:positionV relativeFrom="paragraph">
                  <wp:posOffset>121920</wp:posOffset>
                </wp:positionV>
                <wp:extent cx="4505960" cy="3018790"/>
                <wp:effectExtent l="0" t="0" r="27940" b="10160"/>
                <wp:wrapNone/>
                <wp:docPr id="341" name="Group 341"/>
                <wp:cNvGraphicFramePr/>
                <a:graphic xmlns:a="http://schemas.openxmlformats.org/drawingml/2006/main">
                  <a:graphicData uri="http://schemas.microsoft.com/office/word/2010/wordprocessingGroup">
                    <wpg:wgp>
                      <wpg:cNvGrpSpPr/>
                      <wpg:grpSpPr>
                        <a:xfrm>
                          <a:off x="0" y="0"/>
                          <a:ext cx="4505960" cy="3018790"/>
                          <a:chOff x="0" y="304772"/>
                          <a:chExt cx="4506071" cy="3018967"/>
                        </a:xfrm>
                      </wpg:grpSpPr>
                      <wpg:grpSp>
                        <wpg:cNvPr id="303" name="Group 303"/>
                        <wpg:cNvGrpSpPr/>
                        <wpg:grpSpPr>
                          <a:xfrm>
                            <a:off x="3011916" y="304786"/>
                            <a:ext cx="1494155" cy="3018953"/>
                            <a:chOff x="-225" y="164957"/>
                            <a:chExt cx="1494780" cy="3019311"/>
                          </a:xfrm>
                        </wpg:grpSpPr>
                        <wpg:grpSp>
                          <wpg:cNvPr id="304" name="Group 304"/>
                          <wpg:cNvGrpSpPr/>
                          <wpg:grpSpPr>
                            <a:xfrm>
                              <a:off x="-225" y="164957"/>
                              <a:ext cx="1494780" cy="3019311"/>
                              <a:chOff x="2474378" y="217333"/>
                              <a:chExt cx="1494790" cy="3019593"/>
                            </a:xfrm>
                          </wpg:grpSpPr>
                          <wps:wsp>
                            <wps:cNvPr id="305" name="AutoShape 18"/>
                            <wps:cNvCnPr>
                              <a:cxnSpLocks noChangeShapeType="1"/>
                            </wps:cNvCnPr>
                            <wps:spPr bwMode="auto">
                              <a:xfrm>
                                <a:off x="3260237" y="1175048"/>
                                <a:ext cx="0" cy="342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08" name="Group 308"/>
                            <wpg:cNvGrpSpPr/>
                            <wpg:grpSpPr>
                              <a:xfrm>
                                <a:off x="2474378" y="217333"/>
                                <a:ext cx="1494790" cy="3019593"/>
                                <a:chOff x="2474378" y="432830"/>
                                <a:chExt cx="1494790" cy="3019613"/>
                              </a:xfrm>
                            </wpg:grpSpPr>
                            <wps:wsp>
                              <wps:cNvPr id="310" name="AutoShape 18"/>
                              <wps:cNvCnPr>
                                <a:cxnSpLocks noChangeShapeType="1"/>
                              </wps:cNvCnPr>
                              <wps:spPr bwMode="auto">
                                <a:xfrm>
                                  <a:off x="3266755" y="744207"/>
                                  <a:ext cx="635" cy="2954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7" name="AutoShape 18"/>
                              <wps:cNvCnPr>
                                <a:cxnSpLocks noChangeShapeType="1"/>
                              </wps:cNvCnPr>
                              <wps:spPr bwMode="auto">
                                <a:xfrm>
                                  <a:off x="3267378" y="2830563"/>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8" name="Rectangle 318"/>
                              <wps:cNvSpPr>
                                <a:spLocks noChangeArrowheads="1"/>
                              </wps:cNvSpPr>
                              <wps:spPr bwMode="auto">
                                <a:xfrm>
                                  <a:off x="2474378" y="432830"/>
                                  <a:ext cx="1494790" cy="311336"/>
                                </a:xfrm>
                                <a:prstGeom prst="rect">
                                  <a:avLst/>
                                </a:prstGeom>
                                <a:solidFill>
                                  <a:srgbClr val="FFFFFF"/>
                                </a:solidFill>
                                <a:ln w="9525">
                                  <a:solidFill>
                                    <a:srgbClr val="000000"/>
                                  </a:solidFill>
                                  <a:miter lim="800000"/>
                                  <a:headEnd/>
                                  <a:tailEnd/>
                                </a:ln>
                              </wps:spPr>
                              <wps:txbx>
                                <w:txbxContent>
                                  <w:p w:rsidR="00752F4B" w:rsidRPr="00245C96" w:rsidRDefault="00752F4B" w:rsidP="00C264DD">
                                    <w:pPr>
                                      <w:pStyle w:val="HNHNH"/>
                                      <w:spacing w:after="0"/>
                                      <w:rPr>
                                        <w:rFonts w:eastAsia="Calibri"/>
                                        <w:b w:val="0"/>
                                        <w:sz w:val="24"/>
                                        <w:szCs w:val="24"/>
                                      </w:rPr>
                                    </w:pPr>
                                    <w:r>
                                      <w:rPr>
                                        <w:rFonts w:eastAsia="Calibri"/>
                                        <w:b w:val="0"/>
                                        <w:sz w:val="24"/>
                                        <w:szCs w:val="24"/>
                                      </w:rPr>
                                      <w:t xml:space="preserve">Bụi và khí thải </w:t>
                                    </w:r>
                                  </w:p>
                                </w:txbxContent>
                              </wps:txbx>
                              <wps:bodyPr rot="0" vert="horz" wrap="square" lIns="91440" tIns="45720" rIns="91440" bIns="45720" anchor="ctr" anchorCtr="0" upright="1">
                                <a:noAutofit/>
                              </wps:bodyPr>
                            </wps:wsp>
                            <wps:wsp>
                              <wps:cNvPr id="319" name="Rectangle 319"/>
                              <wps:cNvSpPr>
                                <a:spLocks noChangeArrowheads="1"/>
                              </wps:cNvSpPr>
                              <wps:spPr bwMode="auto">
                                <a:xfrm>
                                  <a:off x="2584148" y="1037307"/>
                                  <a:ext cx="1371682" cy="352956"/>
                                </a:xfrm>
                                <a:prstGeom prst="rect">
                                  <a:avLst/>
                                </a:prstGeom>
                                <a:solidFill>
                                  <a:srgbClr val="FFFFFF"/>
                                </a:solidFill>
                                <a:ln w="9525">
                                  <a:solidFill>
                                    <a:srgbClr val="000000"/>
                                  </a:solidFill>
                                  <a:miter lim="800000"/>
                                  <a:headEnd/>
                                  <a:tailEnd/>
                                </a:ln>
                              </wps:spPr>
                              <wps:txbx>
                                <w:txbxContent>
                                  <w:p w:rsidR="00752F4B" w:rsidRPr="0020752B" w:rsidRDefault="00752F4B" w:rsidP="00C264DD">
                                    <w:pPr>
                                      <w:pStyle w:val="HNHNH"/>
                                      <w:rPr>
                                        <w:b w:val="0"/>
                                        <w:sz w:val="24"/>
                                        <w:szCs w:val="24"/>
                                      </w:rPr>
                                    </w:pPr>
                                    <w:r>
                                      <w:rPr>
                                        <w:rFonts w:eastAsia="Calibri"/>
                                        <w:b w:val="0"/>
                                        <w:sz w:val="24"/>
                                        <w:szCs w:val="24"/>
                                      </w:rPr>
                                      <w:t>Cyclon chùm 4</w:t>
                                    </w:r>
                                  </w:p>
                                </w:txbxContent>
                              </wps:txbx>
                              <wps:bodyPr rot="0" vert="horz" wrap="square" lIns="91440" tIns="45720" rIns="91440" bIns="45720" anchor="ctr" anchorCtr="0" upright="1">
                                <a:noAutofit/>
                              </wps:bodyPr>
                            </wps:wsp>
                            <wps:wsp>
                              <wps:cNvPr id="320" name="Rectangle 320"/>
                              <wps:cNvSpPr>
                                <a:spLocks noChangeArrowheads="1"/>
                              </wps:cNvSpPr>
                              <wps:spPr bwMode="auto">
                                <a:xfrm>
                                  <a:off x="2584102" y="1760715"/>
                                  <a:ext cx="1338848" cy="354330"/>
                                </a:xfrm>
                                <a:prstGeom prst="rect">
                                  <a:avLst/>
                                </a:prstGeom>
                                <a:solidFill>
                                  <a:srgbClr val="FFFFFF"/>
                                </a:solidFill>
                                <a:ln w="9525">
                                  <a:solidFill>
                                    <a:srgbClr val="000000"/>
                                  </a:solidFill>
                                  <a:miter lim="800000"/>
                                  <a:headEnd/>
                                  <a:tailEnd/>
                                </a:ln>
                              </wps:spPr>
                              <wps:txbx>
                                <w:txbxContent>
                                  <w:p w:rsidR="00752F4B" w:rsidRPr="0020752B" w:rsidRDefault="00752F4B" w:rsidP="00C264DD">
                                    <w:pPr>
                                      <w:pStyle w:val="HNHNH"/>
                                      <w:rPr>
                                        <w:b w:val="0"/>
                                        <w:sz w:val="24"/>
                                        <w:szCs w:val="24"/>
                                      </w:rPr>
                                    </w:pPr>
                                    <w:r>
                                      <w:rPr>
                                        <w:rFonts w:eastAsia="Calibri"/>
                                        <w:b w:val="0"/>
                                        <w:sz w:val="24"/>
                                        <w:szCs w:val="24"/>
                                      </w:rPr>
                                      <w:t>Cyclon chùm 8</w:t>
                                    </w:r>
                                  </w:p>
                                  <w:p w:rsidR="00752F4B" w:rsidRPr="008351A4" w:rsidRDefault="00752F4B" w:rsidP="00C264DD">
                                    <w:pPr>
                                      <w:pStyle w:val="HNHNH"/>
                                      <w:rPr>
                                        <w:b w:val="0"/>
                                      </w:rPr>
                                    </w:pPr>
                                  </w:p>
                                </w:txbxContent>
                              </wps:txbx>
                              <wps:bodyPr rot="0" vert="horz" wrap="square" lIns="91440" tIns="45720" rIns="91440" bIns="45720" anchor="ctr" anchorCtr="0" upright="1">
                                <a:noAutofit/>
                              </wps:bodyPr>
                            </wps:wsp>
                            <wps:wsp>
                              <wps:cNvPr id="321" name="Rectangle 321"/>
                              <wps:cNvSpPr>
                                <a:spLocks noChangeArrowheads="1"/>
                              </wps:cNvSpPr>
                              <wps:spPr bwMode="auto">
                                <a:xfrm>
                                  <a:off x="2630190" y="2474233"/>
                                  <a:ext cx="1292154" cy="354330"/>
                                </a:xfrm>
                                <a:prstGeom prst="rect">
                                  <a:avLst/>
                                </a:prstGeom>
                                <a:solidFill>
                                  <a:srgbClr val="FFFFFF"/>
                                </a:solidFill>
                                <a:ln w="9525">
                                  <a:solidFill>
                                    <a:srgbClr val="000000"/>
                                  </a:solidFill>
                                  <a:miter lim="800000"/>
                                  <a:headEnd/>
                                  <a:tailEnd/>
                                </a:ln>
                              </wps:spPr>
                              <wps:txbx>
                                <w:txbxContent>
                                  <w:p w:rsidR="00752F4B" w:rsidRPr="0020752B" w:rsidRDefault="00752F4B" w:rsidP="00C264DD">
                                    <w:pPr>
                                      <w:pStyle w:val="HNHNH"/>
                                      <w:rPr>
                                        <w:rFonts w:eastAsia="Calibri"/>
                                        <w:b w:val="0"/>
                                        <w:sz w:val="24"/>
                                        <w:szCs w:val="24"/>
                                      </w:rPr>
                                    </w:pPr>
                                    <w:r>
                                      <w:rPr>
                                        <w:rFonts w:eastAsia="Calibri"/>
                                        <w:b w:val="0"/>
                                        <w:sz w:val="24"/>
                                        <w:szCs w:val="24"/>
                                      </w:rPr>
                                      <w:t>Quạt hút</w:t>
                                    </w:r>
                                  </w:p>
                                  <w:p w:rsidR="00752F4B" w:rsidRPr="008351A4" w:rsidRDefault="00752F4B" w:rsidP="00C264DD">
                                    <w:pPr>
                                      <w:pStyle w:val="HNHNH"/>
                                      <w:rPr>
                                        <w:b w:val="0"/>
                                      </w:rPr>
                                    </w:pPr>
                                  </w:p>
                                </w:txbxContent>
                              </wps:txbx>
                              <wps:bodyPr rot="0" vert="horz" wrap="square" lIns="91440" tIns="45720" rIns="91440" bIns="45720" anchor="ctr" anchorCtr="0" upright="1">
                                <a:noAutofit/>
                              </wps:bodyPr>
                            </wps:wsp>
                            <wps:wsp>
                              <wps:cNvPr id="322" name="Rectangle 322"/>
                              <wps:cNvSpPr>
                                <a:spLocks noChangeArrowheads="1"/>
                              </wps:cNvSpPr>
                              <wps:spPr bwMode="auto">
                                <a:xfrm>
                                  <a:off x="2630255" y="3146150"/>
                                  <a:ext cx="1293301" cy="306293"/>
                                </a:xfrm>
                                <a:prstGeom prst="rect">
                                  <a:avLst/>
                                </a:prstGeom>
                                <a:solidFill>
                                  <a:srgbClr val="FFFFFF"/>
                                </a:solidFill>
                                <a:ln w="9525">
                                  <a:solidFill>
                                    <a:srgbClr val="000000"/>
                                  </a:solidFill>
                                  <a:miter lim="800000"/>
                                  <a:headEnd/>
                                  <a:tailEnd/>
                                </a:ln>
                              </wps:spPr>
                              <wps:txbx>
                                <w:txbxContent>
                                  <w:p w:rsidR="00752F4B" w:rsidRPr="0020752B" w:rsidRDefault="00752F4B" w:rsidP="00C264DD">
                                    <w:pPr>
                                      <w:pStyle w:val="HNHNH"/>
                                      <w:rPr>
                                        <w:b w:val="0"/>
                                        <w:sz w:val="24"/>
                                        <w:szCs w:val="24"/>
                                      </w:rPr>
                                    </w:pPr>
                                    <w:r>
                                      <w:rPr>
                                        <w:rFonts w:eastAsia="Calibri"/>
                                        <w:b w:val="0"/>
                                        <w:sz w:val="24"/>
                                        <w:szCs w:val="24"/>
                                      </w:rPr>
                                      <w:t>Ống khói</w:t>
                                    </w:r>
                                  </w:p>
                                </w:txbxContent>
                              </wps:txbx>
                              <wps:bodyPr rot="0" vert="horz" wrap="square" lIns="91440" tIns="45720" rIns="91440" bIns="45720" anchor="ctr" anchorCtr="0" upright="1">
                                <a:noAutofit/>
                              </wps:bodyPr>
                            </wps:wsp>
                          </wpg:grpSp>
                        </wpg:grpSp>
                        <wps:wsp>
                          <wps:cNvPr id="328" name="AutoShape 18"/>
                          <wps:cNvCnPr>
                            <a:cxnSpLocks noChangeShapeType="1"/>
                          </wps:cNvCnPr>
                          <wps:spPr bwMode="auto">
                            <a:xfrm>
                              <a:off x="785309" y="1850315"/>
                              <a:ext cx="0" cy="342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29" name="Straight Connector 329"/>
                        <wps:cNvCnPr/>
                        <wps:spPr>
                          <a:xfrm>
                            <a:off x="2259045" y="304772"/>
                            <a:ext cx="0" cy="3018818"/>
                          </a:xfrm>
                          <a:prstGeom prst="line">
                            <a:avLst/>
                          </a:prstGeom>
                        </wps:spPr>
                        <wps:style>
                          <a:lnRef idx="1">
                            <a:schemeClr val="dk1"/>
                          </a:lnRef>
                          <a:fillRef idx="0">
                            <a:schemeClr val="dk1"/>
                          </a:fillRef>
                          <a:effectRef idx="0">
                            <a:schemeClr val="dk1"/>
                          </a:effectRef>
                          <a:fontRef idx="minor">
                            <a:schemeClr val="tx1"/>
                          </a:fontRef>
                        </wps:style>
                        <wps:bodyPr/>
                      </wps:wsp>
                      <wpg:grpSp>
                        <wpg:cNvPr id="340" name="Group 340"/>
                        <wpg:cNvGrpSpPr/>
                        <wpg:grpSpPr>
                          <a:xfrm>
                            <a:off x="0" y="304800"/>
                            <a:ext cx="1494155" cy="3018939"/>
                            <a:chOff x="0" y="164951"/>
                            <a:chExt cx="1494155" cy="3018939"/>
                          </a:xfrm>
                        </wpg:grpSpPr>
                        <wpg:grpSp>
                          <wpg:cNvPr id="289" name="Group 289"/>
                          <wpg:cNvGrpSpPr/>
                          <wpg:grpSpPr>
                            <a:xfrm>
                              <a:off x="0" y="164951"/>
                              <a:ext cx="1494155" cy="3018939"/>
                              <a:chOff x="0" y="164971"/>
                              <a:chExt cx="1494780" cy="3019297"/>
                            </a:xfrm>
                          </wpg:grpSpPr>
                          <wpg:grpSp>
                            <wpg:cNvPr id="292" name="Group 292"/>
                            <wpg:cNvGrpSpPr/>
                            <wpg:grpSpPr>
                              <a:xfrm>
                                <a:off x="0" y="164971"/>
                                <a:ext cx="1494780" cy="3019297"/>
                                <a:chOff x="2474603" y="217347"/>
                                <a:chExt cx="1494790" cy="3019579"/>
                              </a:xfrm>
                            </wpg:grpSpPr>
                            <wps:wsp>
                              <wps:cNvPr id="293" name="AutoShape 18"/>
                              <wps:cNvCnPr>
                                <a:cxnSpLocks noChangeShapeType="1"/>
                              </wps:cNvCnPr>
                              <wps:spPr bwMode="auto">
                                <a:xfrm>
                                  <a:off x="3207636" y="1099729"/>
                                  <a:ext cx="0" cy="2330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94" name="Group 294"/>
                              <wpg:cNvGrpSpPr/>
                              <wpg:grpSpPr>
                                <a:xfrm>
                                  <a:off x="2474603" y="217347"/>
                                  <a:ext cx="1494790" cy="3019579"/>
                                  <a:chOff x="2474603" y="432844"/>
                                  <a:chExt cx="1494790" cy="3019599"/>
                                </a:xfrm>
                              </wpg:grpSpPr>
                              <wps:wsp>
                                <wps:cNvPr id="295" name="AutoShape 18"/>
                                <wps:cNvCnPr>
                                  <a:cxnSpLocks noChangeShapeType="1"/>
                                </wps:cNvCnPr>
                                <wps:spPr bwMode="auto">
                                  <a:xfrm>
                                    <a:off x="3212942" y="744207"/>
                                    <a:ext cx="635" cy="2954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7" name="Rectangle 297"/>
                                <wps:cNvSpPr>
                                  <a:spLocks noChangeArrowheads="1"/>
                                </wps:cNvSpPr>
                                <wps:spPr bwMode="auto">
                                  <a:xfrm>
                                    <a:off x="2474603" y="432844"/>
                                    <a:ext cx="1494790" cy="311322"/>
                                  </a:xfrm>
                                  <a:prstGeom prst="rect">
                                    <a:avLst/>
                                  </a:prstGeom>
                                  <a:solidFill>
                                    <a:srgbClr val="FFFFFF"/>
                                  </a:solidFill>
                                  <a:ln w="9525">
                                    <a:solidFill>
                                      <a:srgbClr val="000000"/>
                                    </a:solidFill>
                                    <a:miter lim="800000"/>
                                    <a:headEnd/>
                                    <a:tailEnd/>
                                  </a:ln>
                                </wps:spPr>
                                <wps:txbx>
                                  <w:txbxContent>
                                    <w:p w:rsidR="00752F4B" w:rsidRPr="00245C96" w:rsidRDefault="00752F4B" w:rsidP="00C264DD">
                                      <w:pPr>
                                        <w:pStyle w:val="HNHNH"/>
                                        <w:spacing w:after="0"/>
                                        <w:rPr>
                                          <w:rFonts w:eastAsia="Calibri"/>
                                          <w:b w:val="0"/>
                                          <w:sz w:val="24"/>
                                          <w:szCs w:val="24"/>
                                        </w:rPr>
                                      </w:pPr>
                                      <w:r>
                                        <w:rPr>
                                          <w:rFonts w:eastAsia="Calibri"/>
                                          <w:b w:val="0"/>
                                          <w:sz w:val="24"/>
                                          <w:szCs w:val="24"/>
                                        </w:rPr>
                                        <w:t xml:space="preserve">Bụi và khí thải </w:t>
                                      </w:r>
                                    </w:p>
                                  </w:txbxContent>
                                </wps:txbx>
                                <wps:bodyPr rot="0" vert="horz" wrap="square" lIns="91440" tIns="45720" rIns="91440" bIns="45720" anchor="ctr" anchorCtr="0" upright="1">
                                  <a:noAutofit/>
                                </wps:bodyPr>
                              </wps:wsp>
                              <wps:wsp>
                                <wps:cNvPr id="298" name="Rectangle 298"/>
                                <wps:cNvSpPr>
                                  <a:spLocks noChangeArrowheads="1"/>
                                </wps:cNvSpPr>
                                <wps:spPr bwMode="auto">
                                  <a:xfrm>
                                    <a:off x="2474603" y="1037307"/>
                                    <a:ext cx="1481226" cy="285029"/>
                                  </a:xfrm>
                                  <a:prstGeom prst="rect">
                                    <a:avLst/>
                                  </a:prstGeom>
                                  <a:solidFill>
                                    <a:srgbClr val="FFFFFF"/>
                                  </a:solidFill>
                                  <a:ln w="9525">
                                    <a:solidFill>
                                      <a:srgbClr val="000000"/>
                                    </a:solidFill>
                                    <a:miter lim="800000"/>
                                    <a:headEnd/>
                                    <a:tailEnd/>
                                  </a:ln>
                                </wps:spPr>
                                <wps:txbx>
                                  <w:txbxContent>
                                    <w:p w:rsidR="00752F4B" w:rsidRPr="0020752B" w:rsidRDefault="00752F4B" w:rsidP="00C264DD">
                                      <w:pPr>
                                        <w:pStyle w:val="HNHNH"/>
                                        <w:rPr>
                                          <w:b w:val="0"/>
                                          <w:sz w:val="24"/>
                                          <w:szCs w:val="24"/>
                                        </w:rPr>
                                      </w:pPr>
                                      <w:r>
                                        <w:rPr>
                                          <w:rFonts w:eastAsia="Calibri"/>
                                          <w:b w:val="0"/>
                                          <w:sz w:val="24"/>
                                          <w:szCs w:val="24"/>
                                        </w:rPr>
                                        <w:t>Cyclon chùm 4</w:t>
                                      </w:r>
                                    </w:p>
                                  </w:txbxContent>
                                </wps:txbx>
                                <wps:bodyPr rot="0" vert="horz" wrap="square" lIns="91440" tIns="45720" rIns="91440" bIns="45720" anchor="ctr" anchorCtr="0" upright="1">
                                  <a:noAutofit/>
                                </wps:bodyPr>
                              </wps:wsp>
                              <wps:wsp>
                                <wps:cNvPr id="299" name="Rectangle 299"/>
                                <wps:cNvSpPr>
                                  <a:spLocks noChangeArrowheads="1"/>
                                </wps:cNvSpPr>
                                <wps:spPr bwMode="auto">
                                  <a:xfrm>
                                    <a:off x="2474604" y="1539729"/>
                                    <a:ext cx="1448954" cy="288329"/>
                                  </a:xfrm>
                                  <a:prstGeom prst="rect">
                                    <a:avLst/>
                                  </a:prstGeom>
                                  <a:solidFill>
                                    <a:srgbClr val="FFFFFF"/>
                                  </a:solidFill>
                                  <a:ln w="9525">
                                    <a:solidFill>
                                      <a:srgbClr val="000000"/>
                                    </a:solidFill>
                                    <a:miter lim="800000"/>
                                    <a:headEnd/>
                                    <a:tailEnd/>
                                  </a:ln>
                                </wps:spPr>
                                <wps:txbx>
                                  <w:txbxContent>
                                    <w:p w:rsidR="00752F4B" w:rsidRPr="0020752B" w:rsidRDefault="00752F4B" w:rsidP="00C264DD">
                                      <w:pPr>
                                        <w:pStyle w:val="HNHNH"/>
                                        <w:rPr>
                                          <w:b w:val="0"/>
                                          <w:sz w:val="24"/>
                                          <w:szCs w:val="24"/>
                                        </w:rPr>
                                      </w:pPr>
                                      <w:r>
                                        <w:rPr>
                                          <w:rFonts w:eastAsia="Calibri"/>
                                          <w:b w:val="0"/>
                                          <w:sz w:val="24"/>
                                          <w:szCs w:val="24"/>
                                        </w:rPr>
                                        <w:t>Cyclon chùm 6</w:t>
                                      </w:r>
                                    </w:p>
                                    <w:p w:rsidR="00752F4B" w:rsidRPr="008351A4" w:rsidRDefault="00752F4B" w:rsidP="00C264DD">
                                      <w:pPr>
                                        <w:pStyle w:val="HNHNH"/>
                                        <w:rPr>
                                          <w:b w:val="0"/>
                                        </w:rPr>
                                      </w:pPr>
                                    </w:p>
                                  </w:txbxContent>
                                </wps:txbx>
                                <wps:bodyPr rot="0" vert="horz" wrap="square" lIns="91440" tIns="45720" rIns="91440" bIns="45720" anchor="ctr" anchorCtr="0" upright="1">
                                  <a:noAutofit/>
                                </wps:bodyPr>
                              </wps:wsp>
                              <wps:wsp>
                                <wps:cNvPr id="300" name="Rectangle 300"/>
                                <wps:cNvSpPr>
                                  <a:spLocks noChangeArrowheads="1"/>
                                </wps:cNvSpPr>
                                <wps:spPr bwMode="auto">
                                  <a:xfrm>
                                    <a:off x="2474604" y="2592598"/>
                                    <a:ext cx="1447741" cy="279183"/>
                                  </a:xfrm>
                                  <a:prstGeom prst="rect">
                                    <a:avLst/>
                                  </a:prstGeom>
                                  <a:solidFill>
                                    <a:srgbClr val="FFFFFF"/>
                                  </a:solidFill>
                                  <a:ln w="9525">
                                    <a:solidFill>
                                      <a:srgbClr val="000000"/>
                                    </a:solidFill>
                                    <a:miter lim="800000"/>
                                    <a:headEnd/>
                                    <a:tailEnd/>
                                  </a:ln>
                                </wps:spPr>
                                <wps:txbx>
                                  <w:txbxContent>
                                    <w:p w:rsidR="00752F4B" w:rsidRPr="0020752B" w:rsidRDefault="00752F4B" w:rsidP="00C264DD">
                                      <w:pPr>
                                        <w:pStyle w:val="HNHNH"/>
                                        <w:rPr>
                                          <w:rFonts w:eastAsia="Calibri"/>
                                          <w:b w:val="0"/>
                                          <w:sz w:val="24"/>
                                          <w:szCs w:val="24"/>
                                        </w:rPr>
                                      </w:pPr>
                                      <w:r>
                                        <w:rPr>
                                          <w:rFonts w:eastAsia="Calibri"/>
                                          <w:b w:val="0"/>
                                          <w:sz w:val="24"/>
                                          <w:szCs w:val="24"/>
                                        </w:rPr>
                                        <w:t>Quạt hút</w:t>
                                      </w:r>
                                    </w:p>
                                    <w:p w:rsidR="00752F4B" w:rsidRPr="008351A4" w:rsidRDefault="00752F4B" w:rsidP="00C264DD">
                                      <w:pPr>
                                        <w:pStyle w:val="HNHNH"/>
                                        <w:rPr>
                                          <w:b w:val="0"/>
                                        </w:rPr>
                                      </w:pPr>
                                    </w:p>
                                  </w:txbxContent>
                                </wps:txbx>
                                <wps:bodyPr rot="0" vert="horz" wrap="square" lIns="91440" tIns="45720" rIns="91440" bIns="45720" anchor="ctr" anchorCtr="0" upright="1">
                                  <a:noAutofit/>
                                </wps:bodyPr>
                              </wps:wsp>
                              <wps:wsp>
                                <wps:cNvPr id="301" name="Rectangle 301"/>
                                <wps:cNvSpPr>
                                  <a:spLocks noChangeArrowheads="1"/>
                                </wps:cNvSpPr>
                                <wps:spPr bwMode="auto">
                                  <a:xfrm>
                                    <a:off x="2474604" y="3146150"/>
                                    <a:ext cx="1448953" cy="306293"/>
                                  </a:xfrm>
                                  <a:prstGeom prst="rect">
                                    <a:avLst/>
                                  </a:prstGeom>
                                  <a:solidFill>
                                    <a:srgbClr val="FFFFFF"/>
                                  </a:solidFill>
                                  <a:ln w="9525">
                                    <a:solidFill>
                                      <a:srgbClr val="000000"/>
                                    </a:solidFill>
                                    <a:miter lim="800000"/>
                                    <a:headEnd/>
                                    <a:tailEnd/>
                                  </a:ln>
                                </wps:spPr>
                                <wps:txbx>
                                  <w:txbxContent>
                                    <w:p w:rsidR="00752F4B" w:rsidRPr="0020752B" w:rsidRDefault="00752F4B" w:rsidP="00C264DD">
                                      <w:pPr>
                                        <w:pStyle w:val="HNHNH"/>
                                        <w:rPr>
                                          <w:b w:val="0"/>
                                          <w:sz w:val="24"/>
                                          <w:szCs w:val="24"/>
                                        </w:rPr>
                                      </w:pPr>
                                      <w:r>
                                        <w:rPr>
                                          <w:rFonts w:eastAsia="Calibri"/>
                                          <w:b w:val="0"/>
                                          <w:sz w:val="24"/>
                                          <w:szCs w:val="24"/>
                                        </w:rPr>
                                        <w:t>Ống khói</w:t>
                                      </w:r>
                                    </w:p>
                                  </w:txbxContent>
                                </wps:txbx>
                                <wps:bodyPr rot="0" vert="horz" wrap="square" lIns="91440" tIns="45720" rIns="91440" bIns="45720" anchor="ctr" anchorCtr="0" upright="1">
                                  <a:noAutofit/>
                                </wps:bodyPr>
                              </wps:wsp>
                            </wpg:grpSp>
                          </wpg:grpSp>
                          <wps:wsp>
                            <wps:cNvPr id="302" name="AutoShape 18"/>
                            <wps:cNvCnPr>
                              <a:cxnSpLocks noChangeShapeType="1"/>
                            </wps:cNvCnPr>
                            <wps:spPr bwMode="auto">
                              <a:xfrm>
                                <a:off x="742259" y="2065717"/>
                                <a:ext cx="0" cy="2452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35" name="Rectangle 335"/>
                          <wps:cNvSpPr>
                            <a:spLocks noChangeArrowheads="1"/>
                          </wps:cNvSpPr>
                          <wps:spPr bwMode="auto">
                            <a:xfrm>
                              <a:off x="0" y="1785769"/>
                              <a:ext cx="1488552" cy="287655"/>
                            </a:xfrm>
                            <a:prstGeom prst="rect">
                              <a:avLst/>
                            </a:prstGeom>
                            <a:solidFill>
                              <a:srgbClr val="FFFFFF"/>
                            </a:solidFill>
                            <a:ln w="9525">
                              <a:solidFill>
                                <a:srgbClr val="000000"/>
                              </a:solidFill>
                              <a:miter lim="800000"/>
                              <a:headEnd/>
                              <a:tailEnd/>
                            </a:ln>
                          </wps:spPr>
                          <wps:txbx>
                            <w:txbxContent>
                              <w:p w:rsidR="00752F4B" w:rsidRPr="0020752B" w:rsidRDefault="00752F4B" w:rsidP="00C264DD">
                                <w:pPr>
                                  <w:pStyle w:val="HNHNH"/>
                                  <w:rPr>
                                    <w:b w:val="0"/>
                                    <w:sz w:val="24"/>
                                    <w:szCs w:val="24"/>
                                  </w:rPr>
                                </w:pPr>
                                <w:r>
                                  <w:rPr>
                                    <w:rFonts w:eastAsia="Calibri"/>
                                    <w:b w:val="0"/>
                                    <w:sz w:val="24"/>
                                    <w:szCs w:val="24"/>
                                  </w:rPr>
                                  <w:t>Cyclon màng nước</w:t>
                                </w:r>
                              </w:p>
                              <w:p w:rsidR="00752F4B" w:rsidRPr="008351A4" w:rsidRDefault="00752F4B" w:rsidP="00C264DD">
                                <w:pPr>
                                  <w:pStyle w:val="HNHNH"/>
                                  <w:rPr>
                                    <w:b w:val="0"/>
                                  </w:rPr>
                                </w:pPr>
                              </w:p>
                            </w:txbxContent>
                          </wps:txbx>
                          <wps:bodyPr rot="0" vert="horz" wrap="square" lIns="91440" tIns="45720" rIns="91440" bIns="45720" anchor="ctr" anchorCtr="0" upright="1">
                            <a:noAutofit/>
                          </wps:bodyPr>
                        </wps:wsp>
                        <wps:wsp>
                          <wps:cNvPr id="338" name="AutoShape 18"/>
                          <wps:cNvCnPr>
                            <a:cxnSpLocks noChangeShapeType="1"/>
                          </wps:cNvCnPr>
                          <wps:spPr bwMode="auto">
                            <a:xfrm>
                              <a:off x="731518" y="1559859"/>
                              <a:ext cx="0" cy="232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9" name="AutoShape 18"/>
                          <wps:cNvCnPr>
                            <a:cxnSpLocks noChangeShapeType="1"/>
                          </wps:cNvCnPr>
                          <wps:spPr bwMode="auto">
                            <a:xfrm>
                              <a:off x="731518" y="2614108"/>
                              <a:ext cx="0" cy="245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V relativeFrom="margin">
                  <wp14:pctHeight>0</wp14:pctHeight>
                </wp14:sizeRelV>
              </wp:anchor>
            </w:drawing>
          </mc:Choice>
          <mc:Fallback>
            <w:pict>
              <v:group id="Group 341" o:spid="_x0000_s1256" style="position:absolute;left:0;text-align:left;margin-left:1in;margin-top:9.6pt;width:354.8pt;height:237.7pt;z-index:251759616;mso-position-horizontal-relative:text;mso-position-vertical-relative:text;mso-height-relative:margin" coordorigin=",3047" coordsize="45060,30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">
                <v:group id="Group 303" o:spid="_x0000_s1257" style="position:absolute;left:30119;top:3047;width:14941;height:30190" coordorigin="-2,1649" coordsize="14947,30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group id="Group 304" o:spid="_x0000_s1258" style="position:absolute;left:-2;top:1649;width:14947;height:30193" coordorigin="24743,2173" coordsize="14947,30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AutoShape 18" o:spid="_x0000_s1259" type="#_x0000_t32" style="position:absolute;left:32602;top:11750;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zj7ccAAADcAAAADwAAAGRycy9kb3ducmV2LnhtbESPT2vCQBTE7wW/w/KE3urGlhaNriJC&#10;S7H04B+C3h7ZZxLMvg27axL76buFgsdhZn7DzJe9qUVLzleWFYxHCQji3OqKCwWH/fvTBIQPyBpr&#10;y6TgRh6Wi8HDHFNtO95SuwuFiBD2KSooQ2hSKX1ekkE/sg1x9M7WGQxRukJqh12Em1o+J8mbNFhx&#10;XCixoXVJ+WV3NQqOX9Nrdsu+aZONp5sTOuN/9h9KPQ771QxEoD7cw//tT63gJXmFvzPxC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DOPtxwAAANwAAAAPAAAAAAAA&#10;AAAAAAAAAKECAABkcnMvZG93bnJldi54bWxQSwUGAAAAAAQABAD5AAAAlQMAAAAA&#10;">
                      <v:stroke endarrow="block"/>
                    </v:shape>
                    <v:group id="Group 308" o:spid="_x0000_s1260" style="position:absolute;left:24743;top:2173;width:14948;height:30196" coordorigin="24743,4328" coordsize="14947,30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AutoShape 18" o:spid="_x0000_s1261" type="#_x0000_t32" style="position:absolute;left:32667;top:7442;width:6;height:2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LWqMMAAADcAAAADwAAAGRycy9kb3ducmV2LnhtbERPz2vCMBS+C/sfwht407QThu2MZQwm&#10;4thBHWW7PZq3tqx5KUmq1b/eHAYeP77fq2I0nTiR861lBek8AUFcWd1yreDr+D5bgvABWWNnmRRc&#10;yEOxfpisMNf2zHs6HUItYgj7HBU0IfS5lL5qyKCf2544cr/WGQwRulpqh+cYbjr5lCTP0mDLsaHB&#10;nt4aqv4Og1Hw/ZEN5aX8pF2ZZrsfdMZfjxulpo/j6wuIQGO4i//dW61gkcb58Uw8An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1qjDAAAA3AAAAA8AAAAAAAAAAAAA&#10;AAAAoQIAAGRycy9kb3ducmV2LnhtbFBLBQYAAAAABAAEAPkAAACRAwAAAAA=&#10;">
                        <v:stroke endarrow="block"/>
                      </v:shape>
                      <v:shape id="AutoShape 18" o:spid="_x0000_s1262" type="#_x0000_t32" style="position:absolute;left:32673;top:28305;width:7;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tO3MYAAADcAAAADwAAAGRycy9kb3ducmV2LnhtbESPT2vCQBTE7wW/w/KE3uomFVqNriJC&#10;pVh68A9Bb4/sMwlm34bdVWM/fbdQ8DjMzG+Y6bwzjbiS87VlBekgAUFcWF1zqWC/+3gZgfABWWNj&#10;mRTcycN81nuaYqbtjTd03YZSRAj7DBVUIbSZlL6oyKAf2JY4eifrDIYoXSm1w1uEm0a+JsmbNFhz&#10;XKiwpWVFxXl7MQoOX+NLfs+/aZ2n4/URnfE/u5VSz/1uMQERqAuP8H/7UysYpu/wdyYe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LTtzGAAAA3AAAAA8AAAAAAAAA&#10;AAAAAAAAoQIAAGRycy9kb3ducmV2LnhtbFBLBQYAAAAABAAEAPkAAACUAwAAAAA=&#10;">
                        <v:stroke endarrow="block"/>
                      </v:shape>
                      <v:rect id="Rectangle 318" o:spid="_x0000_s1263" style="position:absolute;left:24743;top:4328;width:14948;height:31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etd8MA&#10;AADcAAAADwAAAGRycy9kb3ducmV2LnhtbERPz2vCMBS+D/wfwhN2GZp2gkhnLEU2nMyDrbvs9mje&#10;mmLzUppYu/9+OQx2/Ph+b/PJdmKkwbeOFaTLBARx7XTLjYLPy9tiA8IHZI2dY1LwQx7y3exhi5l2&#10;dy5prEIjYgj7DBWYEPpMSl8bsuiXrieO3LcbLIYIh0bqAe8x3HbyOUnW0mLLscFgT3tD9bW6WQVf&#10;7uRei4QOvbkcw/hUlB/nqlTqcT4VLyACTeFf/Od+1wpWaVwb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etd8MAAADcAAAADwAAAAAAAAAAAAAAAACYAgAAZHJzL2Rv&#10;d25yZXYueG1sUEsFBgAAAAAEAAQA9QAAAIgDAAAAAA==&#10;">
                        <v:textbox>
                          <w:txbxContent>
                            <w:p w:rsidR="00ED1076" w:rsidRPr="00245C96" w:rsidRDefault="00ED1076" w:rsidP="00C264DD">
                              <w:pPr>
                                <w:pStyle w:val="HNHNH"/>
                                <w:spacing w:after="0"/>
                                <w:rPr>
                                  <w:rFonts w:eastAsia="Calibri"/>
                                  <w:b w:val="0"/>
                                  <w:sz w:val="24"/>
                                  <w:szCs w:val="24"/>
                                </w:rPr>
                              </w:pPr>
                              <w:r>
                                <w:rPr>
                                  <w:rFonts w:eastAsia="Calibri"/>
                                  <w:b w:val="0"/>
                                  <w:sz w:val="24"/>
                                  <w:szCs w:val="24"/>
                                </w:rPr>
                                <w:t xml:space="preserve">Bụi và khí thải </w:t>
                              </w:r>
                            </w:p>
                          </w:txbxContent>
                        </v:textbox>
                      </v:rect>
                      <v:rect id="Rectangle 319" o:spid="_x0000_s1264" style="position:absolute;left:25841;top:10373;width:13717;height:35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sI7MYA&#10;AADcAAAADwAAAGRycy9kb3ducmV2LnhtbESPQWvCQBSE7wX/w/KEXopubKHU6CpBWlqphyZ68fbI&#10;PrPB7NuQ3cb4712h0OMwM98wy/VgG9FT52vHCmbTBARx6XTNlYLD/mPyBsIHZI2NY1JwJQ/r1ehh&#10;ial2F86pL0IlIoR9igpMCG0qpS8NWfRT1xJH7+Q6iyHKrpK6w0uE20Y+J8mrtFhzXDDY0sZQeS5+&#10;rYKj27n3LKHP1uy3oX/K8u+fIlfqcTxkCxCBhvAf/mt/aQUvszn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sI7MYAAADcAAAADwAAAAAAAAAAAAAAAACYAgAAZHJz&#10;L2Rvd25yZXYueG1sUEsFBgAAAAAEAAQA9QAAAIsDAAAAAA==&#10;">
                        <v:textbox>
                          <w:txbxContent>
                            <w:p w:rsidR="00ED1076" w:rsidRPr="0020752B" w:rsidRDefault="00ED1076" w:rsidP="00C264DD">
                              <w:pPr>
                                <w:pStyle w:val="HNHNH"/>
                                <w:rPr>
                                  <w:b w:val="0"/>
                                  <w:sz w:val="24"/>
                                  <w:szCs w:val="24"/>
                                </w:rPr>
                              </w:pPr>
                              <w:r>
                                <w:rPr>
                                  <w:rFonts w:eastAsia="Calibri"/>
                                  <w:b w:val="0"/>
                                  <w:sz w:val="24"/>
                                  <w:szCs w:val="24"/>
                                </w:rPr>
                                <w:t>Cyclon chùm 4</w:t>
                              </w:r>
                            </w:p>
                          </w:txbxContent>
                        </v:textbox>
                      </v:rect>
                      <v:rect id="Rectangle 320" o:spid="_x0000_s1265" style="position:absolute;left:25841;top:17607;width:13388;height:3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1rzMMA&#10;AADcAAAADwAAAGRycy9kb3ducmV2LnhtbERPz2vCMBS+D/wfwhO8DE1XQaQzliIbTubB1l12ezRv&#10;TbF5KU1Wu/9+OQx2/Ph+7/LJdmKkwbeOFTytEhDEtdMtNwo+rq/LLQgfkDV2jknBD3nI97OHHWba&#10;3bmksQqNiCHsM1RgQugzKX1tyKJfuZ44cl9usBgiHBqpB7zHcNvJNEk20mLLscFgTwdD9a36tgo+&#10;3dm9FAkde3M9hfGxKN8vVanUYj4VzyACTeFf/Od+0wrWaZwfz8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1rzMMAAADcAAAADwAAAAAAAAAAAAAAAACYAgAAZHJzL2Rv&#10;d25yZXYueG1sUEsFBgAAAAAEAAQA9QAAAIgDAAAAAA==&#10;">
                        <v:textbox>
                          <w:txbxContent>
                            <w:p w:rsidR="00ED1076" w:rsidRPr="0020752B" w:rsidRDefault="00ED1076" w:rsidP="00C264DD">
                              <w:pPr>
                                <w:pStyle w:val="HNHNH"/>
                                <w:rPr>
                                  <w:b w:val="0"/>
                                  <w:sz w:val="24"/>
                                  <w:szCs w:val="24"/>
                                </w:rPr>
                              </w:pPr>
                              <w:r>
                                <w:rPr>
                                  <w:rFonts w:eastAsia="Calibri"/>
                                  <w:b w:val="0"/>
                                  <w:sz w:val="24"/>
                                  <w:szCs w:val="24"/>
                                </w:rPr>
                                <w:t>Cyclon chùm 8</w:t>
                              </w:r>
                            </w:p>
                            <w:p w:rsidR="00ED1076" w:rsidRPr="008351A4" w:rsidRDefault="00ED1076" w:rsidP="00C264DD">
                              <w:pPr>
                                <w:pStyle w:val="HNHNH"/>
                                <w:rPr>
                                  <w:b w:val="0"/>
                                </w:rPr>
                              </w:pPr>
                            </w:p>
                          </w:txbxContent>
                        </v:textbox>
                      </v:rect>
                      <v:rect id="Rectangle 321" o:spid="_x0000_s1266" style="position:absolute;left:26301;top:24742;width:12922;height:3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HOV8YA&#10;AADcAAAADwAAAGRycy9kb3ducmV2LnhtbESPQWvCQBSE74L/YXmFXoputFAkukoQpS31YJJeentk&#10;n9nQ7NuQ3cb033cLgsdhZr5hNrvRtmKg3jeOFSzmCQjiyumGawWf5XG2AuEDssbWMSn4JQ+77XSy&#10;wVS7K+c0FKEWEcI+RQUmhC6V0leGLPq564ijd3G9xRBlX0vd4zXCbSuXSfIiLTYcFwx2tDdUfRc/&#10;VsGXO7lDltBrZ8r3MDxl+ce5yJV6fBizNYhAY7iHb+03reB5uYD/M/EI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HOV8YAAADcAAAADwAAAAAAAAAAAAAAAACYAgAAZHJz&#10;L2Rvd25yZXYueG1sUEsFBgAAAAAEAAQA9QAAAIsDAAAAAA==&#10;">
                        <v:textbox>
                          <w:txbxContent>
                            <w:p w:rsidR="00ED1076" w:rsidRPr="0020752B" w:rsidRDefault="00ED1076" w:rsidP="00C264DD">
                              <w:pPr>
                                <w:pStyle w:val="HNHNH"/>
                                <w:rPr>
                                  <w:rFonts w:eastAsia="Calibri"/>
                                  <w:b w:val="0"/>
                                  <w:sz w:val="24"/>
                                  <w:szCs w:val="24"/>
                                </w:rPr>
                              </w:pPr>
                              <w:r>
                                <w:rPr>
                                  <w:rFonts w:eastAsia="Calibri"/>
                                  <w:b w:val="0"/>
                                  <w:sz w:val="24"/>
                                  <w:szCs w:val="24"/>
                                </w:rPr>
                                <w:t>Quạt hút</w:t>
                              </w:r>
                            </w:p>
                            <w:p w:rsidR="00ED1076" w:rsidRPr="008351A4" w:rsidRDefault="00ED1076" w:rsidP="00C264DD">
                              <w:pPr>
                                <w:pStyle w:val="HNHNH"/>
                                <w:rPr>
                                  <w:b w:val="0"/>
                                </w:rPr>
                              </w:pPr>
                            </w:p>
                          </w:txbxContent>
                        </v:textbox>
                      </v:rect>
                      <v:rect id="Rectangle 322" o:spid="_x0000_s1267" style="position:absolute;left:26302;top:31461;width:12933;height:30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QIMUA&#10;AADcAAAADwAAAGRycy9kb3ducmV2LnhtbESPQWvCQBSE7wX/w/KEXopumkIp0VWCWKy0hyZ68fbI&#10;PrPB7NuQXWP8991CocdhZr5hluvRtmKg3jeOFTzPExDEldMN1wqOh/fZGwgfkDW2jknBnTysV5OH&#10;JWba3bigoQy1iBD2GSowIXSZlL4yZNHPXUccvbPrLYYo+1rqHm8RbluZJsmrtNhwXDDY0cZQdSmv&#10;VsHJfbltntCuM4d9GJ7y4vO7LJR6nI75AkSgMfyH/9ofWsFLmsLvmXg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I1AgxQAAANwAAAAPAAAAAAAAAAAAAAAAAJgCAABkcnMv&#10;ZG93bnJldi54bWxQSwUGAAAAAAQABAD1AAAAigMAAAAA&#10;">
                        <v:textbox>
                          <w:txbxContent>
                            <w:p w:rsidR="00ED1076" w:rsidRPr="0020752B" w:rsidRDefault="00ED1076" w:rsidP="00C264DD">
                              <w:pPr>
                                <w:pStyle w:val="HNHNH"/>
                                <w:rPr>
                                  <w:b w:val="0"/>
                                  <w:sz w:val="24"/>
                                  <w:szCs w:val="24"/>
                                </w:rPr>
                              </w:pPr>
                              <w:r>
                                <w:rPr>
                                  <w:rFonts w:eastAsia="Calibri"/>
                                  <w:b w:val="0"/>
                                  <w:sz w:val="24"/>
                                  <w:szCs w:val="24"/>
                                </w:rPr>
                                <w:t>Ống khói</w:t>
                              </w:r>
                            </w:p>
                          </w:txbxContent>
                        </v:textbox>
                      </v:rect>
                    </v:group>
                  </v:group>
                  <v:shape id="AutoShape 18" o:spid="_x0000_s1268" type="#_x0000_t32" style="position:absolute;left:7853;top:18503;width:0;height:34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gQE8IAAADcAAAADwAAAGRycy9kb3ducmV2LnhtbERPTYvCMBC9L/gfwgje1lQFWatRRFBE&#10;8bC6FL0NzdgWm0lJotb99ZuDsMfH+54tWlOLBzlfWVYw6CcgiHOrKy4U/JzWn18gfEDWWFsmBS/y&#10;sJh3PmaYavvkb3ocQyFiCPsUFZQhNKmUPi/JoO/bhjhyV+sMhghdIbXDZww3tRwmyVgarDg2lNjQ&#10;qqT8drwbBef95J69sgPtssFkd0Fn/O9po1Sv2y6nIAK14V/8dm+1gtEwro1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7gQE8IAAADcAAAADwAAAAAAAAAAAAAA&#10;AAChAgAAZHJzL2Rvd25yZXYueG1sUEsFBgAAAAAEAAQA+QAAAJADAAAAAA==&#10;">
                    <v:stroke endarrow="block"/>
                  </v:shape>
                </v:group>
                <v:line id="Straight Connector 329" o:spid="_x0000_s1269" style="position:absolute;visibility:visible;mso-wrap-style:square" from="22590,3047" to="22590,33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3Y0MMAAADcAAAADwAAAGRycy9kb3ducmV2LnhtbESPT2sCMRTE7wW/Q3iCt5pVqdTVrIhU&#10;LO2p/rk/Ns/dZTcva5Jq/PZNodDjMDO/YVbraDpxI+cbywom4wwEcWl1w5WC03H3/ArCB2SNnWVS&#10;8CAP62LwtMJc2zt/0e0QKpEg7HNUUIfQ51L6siaDfmx74uRdrDMYknSV1A7vCW46Oc2yuTTYcFqo&#10;sadtTWV7+DaJMjlfjdy3Czx/uE/3NpvHl3hVajSMmyWIQDH8h//a71rBbLqA3zPpCMj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d2NDDAAAA3AAAAA8AAAAAAAAAAAAA&#10;AAAAoQIAAGRycy9kb3ducmV2LnhtbFBLBQYAAAAABAAEAPkAAACRAwAAAAA=&#10;" strokecolor="black [3040]"/>
                <v:group id="Group 340" o:spid="_x0000_s1270" style="position:absolute;top:3048;width:14941;height:30189" coordorigin=",1649" coordsize="14941,30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group id="Group 289" o:spid="_x0000_s1271" style="position:absolute;top:1649;width:14941;height:30189" coordorigin=",1649" coordsize="14947,30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group id="Group 292" o:spid="_x0000_s1272" style="position:absolute;top:1649;width:14947;height:30193" coordorigin="24746,2173" coordsize="14947,30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AutoShape 18" o:spid="_x0000_s1273" type="#_x0000_t32" style="position:absolute;left:32076;top:10997;width:0;height:2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JEGMYAAADcAAAADwAAAGRycy9kb3ducmV2LnhtbESPT2vCQBTE7wW/w/KE3upGC8VEVymF&#10;ilg8+IfQ3h7ZZxKafRt2V41+elcQPA4z8xtmOu9MI07kfG1ZwXCQgCAurK65VLDffb+NQfiArLGx&#10;TAou5GE+671MMdP2zBs6bUMpIoR9hgqqENpMSl9UZNAPbEscvYN1BkOUrpTa4TnCTSNHSfIhDdYc&#10;Fyps6aui4n97NAp+f9JjfsnXtMqH6eoPnfHX3UKp1373OQERqAvP8KO91ApG6Tv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CRBjGAAAA3AAAAA8AAAAAAAAA&#10;AAAAAAAAoQIAAGRycy9kb3ducmV2LnhtbFBLBQYAAAAABAAEAPkAAACUAwAAAAA=&#10;">
                        <v:stroke endarrow="block"/>
                      </v:shape>
                      <v:group id="Group 294" o:spid="_x0000_s1274" style="position:absolute;left:24746;top:2173;width:14947;height:30196" coordorigin="24746,4328" coordsize="14947,30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AutoShape 18" o:spid="_x0000_s1275" type="#_x0000_t32" style="position:absolute;left:32129;top:7442;width:6;height:2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d598YAAADcAAAADwAAAGRycy9kb3ducmV2LnhtbESPT2vCQBTE7wW/w/KE3upGocVEVymF&#10;ilg8+IfQ3h7ZZxKafRt2V41+elcQPA4z8xtmOu9MI07kfG1ZwXCQgCAurK65VLDffb+NQfiArLGx&#10;TAou5GE+671MMdP2zBs6bUMpIoR9hgqqENpMSl9UZNAPbEscvYN1BkOUrpTa4TnCTSNHSfIhDdYc&#10;Fyps6aui4n97NAp+f9JjfsnXtMqH6eoPnfHX3UKp1373OQERqAvP8KO91ApG6Tv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neffGAAAA3AAAAA8AAAAAAAAA&#10;AAAAAAAAoQIAAGRycy9kb3ducmV2LnhtbFBLBQYAAAAABAAEAPkAAACUAwAAAAA=&#10;">
                          <v:stroke endarrow="block"/>
                        </v:shape>
                        <v:rect id="Rectangle 297" o:spid="_x0000_s1276" style="position:absolute;left:24746;top:4328;width:14947;height:31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o1wsYA&#10;AADcAAAADwAAAGRycy9kb3ducmV2LnhtbESPQWvCQBSE74X+h+UVvIhu6qHV6CqhVGypBxO9eHtk&#10;n9nQ7NuQXWP677sFocdhZr5hVpvBNqKnzteOFTxPExDEpdM1VwpOx+1kDsIHZI2NY1LwQx4268eH&#10;Faba3TinvgiViBD2KSowIbSplL40ZNFPXUscvYvrLIYou0rqDm8Rbhs5S5IXabHmuGCwpTdD5Xdx&#10;tQrObu/es4R2rTl+hn6c5V+HIldq9DRkSxCBhvAfvrc/tILZ4hX+zs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o1wsYAAADcAAAADwAAAAAAAAAAAAAAAACYAgAAZHJz&#10;L2Rvd25yZXYueG1sUEsFBgAAAAAEAAQA9QAAAIsDAAAAAA==&#10;">
                          <v:textbox>
                            <w:txbxContent>
                              <w:p w:rsidR="00ED1076" w:rsidRPr="00245C96" w:rsidRDefault="00ED1076" w:rsidP="00C264DD">
                                <w:pPr>
                                  <w:pStyle w:val="HNHNH"/>
                                  <w:spacing w:after="0"/>
                                  <w:rPr>
                                    <w:rFonts w:eastAsia="Calibri"/>
                                    <w:b w:val="0"/>
                                    <w:sz w:val="24"/>
                                    <w:szCs w:val="24"/>
                                  </w:rPr>
                                </w:pPr>
                                <w:r>
                                  <w:rPr>
                                    <w:rFonts w:eastAsia="Calibri"/>
                                    <w:b w:val="0"/>
                                    <w:sz w:val="24"/>
                                    <w:szCs w:val="24"/>
                                  </w:rPr>
                                  <w:t xml:space="preserve">Bụi và khí thải </w:t>
                                </w:r>
                              </w:p>
                            </w:txbxContent>
                          </v:textbox>
                        </v:rect>
                        <v:rect id="Rectangle 298" o:spid="_x0000_s1277" style="position:absolute;left:24746;top:10373;width:14812;height:2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WhsMMA&#10;AADcAAAADwAAAGRycy9kb3ducmV2LnhtbERPz2vCMBS+D/wfwhO8DE3Xg2hnLEU2nMyDrbvs9mje&#10;mmLzUpqsdv/9chjs+PH93uWT7cRIg28dK3haJSCIa6dbbhR8XF+XGxA+IGvsHJOCH/KQ72cPO8y0&#10;u3NJYxUaEUPYZ6jAhNBnUvrakEW/cj1x5L7cYDFEODRSD3iP4baTaZKspcWWY4PBng6G6lv1bRV8&#10;urN7KRI69uZ6CuNjUb5fqlKpxXwqnkEEmsK/+M/9phWk27g2no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WhsMMAAADcAAAADwAAAAAAAAAAAAAAAACYAgAAZHJzL2Rv&#10;d25yZXYueG1sUEsFBgAAAAAEAAQA9QAAAIgDAAAAAA==&#10;">
                          <v:textbox>
                            <w:txbxContent>
                              <w:p w:rsidR="00ED1076" w:rsidRPr="0020752B" w:rsidRDefault="00ED1076" w:rsidP="00C264DD">
                                <w:pPr>
                                  <w:pStyle w:val="HNHNH"/>
                                  <w:rPr>
                                    <w:b w:val="0"/>
                                    <w:sz w:val="24"/>
                                    <w:szCs w:val="24"/>
                                  </w:rPr>
                                </w:pPr>
                                <w:r>
                                  <w:rPr>
                                    <w:rFonts w:eastAsia="Calibri"/>
                                    <w:b w:val="0"/>
                                    <w:sz w:val="24"/>
                                    <w:szCs w:val="24"/>
                                  </w:rPr>
                                  <w:t>Cyclon chùm 4</w:t>
                                </w:r>
                              </w:p>
                            </w:txbxContent>
                          </v:textbox>
                        </v:rect>
                        <v:rect id="Rectangle 299" o:spid="_x0000_s1278" style="position:absolute;left:24746;top:15397;width:14489;height:2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EK8UA&#10;AADcAAAADwAAAGRycy9kb3ducmV2LnhtbESPQWvCQBSE74X+h+UJXkrd6KHU6CqhKLa0hyZ68fbI&#10;PrPB7NuQXWP677uC4HGYmW+Y5Xqwjeip87VjBdNJAoK4dLrmSsFhv319B+EDssbGMSn4Iw/r1fPT&#10;ElPtrpxTX4RKRAj7FBWYENpUSl8asugnriWO3sl1FkOUXSV1h9cIt42cJcmbtFhzXDDY0oeh8lxc&#10;rIKj+3GbLKFda/ZfoX/J8u/fIldqPBqyBYhAQ3iE7+1PrWA2n8PtTDw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2QQrxQAAANwAAAAPAAAAAAAAAAAAAAAAAJgCAABkcnMv&#10;ZG93bnJldi54bWxQSwUGAAAAAAQABAD1AAAAigMAAAAA&#10;">
                          <v:textbox>
                            <w:txbxContent>
                              <w:p w:rsidR="00ED1076" w:rsidRPr="0020752B" w:rsidRDefault="00ED1076" w:rsidP="00C264DD">
                                <w:pPr>
                                  <w:pStyle w:val="HNHNH"/>
                                  <w:rPr>
                                    <w:b w:val="0"/>
                                    <w:sz w:val="24"/>
                                    <w:szCs w:val="24"/>
                                  </w:rPr>
                                </w:pPr>
                                <w:r>
                                  <w:rPr>
                                    <w:rFonts w:eastAsia="Calibri"/>
                                    <w:b w:val="0"/>
                                    <w:sz w:val="24"/>
                                    <w:szCs w:val="24"/>
                                  </w:rPr>
                                  <w:t>Cyclon chùm 6</w:t>
                                </w:r>
                              </w:p>
                              <w:p w:rsidR="00ED1076" w:rsidRPr="008351A4" w:rsidRDefault="00ED1076" w:rsidP="00C264DD">
                                <w:pPr>
                                  <w:pStyle w:val="HNHNH"/>
                                  <w:rPr>
                                    <w:b w:val="0"/>
                                  </w:rPr>
                                </w:pPr>
                              </w:p>
                            </w:txbxContent>
                          </v:textbox>
                        </v:rect>
                        <v:rect id="Rectangle 300" o:spid="_x0000_s1279" style="position:absolute;left:24746;top:25925;width:14477;height:27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3rMIA&#10;AADcAAAADwAAAGRycy9kb3ducmV2LnhtbERPz2vCMBS+D/wfwhN2GZpsgzGqUYo4dGyHtXrx9mie&#10;TbF5KU2s9b9fDoMdP77fy/XoWjFQHxrPGp7nCgRx5U3DtYbj4WP2DiJEZIOtZ9JwpwDr1eRhiZnx&#10;Ny5oKGMtUgiHDDXYGLtMylBZchjmviNO3Nn3DmOCfS1Nj7cU7lr5otSbdNhwarDY0cZSdSmvTsPJ&#10;f/ttrmjX2cNnHJ7y4uunLLR+nI75AkSkMf6L/9x7o+FVpfnpTDo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CDeswgAAANwAAAAPAAAAAAAAAAAAAAAAAJgCAABkcnMvZG93&#10;bnJldi54bWxQSwUGAAAAAAQABAD1AAAAhwMAAAAA&#10;">
                          <v:textbox>
                            <w:txbxContent>
                              <w:p w:rsidR="00ED1076" w:rsidRPr="0020752B" w:rsidRDefault="00ED1076" w:rsidP="00C264DD">
                                <w:pPr>
                                  <w:pStyle w:val="HNHNH"/>
                                  <w:rPr>
                                    <w:rFonts w:eastAsia="Calibri"/>
                                    <w:b w:val="0"/>
                                    <w:sz w:val="24"/>
                                    <w:szCs w:val="24"/>
                                  </w:rPr>
                                </w:pPr>
                                <w:r>
                                  <w:rPr>
                                    <w:rFonts w:eastAsia="Calibri"/>
                                    <w:b w:val="0"/>
                                    <w:sz w:val="24"/>
                                    <w:szCs w:val="24"/>
                                  </w:rPr>
                                  <w:t>Quạt hút</w:t>
                                </w:r>
                              </w:p>
                              <w:p w:rsidR="00ED1076" w:rsidRPr="008351A4" w:rsidRDefault="00ED1076" w:rsidP="00C264DD">
                                <w:pPr>
                                  <w:pStyle w:val="HNHNH"/>
                                  <w:rPr>
                                    <w:b w:val="0"/>
                                  </w:rPr>
                                </w:pPr>
                              </w:p>
                            </w:txbxContent>
                          </v:textbox>
                        </v:rect>
                        <v:rect id="Rectangle 301" o:spid="_x0000_s1280" style="position:absolute;left:24746;top:31461;width:14489;height:30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SSN8YA&#10;AADcAAAADwAAAGRycy9kb3ducmV2LnhtbESPQWvCQBSE7wX/w/KEXkrd1UKR1FWCWKy0BxN76e2R&#10;fWaD2bchu43x33cLhR6HmfmGWW1G14qB+tB41jCfKRDElTcN1xo+T6+PSxAhIhtsPZOGGwXYrCd3&#10;K8yMv3JBQxlrkSAcMtRgY+wyKUNlyWGY+Y44eWffO4xJ9rU0PV4T3LVyodSzdNhwWrDY0dZSdSm/&#10;nYYv/+F3uaJ9Z0+HODzkxfuxLLS+n475C4hIY/wP/7XfjIYnNYffM+k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SSN8YAAADcAAAADwAAAAAAAAAAAAAAAACYAgAAZHJz&#10;L2Rvd25yZXYueG1sUEsFBgAAAAAEAAQA9QAAAIsDAAAAAA==&#10;">
                          <v:textbox>
                            <w:txbxContent>
                              <w:p w:rsidR="00ED1076" w:rsidRPr="0020752B" w:rsidRDefault="00ED1076" w:rsidP="00C264DD">
                                <w:pPr>
                                  <w:pStyle w:val="HNHNH"/>
                                  <w:rPr>
                                    <w:b w:val="0"/>
                                    <w:sz w:val="24"/>
                                    <w:szCs w:val="24"/>
                                  </w:rPr>
                                </w:pPr>
                                <w:r>
                                  <w:rPr>
                                    <w:rFonts w:eastAsia="Calibri"/>
                                    <w:b w:val="0"/>
                                    <w:sz w:val="24"/>
                                    <w:szCs w:val="24"/>
                                  </w:rPr>
                                  <w:t>Ống khói</w:t>
                                </w:r>
                              </w:p>
                            </w:txbxContent>
                          </v:textbox>
                        </v:rect>
                      </v:group>
                    </v:group>
                    <v:shape id="AutoShape 18" o:spid="_x0000_s1281" type="#_x0000_t32" style="position:absolute;left:7422;top:20657;width:0;height:2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V7mcUAAADcAAAADwAAAGRycy9kb3ducmV2LnhtbESPQWvCQBSE74X+h+UVvNWNCqVGVymF&#10;ilg81EjQ2yP7TEKzb8PuqtFf7wqCx2FmvmGm88404kTO15YVDPoJCOLC6ppLBdvs5/0ThA/IGhvL&#10;pOBCHuaz15cpptqe+Y9Om1CKCGGfooIqhDaV0hcVGfR92xJH72CdwRClK6V2eI5w08hhknxIgzXH&#10;hQpb+q6o+N8cjYLd7/iYX/I1rfLBeLVHZ/w1WyjVe+u+JiACdeEZfrSXWsEoGcL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V7mcUAAADcAAAADwAAAAAAAAAA&#10;AAAAAAChAgAAZHJzL2Rvd25yZXYueG1sUEsFBgAAAAAEAAQA+QAAAJMDAAAAAA==&#10;">
                      <v:stroke endarrow="block"/>
                    </v:shape>
                  </v:group>
                  <v:rect id="Rectangle 335" o:spid="_x0000_s1282" style="position:absolute;top:17857;width:14885;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eicYA&#10;AADcAAAADwAAAGRycy9kb3ducmV2LnhtbESPQWvCQBSE74X+h+UVeim6qVKR6CqhVFTqwUQv3h7Z&#10;ZzY0+zZktzH9912h0OMwM98wy/VgG9FT52vHCl7HCQji0umaKwXn02Y0B+EDssbGMSn4IQ/r1ePD&#10;ElPtbpxTX4RKRAj7FBWYENpUSl8asujHriWO3tV1FkOUXSV1h7cIt42cJMlMWqw5Lhhs6d1Q+VV8&#10;WwUXd3AfWULb1pz2oX/J8s9jkSv1/DRkCxCBhvAf/mvvtILp9A3u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NeicYAAADcAAAADwAAAAAAAAAAAAAAAACYAgAAZHJz&#10;L2Rvd25yZXYueG1sUEsFBgAAAAAEAAQA9QAAAIsDAAAAAA==&#10;">
                    <v:textbox>
                      <w:txbxContent>
                        <w:p w:rsidR="00ED1076" w:rsidRPr="0020752B" w:rsidRDefault="00ED1076" w:rsidP="00C264DD">
                          <w:pPr>
                            <w:pStyle w:val="HNHNH"/>
                            <w:rPr>
                              <w:b w:val="0"/>
                              <w:sz w:val="24"/>
                              <w:szCs w:val="24"/>
                            </w:rPr>
                          </w:pPr>
                          <w:r>
                            <w:rPr>
                              <w:rFonts w:eastAsia="Calibri"/>
                              <w:b w:val="0"/>
                              <w:sz w:val="24"/>
                              <w:szCs w:val="24"/>
                            </w:rPr>
                            <w:t>Cyclon màng nước</w:t>
                          </w:r>
                        </w:p>
                        <w:p w:rsidR="00ED1076" w:rsidRPr="008351A4" w:rsidRDefault="00ED1076" w:rsidP="00C264DD">
                          <w:pPr>
                            <w:pStyle w:val="HNHNH"/>
                            <w:rPr>
                              <w:b w:val="0"/>
                            </w:rPr>
                          </w:pPr>
                        </w:p>
                      </w:txbxContent>
                    </v:textbox>
                  </v:rect>
                  <v:shape id="AutoShape 18" o:spid="_x0000_s1283" type="#_x0000_t32" style="position:absolute;left:7315;top:15598;width:0;height:23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GGzsIAAADcAAAADwAAAGRycy9kb3ducmV2LnhtbERPy4rCMBTdC/MP4Q7MTlMVBq1GkYGR&#10;wcGFD4ruLs21LTY3JYla/XqzEFwezns6b00truR8ZVlBv5eAIM6trrhQsN/9dkcgfEDWWFsmBXfy&#10;MJ99dKaYanvjDV23oRAxhH2KCsoQmlRKn5dk0PdsQxy5k3UGQ4SukNrhLYabWg6S5FsarDg2lNjQ&#10;T0n5eXsxCg7/40t2z9a0yvrj1RGd8Y/dUqmvz3YxARGoDW/xy/2nFQyHcW08E4+An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mGGzsIAAADcAAAADwAAAAAAAAAAAAAA&#10;AAChAgAAZHJzL2Rvd25yZXYueG1sUEsFBgAAAAAEAAQA+QAAAJADAAAAAA==&#10;">
                    <v:stroke endarrow="block"/>
                  </v:shape>
                  <v:shape id="AutoShape 18" o:spid="_x0000_s1284" type="#_x0000_t32" style="position:absolute;left:7315;top:26141;width:0;height:24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0jVcUAAADcAAAADwAAAGRycy9kb3ducmV2LnhtbESPQWvCQBSE74L/YXmCN92oIE10lVKo&#10;iOKhWkJ7e2SfSWj2bdhdNfbXdwWhx2FmvmGW68404krO15YVTMYJCOLC6ppLBZ+n99ELCB+QNTaW&#10;ScGdPKxX/d4SM21v/EHXYyhFhLDPUEEVQptJ6YuKDPqxbYmjd7bOYIjSlVI7vEW4aeQ0SebSYM1x&#10;ocKW3ioqfo4Xo+Brn17ye36gXT5Jd9/ojP89bZQaDrrXBYhAXfgPP9tbrWA2S+FxJh4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0jVcUAAADcAAAADwAAAAAAAAAA&#10;AAAAAAChAgAAZHJzL2Rvd25yZXYueG1sUEsFBgAAAAAEAAQA+QAAAJMDAAAAAA==&#10;">
                    <v:stroke endarrow="block"/>
                  </v:shape>
                </v:group>
              </v:group>
            </w:pict>
          </mc:Fallback>
        </mc:AlternateContent>
      </w:r>
    </w:p>
    <w:p w:rsidR="00C264DD" w:rsidRPr="00DC3956" w:rsidRDefault="00C264DD" w:rsidP="00C264DD">
      <w:pPr>
        <w:pStyle w:val="ListParagraph"/>
        <w:widowControl w:val="0"/>
        <w:spacing w:before="120" w:after="60" w:line="288" w:lineRule="auto"/>
        <w:ind w:left="0"/>
        <w:jc w:val="both"/>
        <w:rPr>
          <w:rFonts w:ascii="Times New Roman" w:eastAsia="Times New Roman" w:hAnsi="Times New Roman" w:cs="Times New Roman"/>
          <w:bCs/>
          <w:sz w:val="26"/>
          <w:szCs w:val="26"/>
        </w:rPr>
      </w:pPr>
    </w:p>
    <w:p w:rsidR="00C264DD" w:rsidRPr="00DC3956" w:rsidRDefault="00C264DD" w:rsidP="00C264DD">
      <w:pPr>
        <w:pStyle w:val="ListParagraph"/>
        <w:widowControl w:val="0"/>
        <w:spacing w:before="120" w:after="60" w:line="288" w:lineRule="auto"/>
        <w:ind w:left="0"/>
        <w:jc w:val="both"/>
        <w:rPr>
          <w:rFonts w:ascii="Times New Roman" w:eastAsia="Times New Roman" w:hAnsi="Times New Roman" w:cs="Times New Roman"/>
          <w:bCs/>
          <w:sz w:val="26"/>
          <w:szCs w:val="26"/>
        </w:rPr>
      </w:pPr>
    </w:p>
    <w:p w:rsidR="00C264DD" w:rsidRPr="00DC3956" w:rsidRDefault="00C264DD" w:rsidP="00C264DD">
      <w:pPr>
        <w:pStyle w:val="ListParagraph"/>
        <w:widowControl w:val="0"/>
        <w:spacing w:before="120" w:after="60" w:line="288" w:lineRule="auto"/>
        <w:ind w:left="0"/>
        <w:jc w:val="both"/>
        <w:rPr>
          <w:rFonts w:ascii="Times New Roman" w:eastAsia="Times New Roman" w:hAnsi="Times New Roman" w:cs="Times New Roman"/>
          <w:bCs/>
          <w:sz w:val="26"/>
          <w:szCs w:val="26"/>
        </w:rPr>
      </w:pPr>
    </w:p>
    <w:p w:rsidR="00C264DD" w:rsidRPr="00DC3956" w:rsidRDefault="00C264DD" w:rsidP="00C264DD">
      <w:pPr>
        <w:pStyle w:val="ListParagraph"/>
        <w:widowControl w:val="0"/>
        <w:spacing w:before="120" w:after="60" w:line="288" w:lineRule="auto"/>
        <w:ind w:left="0"/>
        <w:jc w:val="both"/>
        <w:rPr>
          <w:rFonts w:ascii="Times New Roman" w:eastAsia="Times New Roman" w:hAnsi="Times New Roman" w:cs="Times New Roman"/>
          <w:bCs/>
          <w:sz w:val="26"/>
          <w:szCs w:val="26"/>
        </w:rPr>
      </w:pPr>
    </w:p>
    <w:p w:rsidR="00C264DD" w:rsidRPr="00DC3956" w:rsidRDefault="00C264DD" w:rsidP="00C264DD">
      <w:pPr>
        <w:pStyle w:val="ListParagraph"/>
        <w:widowControl w:val="0"/>
        <w:spacing w:before="120" w:after="60" w:line="288" w:lineRule="auto"/>
        <w:ind w:left="0"/>
        <w:jc w:val="both"/>
        <w:rPr>
          <w:rFonts w:ascii="Times New Roman" w:eastAsia="Times New Roman" w:hAnsi="Times New Roman" w:cs="Times New Roman"/>
          <w:bCs/>
          <w:sz w:val="26"/>
          <w:szCs w:val="26"/>
        </w:rPr>
      </w:pPr>
    </w:p>
    <w:p w:rsidR="00C264DD" w:rsidRPr="00DC3956" w:rsidRDefault="00C264DD" w:rsidP="00C264DD">
      <w:pPr>
        <w:pStyle w:val="ListParagraph"/>
        <w:widowControl w:val="0"/>
        <w:spacing w:before="120" w:after="60" w:line="288" w:lineRule="auto"/>
        <w:ind w:left="0"/>
        <w:jc w:val="both"/>
        <w:rPr>
          <w:rFonts w:ascii="Times New Roman" w:eastAsia="Times New Roman" w:hAnsi="Times New Roman" w:cs="Times New Roman"/>
          <w:bCs/>
          <w:sz w:val="26"/>
          <w:szCs w:val="26"/>
        </w:rPr>
      </w:pPr>
    </w:p>
    <w:p w:rsidR="00C264DD" w:rsidRPr="00DC3956" w:rsidRDefault="00C264DD" w:rsidP="00C264DD">
      <w:pPr>
        <w:pStyle w:val="ListParagraph"/>
        <w:widowControl w:val="0"/>
        <w:spacing w:before="120" w:after="60" w:line="288" w:lineRule="auto"/>
        <w:ind w:left="0"/>
        <w:jc w:val="both"/>
        <w:rPr>
          <w:rFonts w:ascii="Times New Roman" w:eastAsia="Times New Roman" w:hAnsi="Times New Roman" w:cs="Times New Roman"/>
          <w:bCs/>
          <w:sz w:val="26"/>
          <w:szCs w:val="26"/>
        </w:rPr>
      </w:pPr>
    </w:p>
    <w:p w:rsidR="00C264DD" w:rsidRPr="00DC3956" w:rsidRDefault="00C264DD" w:rsidP="00C264DD">
      <w:pPr>
        <w:pStyle w:val="ListParagraph"/>
        <w:widowControl w:val="0"/>
        <w:spacing w:before="120" w:after="60" w:line="288" w:lineRule="auto"/>
        <w:ind w:left="0"/>
        <w:jc w:val="both"/>
        <w:rPr>
          <w:rFonts w:ascii="Times New Roman" w:eastAsia="Times New Roman" w:hAnsi="Times New Roman" w:cs="Times New Roman"/>
          <w:bCs/>
          <w:sz w:val="26"/>
          <w:szCs w:val="26"/>
        </w:rPr>
      </w:pPr>
    </w:p>
    <w:p w:rsidR="00C264DD" w:rsidRPr="00DC3956" w:rsidRDefault="00C264DD" w:rsidP="00C264DD">
      <w:pPr>
        <w:pStyle w:val="ListParagraph"/>
        <w:widowControl w:val="0"/>
        <w:spacing w:before="120" w:after="60" w:line="288" w:lineRule="auto"/>
        <w:ind w:left="0"/>
        <w:jc w:val="both"/>
        <w:rPr>
          <w:rFonts w:ascii="Times New Roman" w:eastAsia="Times New Roman" w:hAnsi="Times New Roman" w:cs="Times New Roman"/>
          <w:bCs/>
          <w:sz w:val="26"/>
          <w:szCs w:val="26"/>
        </w:rPr>
      </w:pPr>
    </w:p>
    <w:p w:rsidR="00C264DD" w:rsidRPr="00DC3956" w:rsidRDefault="00C264DD" w:rsidP="00C264DD">
      <w:pPr>
        <w:pStyle w:val="ListParagraph"/>
        <w:widowControl w:val="0"/>
        <w:spacing w:before="120" w:after="60" w:line="288" w:lineRule="auto"/>
        <w:ind w:left="0"/>
        <w:jc w:val="both"/>
        <w:rPr>
          <w:rFonts w:ascii="Times New Roman" w:eastAsia="Times New Roman" w:hAnsi="Times New Roman" w:cs="Times New Roman"/>
          <w:bCs/>
          <w:sz w:val="26"/>
          <w:szCs w:val="26"/>
        </w:rPr>
      </w:pPr>
    </w:p>
    <w:p w:rsidR="00C264DD" w:rsidRPr="00DC3956" w:rsidRDefault="00C264DD" w:rsidP="00C264DD">
      <w:pPr>
        <w:pStyle w:val="ListParagraph"/>
        <w:widowControl w:val="0"/>
        <w:spacing w:before="120" w:after="60" w:line="288" w:lineRule="auto"/>
        <w:ind w:left="0"/>
        <w:jc w:val="both"/>
        <w:rPr>
          <w:rFonts w:ascii="Times New Roman" w:eastAsia="Times New Roman" w:hAnsi="Times New Roman" w:cs="Times New Roman"/>
          <w:bCs/>
          <w:sz w:val="26"/>
          <w:szCs w:val="26"/>
        </w:rPr>
      </w:pPr>
    </w:p>
    <w:p w:rsidR="00C264DD" w:rsidRPr="00DC3956" w:rsidRDefault="00C264DD" w:rsidP="00C264DD">
      <w:pPr>
        <w:pStyle w:val="ListParagraph"/>
        <w:widowControl w:val="0"/>
        <w:spacing w:before="120" w:after="60" w:line="288" w:lineRule="auto"/>
        <w:ind w:left="0"/>
        <w:jc w:val="both"/>
        <w:rPr>
          <w:rFonts w:ascii="Times New Roman" w:eastAsia="Times New Roman" w:hAnsi="Times New Roman" w:cs="Times New Roman"/>
          <w:bCs/>
          <w:sz w:val="26"/>
          <w:szCs w:val="26"/>
        </w:rPr>
      </w:pPr>
    </w:p>
    <w:p w:rsidR="00C264DD" w:rsidRPr="00DC3956" w:rsidRDefault="00C264DD" w:rsidP="00C264DD">
      <w:pPr>
        <w:pStyle w:val="ListParagraph"/>
        <w:widowControl w:val="0"/>
        <w:spacing w:before="120" w:after="60" w:line="288" w:lineRule="auto"/>
        <w:ind w:left="0"/>
        <w:jc w:val="both"/>
        <w:rPr>
          <w:rFonts w:ascii="Times New Roman" w:eastAsia="Times New Roman" w:hAnsi="Times New Roman" w:cs="Times New Roman"/>
          <w:bCs/>
          <w:sz w:val="26"/>
          <w:szCs w:val="26"/>
        </w:rPr>
      </w:pPr>
    </w:p>
    <w:p w:rsidR="00C264DD" w:rsidRPr="00DC3956" w:rsidRDefault="00AF6EF3" w:rsidP="00C264DD">
      <w:pPr>
        <w:pStyle w:val="ListParagraph"/>
        <w:widowControl w:val="0"/>
        <w:spacing w:before="120" w:after="60" w:line="288" w:lineRule="auto"/>
        <w:ind w:left="0"/>
        <w:jc w:val="both"/>
        <w:rPr>
          <w:rFonts w:ascii="Times New Roman" w:eastAsia="Times New Roman" w:hAnsi="Times New Roman" w:cs="Times New Roman"/>
          <w:b/>
          <w:bCs/>
          <w:sz w:val="26"/>
          <w:szCs w:val="26"/>
        </w:rPr>
      </w:pPr>
      <w:r w:rsidRPr="00DC3956">
        <w:rPr>
          <w:rFonts w:ascii="Times New Roman" w:hAnsi="Times New Roman" w:cs="Times New Roman"/>
          <w:noProof/>
        </w:rPr>
        <mc:AlternateContent>
          <mc:Choice Requires="wps">
            <w:drawing>
              <wp:anchor distT="0" distB="0" distL="114300" distR="114300" simplePos="0" relativeHeight="251773952" behindDoc="0" locked="0" layoutInCell="1" allowOverlap="1" wp14:anchorId="379ECE39" wp14:editId="625A420A">
                <wp:simplePos x="0" y="0"/>
                <wp:positionH relativeFrom="column">
                  <wp:posOffset>66040</wp:posOffset>
                </wp:positionH>
                <wp:positionV relativeFrom="paragraph">
                  <wp:posOffset>114300</wp:posOffset>
                </wp:positionV>
                <wp:extent cx="6040755" cy="257810"/>
                <wp:effectExtent l="0" t="0" r="0" b="8890"/>
                <wp:wrapNone/>
                <wp:docPr id="372" name="Text Box 372"/>
                <wp:cNvGraphicFramePr/>
                <a:graphic xmlns:a="http://schemas.openxmlformats.org/drawingml/2006/main">
                  <a:graphicData uri="http://schemas.microsoft.com/office/word/2010/wordprocessingShape">
                    <wps:wsp>
                      <wps:cNvSpPr txBox="1"/>
                      <wps:spPr>
                        <a:xfrm>
                          <a:off x="0" y="0"/>
                          <a:ext cx="6040755" cy="257810"/>
                        </a:xfrm>
                        <a:prstGeom prst="rect">
                          <a:avLst/>
                        </a:prstGeom>
                        <a:solidFill>
                          <a:prstClr val="white"/>
                        </a:solidFill>
                        <a:ln>
                          <a:noFill/>
                        </a:ln>
                        <a:effectLst/>
                      </wps:spPr>
                      <wps:txbx>
                        <w:txbxContent>
                          <w:p w:rsidR="00752F4B" w:rsidRPr="00504D4C" w:rsidRDefault="00752F4B" w:rsidP="00504D4C">
                            <w:pPr>
                              <w:pStyle w:val="Caption"/>
                              <w:jc w:val="center"/>
                              <w:rPr>
                                <w:rFonts w:ascii="Times New Roman" w:hAnsi="Times New Roman" w:cs="Times New Roman"/>
                                <w:i/>
                                <w:color w:val="000000" w:themeColor="text1"/>
                                <w:sz w:val="26"/>
                                <w:szCs w:val="26"/>
                              </w:rPr>
                            </w:pPr>
                            <w:bookmarkStart w:id="178" w:name="_Toc114487492"/>
                            <w:r w:rsidRPr="00504D4C">
                              <w:rPr>
                                <w:rFonts w:ascii="Times New Roman" w:hAnsi="Times New Roman" w:cs="Times New Roman"/>
                                <w:i/>
                                <w:color w:val="000000" w:themeColor="text1"/>
                                <w:sz w:val="26"/>
                                <w:szCs w:val="26"/>
                              </w:rPr>
                              <w:t xml:space="preserve">Hình </w:t>
                            </w:r>
                            <w:r w:rsidRPr="00504D4C">
                              <w:rPr>
                                <w:rFonts w:ascii="Times New Roman" w:hAnsi="Times New Roman" w:cs="Times New Roman"/>
                                <w:i/>
                                <w:color w:val="000000" w:themeColor="text1"/>
                                <w:sz w:val="26"/>
                                <w:szCs w:val="26"/>
                              </w:rPr>
                              <w:fldChar w:fldCharType="begin"/>
                            </w:r>
                            <w:r w:rsidRPr="00504D4C">
                              <w:rPr>
                                <w:rFonts w:ascii="Times New Roman" w:hAnsi="Times New Roman" w:cs="Times New Roman"/>
                                <w:i/>
                                <w:color w:val="000000" w:themeColor="text1"/>
                                <w:sz w:val="26"/>
                                <w:szCs w:val="26"/>
                              </w:rPr>
                              <w:instrText xml:space="preserve"> SEQ Hình \* ARABIC </w:instrText>
                            </w:r>
                            <w:r w:rsidRPr="00504D4C">
                              <w:rPr>
                                <w:rFonts w:ascii="Times New Roman" w:hAnsi="Times New Roman" w:cs="Times New Roman"/>
                                <w:i/>
                                <w:color w:val="000000" w:themeColor="text1"/>
                                <w:sz w:val="26"/>
                                <w:szCs w:val="26"/>
                              </w:rPr>
                              <w:fldChar w:fldCharType="separate"/>
                            </w:r>
                            <w:r>
                              <w:rPr>
                                <w:rFonts w:ascii="Times New Roman" w:hAnsi="Times New Roman" w:cs="Times New Roman"/>
                                <w:i/>
                                <w:noProof/>
                                <w:color w:val="000000" w:themeColor="text1"/>
                                <w:sz w:val="26"/>
                                <w:szCs w:val="26"/>
                              </w:rPr>
                              <w:t>11</w:t>
                            </w:r>
                            <w:r w:rsidRPr="00504D4C">
                              <w:rPr>
                                <w:rFonts w:ascii="Times New Roman" w:hAnsi="Times New Roman" w:cs="Times New Roman"/>
                                <w:i/>
                                <w:color w:val="000000" w:themeColor="text1"/>
                                <w:sz w:val="26"/>
                                <w:szCs w:val="26"/>
                              </w:rPr>
                              <w:fldChar w:fldCharType="end"/>
                            </w:r>
                            <w:r w:rsidRPr="00504D4C">
                              <w:rPr>
                                <w:rFonts w:ascii="Times New Roman" w:hAnsi="Times New Roman" w:cs="Times New Roman"/>
                                <w:i/>
                                <w:color w:val="000000" w:themeColor="text1"/>
                                <w:sz w:val="26"/>
                                <w:szCs w:val="26"/>
                              </w:rPr>
                              <w:t xml:space="preserve">: Quy trình xử lý </w:t>
                            </w:r>
                            <w:r>
                              <w:rPr>
                                <w:rFonts w:ascii="Times New Roman" w:hAnsi="Times New Roman" w:cs="Times New Roman"/>
                                <w:i/>
                                <w:color w:val="000000" w:themeColor="text1"/>
                                <w:sz w:val="26"/>
                                <w:szCs w:val="26"/>
                              </w:rPr>
                              <w:t xml:space="preserve">bụi, </w:t>
                            </w:r>
                            <w:r w:rsidRPr="00504D4C">
                              <w:rPr>
                                <w:rFonts w:ascii="Times New Roman" w:hAnsi="Times New Roman" w:cs="Times New Roman"/>
                                <w:i/>
                                <w:color w:val="000000" w:themeColor="text1"/>
                                <w:sz w:val="26"/>
                                <w:szCs w:val="26"/>
                              </w:rPr>
                              <w:t xml:space="preserve">khí thải </w:t>
                            </w:r>
                            <w:r>
                              <w:rPr>
                                <w:rFonts w:ascii="Times New Roman" w:hAnsi="Times New Roman" w:cs="Times New Roman"/>
                                <w:i/>
                                <w:color w:val="000000" w:themeColor="text1"/>
                                <w:sz w:val="26"/>
                                <w:szCs w:val="26"/>
                              </w:rPr>
                              <w:t xml:space="preserve">từ lò dầu và </w:t>
                            </w:r>
                            <w:r w:rsidRPr="00504D4C">
                              <w:rPr>
                                <w:rFonts w:ascii="Times New Roman" w:hAnsi="Times New Roman" w:cs="Times New Roman"/>
                                <w:i/>
                                <w:color w:val="000000" w:themeColor="text1"/>
                                <w:sz w:val="26"/>
                                <w:szCs w:val="26"/>
                              </w:rPr>
                              <w:t>tháp sấy phun</w:t>
                            </w:r>
                            <w:bookmarkEnd w:id="17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2" o:spid="_x0000_s1285" type="#_x0000_t202" style="position:absolute;left:0;text-align:left;margin-left:5.2pt;margin-top:9pt;width:475.65pt;height:20.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" stroked="f">
                <v:textbox inset="0,0,0,0">
                  <w:txbxContent>
                    <w:p w:rsidR="00752F4B" w:rsidRPr="00504D4C" w:rsidRDefault="00752F4B" w:rsidP="00504D4C">
                      <w:pPr>
                        <w:pStyle w:val="Caption"/>
                        <w:jc w:val="center"/>
                        <w:rPr>
                          <w:rFonts w:ascii="Times New Roman" w:hAnsi="Times New Roman" w:cs="Times New Roman"/>
                          <w:i/>
                          <w:color w:val="000000" w:themeColor="text1"/>
                          <w:sz w:val="26"/>
                          <w:szCs w:val="26"/>
                        </w:rPr>
                      </w:pPr>
                      <w:bookmarkStart w:id="184" w:name="_Toc114487492"/>
                      <w:r w:rsidRPr="00504D4C">
                        <w:rPr>
                          <w:rFonts w:ascii="Times New Roman" w:hAnsi="Times New Roman" w:cs="Times New Roman"/>
                          <w:i/>
                          <w:color w:val="000000" w:themeColor="text1"/>
                          <w:sz w:val="26"/>
                          <w:szCs w:val="26"/>
                        </w:rPr>
                        <w:t xml:space="preserve">Hình </w:t>
                      </w:r>
                      <w:r w:rsidRPr="00504D4C">
                        <w:rPr>
                          <w:rFonts w:ascii="Times New Roman" w:hAnsi="Times New Roman" w:cs="Times New Roman"/>
                          <w:i/>
                          <w:color w:val="000000" w:themeColor="text1"/>
                          <w:sz w:val="26"/>
                          <w:szCs w:val="26"/>
                        </w:rPr>
                        <w:fldChar w:fldCharType="begin"/>
                      </w:r>
                      <w:r w:rsidRPr="00504D4C">
                        <w:rPr>
                          <w:rFonts w:ascii="Times New Roman" w:hAnsi="Times New Roman" w:cs="Times New Roman"/>
                          <w:i/>
                          <w:color w:val="000000" w:themeColor="text1"/>
                          <w:sz w:val="26"/>
                          <w:szCs w:val="26"/>
                        </w:rPr>
                        <w:instrText xml:space="preserve"> SEQ Hình \* ARABIC </w:instrText>
                      </w:r>
                      <w:r w:rsidRPr="00504D4C">
                        <w:rPr>
                          <w:rFonts w:ascii="Times New Roman" w:hAnsi="Times New Roman" w:cs="Times New Roman"/>
                          <w:i/>
                          <w:color w:val="000000" w:themeColor="text1"/>
                          <w:sz w:val="26"/>
                          <w:szCs w:val="26"/>
                        </w:rPr>
                        <w:fldChar w:fldCharType="separate"/>
                      </w:r>
                      <w:r>
                        <w:rPr>
                          <w:rFonts w:ascii="Times New Roman" w:hAnsi="Times New Roman" w:cs="Times New Roman"/>
                          <w:i/>
                          <w:noProof/>
                          <w:color w:val="000000" w:themeColor="text1"/>
                          <w:sz w:val="26"/>
                          <w:szCs w:val="26"/>
                        </w:rPr>
                        <w:t>11</w:t>
                      </w:r>
                      <w:r w:rsidRPr="00504D4C">
                        <w:rPr>
                          <w:rFonts w:ascii="Times New Roman" w:hAnsi="Times New Roman" w:cs="Times New Roman"/>
                          <w:i/>
                          <w:color w:val="000000" w:themeColor="text1"/>
                          <w:sz w:val="26"/>
                          <w:szCs w:val="26"/>
                        </w:rPr>
                        <w:fldChar w:fldCharType="end"/>
                      </w:r>
                      <w:r w:rsidRPr="00504D4C">
                        <w:rPr>
                          <w:rFonts w:ascii="Times New Roman" w:hAnsi="Times New Roman" w:cs="Times New Roman"/>
                          <w:i/>
                          <w:color w:val="000000" w:themeColor="text1"/>
                          <w:sz w:val="26"/>
                          <w:szCs w:val="26"/>
                        </w:rPr>
                        <w:t xml:space="preserve">: Quy trình xử lý </w:t>
                      </w:r>
                      <w:r>
                        <w:rPr>
                          <w:rFonts w:ascii="Times New Roman" w:hAnsi="Times New Roman" w:cs="Times New Roman"/>
                          <w:i/>
                          <w:color w:val="000000" w:themeColor="text1"/>
                          <w:sz w:val="26"/>
                          <w:szCs w:val="26"/>
                        </w:rPr>
                        <w:t xml:space="preserve">bụi, </w:t>
                      </w:r>
                      <w:r w:rsidRPr="00504D4C">
                        <w:rPr>
                          <w:rFonts w:ascii="Times New Roman" w:hAnsi="Times New Roman" w:cs="Times New Roman"/>
                          <w:i/>
                          <w:color w:val="000000" w:themeColor="text1"/>
                          <w:sz w:val="26"/>
                          <w:szCs w:val="26"/>
                        </w:rPr>
                        <w:t xml:space="preserve">khí thải </w:t>
                      </w:r>
                      <w:r>
                        <w:rPr>
                          <w:rFonts w:ascii="Times New Roman" w:hAnsi="Times New Roman" w:cs="Times New Roman"/>
                          <w:i/>
                          <w:color w:val="000000" w:themeColor="text1"/>
                          <w:sz w:val="26"/>
                          <w:szCs w:val="26"/>
                        </w:rPr>
                        <w:t xml:space="preserve">từ lò dầu và </w:t>
                      </w:r>
                      <w:r w:rsidRPr="00504D4C">
                        <w:rPr>
                          <w:rFonts w:ascii="Times New Roman" w:hAnsi="Times New Roman" w:cs="Times New Roman"/>
                          <w:i/>
                          <w:color w:val="000000" w:themeColor="text1"/>
                          <w:sz w:val="26"/>
                          <w:szCs w:val="26"/>
                        </w:rPr>
                        <w:t>tháp sấy phun</w:t>
                      </w:r>
                      <w:bookmarkEnd w:id="184"/>
                    </w:p>
                  </w:txbxContent>
                </v:textbox>
              </v:shape>
            </w:pict>
          </mc:Fallback>
        </mc:AlternateContent>
      </w:r>
    </w:p>
    <w:p w:rsidR="00B55FC4" w:rsidRPr="00DC3956" w:rsidRDefault="00B55FC4" w:rsidP="00C264DD">
      <w:pPr>
        <w:pStyle w:val="ListParagraph"/>
        <w:widowControl w:val="0"/>
        <w:spacing w:before="120" w:after="60" w:line="288" w:lineRule="auto"/>
        <w:ind w:left="0"/>
        <w:jc w:val="both"/>
        <w:rPr>
          <w:rFonts w:ascii="Times New Roman" w:eastAsia="Times New Roman" w:hAnsi="Times New Roman" w:cs="Times New Roman"/>
          <w:b/>
          <w:bCs/>
          <w:sz w:val="26"/>
          <w:szCs w:val="26"/>
        </w:rPr>
      </w:pPr>
    </w:p>
    <w:p w:rsidR="009D52FE" w:rsidRPr="00DC3956" w:rsidRDefault="009D52FE" w:rsidP="0011162B">
      <w:pPr>
        <w:pStyle w:val="ListParagraph"/>
        <w:widowControl w:val="0"/>
        <w:numPr>
          <w:ilvl w:val="0"/>
          <w:numId w:val="9"/>
        </w:numPr>
        <w:spacing w:before="120" w:after="60" w:line="288" w:lineRule="auto"/>
        <w:ind w:left="0" w:firstLine="0"/>
        <w:jc w:val="both"/>
        <w:outlineLvl w:val="1"/>
        <w:rPr>
          <w:rFonts w:ascii="Times New Roman" w:eastAsia="Times New Roman" w:hAnsi="Times New Roman" w:cs="Times New Roman"/>
          <w:bCs/>
          <w:sz w:val="26"/>
          <w:szCs w:val="26"/>
        </w:rPr>
      </w:pPr>
      <w:bookmarkStart w:id="179" w:name="_Toc114236389"/>
      <w:r w:rsidRPr="00DC3956">
        <w:rPr>
          <w:rFonts w:ascii="Times New Roman" w:eastAsia="Times New Roman" w:hAnsi="Times New Roman" w:cs="Times New Roman"/>
          <w:b/>
          <w:bCs/>
          <w:sz w:val="26"/>
          <w:szCs w:val="26"/>
        </w:rPr>
        <w:t xml:space="preserve">Kế hoạch, tiến độ, kết quả thực hiện phương án cải tạo, phục hồi môi trường, phương án bồi hoàn đa dạng sinh học (nếu có): </w:t>
      </w:r>
      <w:r w:rsidRPr="00DC3956">
        <w:rPr>
          <w:rFonts w:ascii="Times New Roman" w:eastAsia="Times New Roman" w:hAnsi="Times New Roman" w:cs="Times New Roman"/>
          <w:bCs/>
          <w:sz w:val="26"/>
          <w:szCs w:val="26"/>
        </w:rPr>
        <w:t>Không có</w:t>
      </w:r>
      <w:bookmarkEnd w:id="179"/>
    </w:p>
    <w:p w:rsidR="009D52FE" w:rsidRPr="00DC3956" w:rsidRDefault="009D52FE" w:rsidP="0011162B">
      <w:pPr>
        <w:pStyle w:val="ListParagraph"/>
        <w:widowControl w:val="0"/>
        <w:numPr>
          <w:ilvl w:val="0"/>
          <w:numId w:val="9"/>
        </w:numPr>
        <w:spacing w:before="120" w:after="60" w:line="288" w:lineRule="auto"/>
        <w:ind w:left="0" w:firstLine="0"/>
        <w:jc w:val="both"/>
        <w:outlineLvl w:val="1"/>
        <w:rPr>
          <w:rFonts w:ascii="Times New Roman" w:eastAsia="Times New Roman" w:hAnsi="Times New Roman" w:cs="Times New Roman"/>
          <w:b/>
          <w:bCs/>
          <w:sz w:val="26"/>
          <w:szCs w:val="26"/>
        </w:rPr>
        <w:sectPr w:rsidR="009D52FE" w:rsidRPr="00DC3956" w:rsidSect="007F46C0">
          <w:pgSz w:w="12240" w:h="15840"/>
          <w:pgMar w:top="1098" w:right="1440" w:bottom="1440" w:left="1440" w:header="568" w:footer="543" w:gutter="0"/>
          <w:cols w:space="720"/>
          <w:docGrid w:linePitch="360"/>
        </w:sectPr>
      </w:pPr>
    </w:p>
    <w:p w:rsidR="001F3B22" w:rsidRPr="00DC3956" w:rsidRDefault="00516A68" w:rsidP="00516A68">
      <w:pPr>
        <w:pStyle w:val="Heading1"/>
        <w:spacing w:before="120" w:after="120"/>
        <w:jc w:val="center"/>
        <w:rPr>
          <w:rFonts w:ascii="Times New Roman" w:hAnsi="Times New Roman" w:cs="Times New Roman"/>
          <w:color w:val="auto"/>
          <w:sz w:val="26"/>
          <w:szCs w:val="26"/>
        </w:rPr>
      </w:pPr>
      <w:bookmarkStart w:id="180" w:name="_Toc114236390"/>
      <w:r w:rsidRPr="00DC3956">
        <w:rPr>
          <w:rFonts w:ascii="Times New Roman" w:hAnsi="Times New Roman" w:cs="Times New Roman"/>
          <w:color w:val="auto"/>
          <w:sz w:val="26"/>
          <w:szCs w:val="26"/>
        </w:rPr>
        <w:lastRenderedPageBreak/>
        <w:t>Chương IV</w:t>
      </w:r>
      <w:bookmarkEnd w:id="180"/>
    </w:p>
    <w:p w:rsidR="00516A68" w:rsidRPr="00DC3956" w:rsidRDefault="00516A68" w:rsidP="00516A68">
      <w:pPr>
        <w:pStyle w:val="Heading1"/>
        <w:spacing w:before="120" w:after="120"/>
        <w:jc w:val="center"/>
        <w:rPr>
          <w:rFonts w:ascii="Times New Roman" w:hAnsi="Times New Roman" w:cs="Times New Roman"/>
          <w:color w:val="auto"/>
          <w:sz w:val="26"/>
          <w:szCs w:val="26"/>
        </w:rPr>
      </w:pPr>
      <w:bookmarkStart w:id="181" w:name="_Toc114236391"/>
      <w:r w:rsidRPr="00DC3956">
        <w:rPr>
          <w:rFonts w:ascii="Times New Roman" w:hAnsi="Times New Roman" w:cs="Times New Roman"/>
          <w:color w:val="auto"/>
          <w:sz w:val="26"/>
          <w:szCs w:val="26"/>
        </w:rPr>
        <w:t>NỘI DUNG ĐỀ NGHỊ CẤP GIẤY PHÉP MÔI TRƯỜNG</w:t>
      </w:r>
      <w:bookmarkEnd w:id="181"/>
    </w:p>
    <w:p w:rsidR="00160368" w:rsidRPr="00DC3956" w:rsidRDefault="001E74FD" w:rsidP="0011162B">
      <w:pPr>
        <w:pStyle w:val="ListParagraph"/>
        <w:widowControl w:val="0"/>
        <w:numPr>
          <w:ilvl w:val="0"/>
          <w:numId w:val="19"/>
        </w:numPr>
        <w:spacing w:before="120" w:after="60" w:line="288" w:lineRule="auto"/>
        <w:ind w:left="0" w:firstLine="0"/>
        <w:jc w:val="both"/>
        <w:outlineLvl w:val="1"/>
        <w:rPr>
          <w:rFonts w:ascii="Times New Roman" w:eastAsia="Times New Roman" w:hAnsi="Times New Roman" w:cs="Times New Roman"/>
          <w:b/>
          <w:bCs/>
          <w:sz w:val="26"/>
          <w:szCs w:val="26"/>
        </w:rPr>
      </w:pPr>
      <w:bookmarkStart w:id="182" w:name="_Toc114236392"/>
      <w:r w:rsidRPr="00DC3956">
        <w:rPr>
          <w:rFonts w:ascii="Times New Roman" w:eastAsia="Times New Roman" w:hAnsi="Times New Roman" w:cs="Times New Roman"/>
          <w:b/>
          <w:bCs/>
          <w:sz w:val="26"/>
          <w:szCs w:val="26"/>
        </w:rPr>
        <w:t xml:space="preserve">Nội dung đề nghị cấp phép </w:t>
      </w:r>
      <w:r w:rsidR="00C970E6" w:rsidRPr="00DC3956">
        <w:rPr>
          <w:rFonts w:ascii="Times New Roman" w:eastAsia="Times New Roman" w:hAnsi="Times New Roman" w:cs="Times New Roman"/>
          <w:b/>
          <w:bCs/>
          <w:sz w:val="26"/>
          <w:szCs w:val="26"/>
        </w:rPr>
        <w:t>đối với nước thải</w:t>
      </w:r>
      <w:bookmarkEnd w:id="182"/>
    </w:p>
    <w:p w:rsidR="001E74FD" w:rsidRPr="00DC3956" w:rsidRDefault="001E74FD" w:rsidP="0011162B">
      <w:pPr>
        <w:pStyle w:val="ListParagraph"/>
        <w:widowControl w:val="0"/>
        <w:numPr>
          <w:ilvl w:val="1"/>
          <w:numId w:val="19"/>
        </w:numPr>
        <w:spacing w:before="120" w:after="60" w:line="288" w:lineRule="auto"/>
        <w:ind w:left="0" w:firstLine="0"/>
        <w:jc w:val="both"/>
        <w:outlineLvl w:val="2"/>
        <w:rPr>
          <w:rFonts w:ascii="Times New Roman" w:eastAsia="Times New Roman" w:hAnsi="Times New Roman" w:cs="Times New Roman"/>
          <w:b/>
          <w:bCs/>
          <w:sz w:val="26"/>
          <w:szCs w:val="26"/>
        </w:rPr>
      </w:pPr>
      <w:bookmarkStart w:id="183" w:name="_Toc114236393"/>
      <w:r w:rsidRPr="00DC3956">
        <w:rPr>
          <w:rFonts w:ascii="Times New Roman" w:eastAsia="Times New Roman" w:hAnsi="Times New Roman" w:cs="Times New Roman"/>
          <w:b/>
          <w:bCs/>
          <w:sz w:val="26"/>
          <w:szCs w:val="26"/>
        </w:rPr>
        <w:t>Nguồn phát sinh nước thải:</w:t>
      </w:r>
      <w:bookmarkEnd w:id="183"/>
    </w:p>
    <w:p w:rsidR="00421336" w:rsidRPr="00DC3956" w:rsidRDefault="00841E73" w:rsidP="0011162B">
      <w:pPr>
        <w:pStyle w:val="ListParagraph"/>
        <w:widowControl w:val="0"/>
        <w:numPr>
          <w:ilvl w:val="0"/>
          <w:numId w:val="27"/>
        </w:numPr>
        <w:spacing w:before="120" w:after="120"/>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Nguồn số 1: </w:t>
      </w:r>
      <w:r w:rsidR="00B64A26" w:rsidRPr="00DC3956">
        <w:rPr>
          <w:rFonts w:ascii="Times New Roman" w:eastAsia="Times New Roman" w:hAnsi="Times New Roman" w:cs="Times New Roman"/>
          <w:bCs/>
          <w:sz w:val="26"/>
          <w:szCs w:val="26"/>
        </w:rPr>
        <w:t>Nước thải sinh hoạt</w:t>
      </w:r>
      <w:r w:rsidR="00681E76" w:rsidRPr="00DC3956">
        <w:rPr>
          <w:rFonts w:ascii="Times New Roman" w:eastAsia="Times New Roman" w:hAnsi="Times New Roman" w:cs="Times New Roman"/>
          <w:bCs/>
          <w:sz w:val="26"/>
          <w:szCs w:val="26"/>
        </w:rPr>
        <w:t xml:space="preserve"> phát sinh </w:t>
      </w:r>
      <w:r w:rsidR="00421336" w:rsidRPr="00DC3956">
        <w:rPr>
          <w:rFonts w:ascii="Times New Roman" w:eastAsia="Times New Roman" w:hAnsi="Times New Roman" w:cs="Times New Roman"/>
          <w:bCs/>
          <w:sz w:val="26"/>
          <w:szCs w:val="26"/>
        </w:rPr>
        <w:t xml:space="preserve">từ khu vực khối nhà Văn phòng, nhà ăn và nhà vệ sinh cho công nhân tại khu vực xưởng sản xuất. </w:t>
      </w:r>
    </w:p>
    <w:p w:rsidR="00421336" w:rsidRPr="00DC3956" w:rsidRDefault="00B64A26" w:rsidP="0011162B">
      <w:pPr>
        <w:pStyle w:val="ListParagraph"/>
        <w:widowControl w:val="0"/>
        <w:numPr>
          <w:ilvl w:val="0"/>
          <w:numId w:val="27"/>
        </w:numPr>
        <w:spacing w:before="120" w:after="120"/>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Nguồn số 2: </w:t>
      </w:r>
      <w:r w:rsidR="00421336" w:rsidRPr="00DC3956">
        <w:rPr>
          <w:rFonts w:ascii="Times New Roman" w:eastAsia="Times New Roman" w:hAnsi="Times New Roman" w:cs="Times New Roman"/>
          <w:bCs/>
          <w:sz w:val="26"/>
          <w:szCs w:val="26"/>
        </w:rPr>
        <w:t xml:space="preserve">Nước thải sản xuất phát sinh thường xuyên: chủ yếu là nước thải phát sinh từ công đoạn </w:t>
      </w:r>
      <w:r w:rsidR="002164DE" w:rsidRPr="00DC3956">
        <w:rPr>
          <w:rFonts w:ascii="Times New Roman" w:eastAsia="Times New Roman" w:hAnsi="Times New Roman" w:cs="Times New Roman"/>
          <w:bCs/>
          <w:sz w:val="26"/>
          <w:szCs w:val="26"/>
        </w:rPr>
        <w:t>sản xuất.</w:t>
      </w:r>
    </w:p>
    <w:p w:rsidR="00421336" w:rsidRPr="00DC3956" w:rsidRDefault="00421336" w:rsidP="0011162B">
      <w:pPr>
        <w:pStyle w:val="ListParagraph"/>
        <w:widowControl w:val="0"/>
        <w:numPr>
          <w:ilvl w:val="0"/>
          <w:numId w:val="27"/>
        </w:numPr>
        <w:spacing w:before="120" w:after="120"/>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Nguồn số 3: Nước thải sản xuất phát sinh không thường xuyên: chủ yếu là nước thải phát sinh từ quá trình vệ sinh nhà xưởng</w:t>
      </w:r>
      <w:r w:rsidR="002164DE" w:rsidRPr="00DC3956">
        <w:rPr>
          <w:rFonts w:ascii="Times New Roman" w:eastAsia="Times New Roman" w:hAnsi="Times New Roman" w:cs="Times New Roman"/>
          <w:bCs/>
          <w:sz w:val="26"/>
          <w:szCs w:val="26"/>
        </w:rPr>
        <w:t>, máy móc</w:t>
      </w:r>
      <w:r w:rsidR="00CF7FFC" w:rsidRPr="00DC3956">
        <w:rPr>
          <w:rFonts w:ascii="Times New Roman" w:eastAsia="Times New Roman" w:hAnsi="Times New Roman" w:cs="Times New Roman"/>
          <w:bCs/>
          <w:sz w:val="26"/>
          <w:szCs w:val="26"/>
        </w:rPr>
        <w:t>; nước thải từ các bồn chứa nguyên liệu ngoài trời</w:t>
      </w:r>
      <w:r w:rsidRPr="00DC3956">
        <w:rPr>
          <w:rFonts w:ascii="Times New Roman" w:eastAsia="Times New Roman" w:hAnsi="Times New Roman" w:cs="Times New Roman"/>
          <w:bCs/>
          <w:sz w:val="26"/>
          <w:szCs w:val="26"/>
        </w:rPr>
        <w:t>.</w:t>
      </w:r>
    </w:p>
    <w:p w:rsidR="00160368" w:rsidRPr="00DC3956" w:rsidRDefault="00160368" w:rsidP="0011162B">
      <w:pPr>
        <w:pStyle w:val="ListParagraph"/>
        <w:widowControl w:val="0"/>
        <w:numPr>
          <w:ilvl w:val="1"/>
          <w:numId w:val="19"/>
        </w:numPr>
        <w:spacing w:before="120" w:after="60" w:line="288" w:lineRule="auto"/>
        <w:ind w:left="0" w:firstLine="0"/>
        <w:jc w:val="both"/>
        <w:outlineLvl w:val="2"/>
        <w:rPr>
          <w:rFonts w:ascii="Times New Roman" w:eastAsia="Times New Roman" w:hAnsi="Times New Roman" w:cs="Times New Roman"/>
          <w:b/>
          <w:bCs/>
          <w:sz w:val="26"/>
          <w:szCs w:val="26"/>
        </w:rPr>
      </w:pPr>
      <w:bookmarkStart w:id="184" w:name="_Toc114236394"/>
      <w:r w:rsidRPr="00DC3956">
        <w:rPr>
          <w:rFonts w:ascii="Times New Roman" w:eastAsia="Times New Roman" w:hAnsi="Times New Roman" w:cs="Times New Roman"/>
          <w:b/>
          <w:bCs/>
          <w:sz w:val="26"/>
          <w:szCs w:val="26"/>
        </w:rPr>
        <w:t>Dòng nước thải xả vào nguồn tiếp nhận, nguồn tiếp nhận nước thải, vị trí xả nước thải:</w:t>
      </w:r>
      <w:bookmarkEnd w:id="184"/>
    </w:p>
    <w:p w:rsidR="00160368" w:rsidRPr="00DC3956" w:rsidRDefault="00160368" w:rsidP="0011162B">
      <w:pPr>
        <w:pStyle w:val="ListParagraph"/>
        <w:widowControl w:val="0"/>
        <w:numPr>
          <w:ilvl w:val="1"/>
          <w:numId w:val="35"/>
        </w:numPr>
        <w:spacing w:before="120" w:after="120"/>
        <w:jc w:val="both"/>
        <w:outlineLvl w:val="3"/>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Nguồ</w:t>
      </w:r>
      <w:r w:rsidR="00944C49" w:rsidRPr="00DC3956">
        <w:rPr>
          <w:rFonts w:ascii="Times New Roman" w:eastAsia="Times New Roman" w:hAnsi="Times New Roman" w:cs="Times New Roman"/>
          <w:bCs/>
          <w:sz w:val="26"/>
          <w:szCs w:val="26"/>
        </w:rPr>
        <w:t>n tiếp nhận nước thải</w:t>
      </w:r>
      <w:r w:rsidR="005722B4" w:rsidRPr="00DC3956">
        <w:rPr>
          <w:rFonts w:ascii="Times New Roman" w:eastAsia="Times New Roman" w:hAnsi="Times New Roman" w:cs="Times New Roman"/>
          <w:bCs/>
          <w:sz w:val="26"/>
          <w:szCs w:val="26"/>
        </w:rPr>
        <w:t xml:space="preserve">: Mạng lưới đường cống </w:t>
      </w:r>
      <w:r w:rsidR="009D52FE" w:rsidRPr="00DC3956">
        <w:rPr>
          <w:rFonts w:ascii="Times New Roman" w:eastAsia="Times New Roman" w:hAnsi="Times New Roman" w:cs="Times New Roman"/>
          <w:bCs/>
          <w:sz w:val="26"/>
          <w:szCs w:val="26"/>
        </w:rPr>
        <w:t>thoát nước chung</w:t>
      </w:r>
      <w:r w:rsidR="00531356" w:rsidRPr="00DC3956">
        <w:rPr>
          <w:rFonts w:ascii="Times New Roman" w:eastAsia="Times New Roman" w:hAnsi="Times New Roman" w:cs="Times New Roman"/>
          <w:bCs/>
          <w:sz w:val="26"/>
          <w:szCs w:val="26"/>
        </w:rPr>
        <w:t xml:space="preserve"> của khu vực </w:t>
      </w:r>
      <m:oMath>
        <m:r>
          <w:rPr>
            <w:rFonts w:ascii="Cambria Math" w:eastAsia="Times New Roman" w:hAnsi="Cambria Math" w:cs="Times New Roman"/>
            <w:sz w:val="26"/>
            <w:szCs w:val="26"/>
          </w:rPr>
          <m:t xml:space="preserve"> </m:t>
        </m:r>
        <m:r>
          <m:rPr>
            <m:sty m:val="p"/>
          </m:rPr>
          <w:rPr>
            <w:rFonts w:ascii="Cambria Math" w:eastAsia="Calibri" w:hAnsi="Cambria Math" w:cs="Times New Roman"/>
            <w:sz w:val="26"/>
            <w:szCs w:val="26"/>
            <w:lang w:val="da-DK"/>
          </w:rPr>
          <m:t xml:space="preserve">→ </m:t>
        </m:r>
      </m:oMath>
      <w:r w:rsidR="007D5CC6" w:rsidRPr="00DC3956">
        <w:rPr>
          <w:rFonts w:ascii="Times New Roman" w:eastAsia="Times New Roman" w:hAnsi="Times New Roman" w:cs="Times New Roman"/>
          <w:bCs/>
          <w:sz w:val="26"/>
          <w:szCs w:val="26"/>
        </w:rPr>
        <w:t>kênh T3</w:t>
      </w:r>
      <w:r w:rsidR="009D52FE" w:rsidRPr="00DC3956">
        <w:rPr>
          <w:rFonts w:ascii="Times New Roman" w:eastAsia="Times New Roman" w:hAnsi="Times New Roman" w:cs="Times New Roman"/>
          <w:bCs/>
          <w:sz w:val="26"/>
          <w:szCs w:val="26"/>
        </w:rPr>
        <w:t xml:space="preserve"> </w:t>
      </w:r>
      <m:oMath>
        <m:r>
          <m:rPr>
            <m:sty m:val="p"/>
          </m:rPr>
          <w:rPr>
            <w:rFonts w:ascii="Cambria Math" w:eastAsia="Calibri" w:hAnsi="Cambria Math" w:cs="Times New Roman"/>
            <w:sz w:val="26"/>
            <w:szCs w:val="26"/>
            <w:lang w:val="da-DK"/>
          </w:rPr>
          <m:t>→</m:t>
        </m:r>
      </m:oMath>
      <w:r w:rsidR="009D52FE" w:rsidRPr="00DC3956">
        <w:rPr>
          <w:rFonts w:ascii="Times New Roman" w:eastAsia="Times New Roman" w:hAnsi="Times New Roman" w:cs="Times New Roman"/>
          <w:bCs/>
          <w:sz w:val="26"/>
          <w:szCs w:val="26"/>
        </w:rPr>
        <w:t xml:space="preserve"> suối Đờn </w:t>
      </w:r>
      <m:oMath>
        <m:r>
          <m:rPr>
            <m:sty m:val="p"/>
          </m:rPr>
          <w:rPr>
            <w:rFonts w:ascii="Cambria Math" w:eastAsia="Calibri" w:hAnsi="Cambria Math" w:cs="Times New Roman"/>
            <w:sz w:val="26"/>
            <w:szCs w:val="26"/>
            <w:lang w:val="da-DK"/>
          </w:rPr>
          <m:t>→</m:t>
        </m:r>
      </m:oMath>
      <w:r w:rsidR="007D5CC6" w:rsidRPr="00DC3956">
        <w:rPr>
          <w:rFonts w:ascii="Times New Roman" w:eastAsia="Times New Roman" w:hAnsi="Times New Roman" w:cs="Times New Roman"/>
          <w:sz w:val="26"/>
          <w:szCs w:val="26"/>
          <w:lang w:val="da-DK"/>
        </w:rPr>
        <w:t xml:space="preserve"> rạch Cầu Mới </w:t>
      </w:r>
      <m:oMath>
        <m:r>
          <m:rPr>
            <m:sty m:val="p"/>
          </m:rPr>
          <w:rPr>
            <w:rFonts w:ascii="Cambria Math" w:eastAsia="Calibri" w:hAnsi="Cambria Math" w:cs="Times New Roman"/>
            <w:sz w:val="26"/>
            <w:szCs w:val="26"/>
            <w:lang w:val="da-DK"/>
          </w:rPr>
          <m:t xml:space="preserve">→ </m:t>
        </m:r>
      </m:oMath>
      <w:r w:rsidR="009D52FE" w:rsidRPr="00DC3956">
        <w:rPr>
          <w:rFonts w:ascii="Times New Roman" w:eastAsia="Times New Roman" w:hAnsi="Times New Roman" w:cs="Times New Roman"/>
          <w:bCs/>
          <w:sz w:val="26"/>
          <w:szCs w:val="26"/>
        </w:rPr>
        <w:t>Sông Sài Gòn.</w:t>
      </w:r>
    </w:p>
    <w:p w:rsidR="00511FB9" w:rsidRPr="00DC3956" w:rsidRDefault="00511FB9" w:rsidP="0011162B">
      <w:pPr>
        <w:pStyle w:val="ListParagraph"/>
        <w:widowControl w:val="0"/>
        <w:numPr>
          <w:ilvl w:val="1"/>
          <w:numId w:val="35"/>
        </w:numPr>
        <w:spacing w:before="120" w:after="120"/>
        <w:jc w:val="both"/>
        <w:outlineLvl w:val="3"/>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Vị trí xả</w:t>
      </w:r>
      <w:r w:rsidR="0054724C" w:rsidRPr="00DC3956">
        <w:rPr>
          <w:rFonts w:ascii="Times New Roman" w:eastAsia="Times New Roman" w:hAnsi="Times New Roman" w:cs="Times New Roman"/>
          <w:bCs/>
          <w:sz w:val="26"/>
          <w:szCs w:val="26"/>
        </w:rPr>
        <w:t xml:space="preserve"> nước</w:t>
      </w:r>
      <w:r w:rsidRPr="00DC3956">
        <w:rPr>
          <w:rFonts w:ascii="Times New Roman" w:eastAsia="Times New Roman" w:hAnsi="Times New Roman" w:cs="Times New Roman"/>
          <w:bCs/>
          <w:sz w:val="26"/>
          <w:szCs w:val="26"/>
        </w:rPr>
        <w:t xml:space="preserve"> thải</w:t>
      </w:r>
      <w:r w:rsidR="0054724C" w:rsidRPr="00DC3956">
        <w:rPr>
          <w:rFonts w:ascii="Times New Roman" w:eastAsia="Times New Roman" w:hAnsi="Times New Roman" w:cs="Times New Roman"/>
          <w:bCs/>
          <w:sz w:val="26"/>
          <w:szCs w:val="26"/>
        </w:rPr>
        <w:t>:</w:t>
      </w:r>
    </w:p>
    <w:p w:rsidR="00C970E6" w:rsidRPr="00DC3956" w:rsidRDefault="00331F22" w:rsidP="0011162B">
      <w:pPr>
        <w:pStyle w:val="ListParagraph"/>
        <w:widowControl w:val="0"/>
        <w:numPr>
          <w:ilvl w:val="0"/>
          <w:numId w:val="28"/>
        </w:numPr>
        <w:spacing w:before="120" w:after="120"/>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Hố ga đấu nối và tiếp nhận nước thải trên đường Đại lộ Bình Dương, </w:t>
      </w:r>
      <w:r w:rsidR="009D52FE" w:rsidRPr="00DC3956">
        <w:rPr>
          <w:rFonts w:ascii="Times New Roman" w:hAnsi="Times New Roman" w:cs="Times New Roman"/>
          <w:sz w:val="26"/>
          <w:szCs w:val="26"/>
        </w:rPr>
        <w:t>Phường Thuận Giao, Thị xã Thuận An, tỉnh Bình Dương</w:t>
      </w:r>
      <w:r w:rsidR="009D52FE" w:rsidRPr="00DC3956">
        <w:rPr>
          <w:rFonts w:ascii="Times New Roman" w:eastAsia="Times New Roman" w:hAnsi="Times New Roman" w:cs="Times New Roman"/>
          <w:bCs/>
          <w:sz w:val="26"/>
          <w:szCs w:val="26"/>
        </w:rPr>
        <w:t>.</w:t>
      </w:r>
    </w:p>
    <w:p w:rsidR="00524A2C" w:rsidRPr="00DC3956" w:rsidRDefault="005722B4" w:rsidP="0011162B">
      <w:pPr>
        <w:pStyle w:val="ListParagraph"/>
        <w:widowControl w:val="0"/>
        <w:numPr>
          <w:ilvl w:val="0"/>
          <w:numId w:val="36"/>
        </w:numPr>
        <w:spacing w:before="120" w:after="0"/>
        <w:ind w:left="0" w:firstLine="0"/>
        <w:jc w:val="both"/>
        <w:rPr>
          <w:rFonts w:ascii="Times New Roman" w:hAnsi="Times New Roman" w:cs="Times New Roman"/>
          <w:sz w:val="26"/>
          <w:szCs w:val="26"/>
        </w:rPr>
      </w:pPr>
      <w:r w:rsidRPr="00DC3956">
        <w:rPr>
          <w:rFonts w:ascii="Times New Roman" w:eastAsia="Times New Roman" w:hAnsi="Times New Roman" w:cs="Times New Roman"/>
          <w:bCs/>
          <w:sz w:val="26"/>
          <w:szCs w:val="26"/>
        </w:rPr>
        <w:t xml:space="preserve">Tọa độ vị trí xả nước thải (theo hệ tọa độ VN 2000, kinh tuyến trục </w:t>
      </w:r>
      <w:r w:rsidR="00524A2C" w:rsidRPr="00DC3956">
        <w:rPr>
          <w:rFonts w:ascii="Times New Roman" w:hAnsi="Times New Roman" w:cs="Times New Roman"/>
          <w:sz w:val="26"/>
          <w:szCs w:val="26"/>
          <w:lang w:val="sv-SE"/>
        </w:rPr>
        <w:t>105</w:t>
      </w:r>
      <w:r w:rsidR="00524A2C" w:rsidRPr="00DC3956">
        <w:rPr>
          <w:rFonts w:ascii="Times New Roman" w:hAnsi="Times New Roman" w:cs="Times New Roman"/>
          <w:sz w:val="26"/>
          <w:szCs w:val="26"/>
          <w:vertAlign w:val="superscript"/>
          <w:lang w:val="sv-SE"/>
        </w:rPr>
        <w:t>0</w:t>
      </w:r>
      <w:r w:rsidR="00524A2C" w:rsidRPr="00DC3956">
        <w:rPr>
          <w:rFonts w:ascii="Times New Roman" w:hAnsi="Times New Roman" w:cs="Times New Roman"/>
          <w:sz w:val="26"/>
          <w:szCs w:val="26"/>
          <w:lang w:val="sv-SE"/>
        </w:rPr>
        <w:t>45’</w:t>
      </w:r>
      <w:r w:rsidR="00524A2C" w:rsidRPr="00DC3956">
        <w:rPr>
          <w:rFonts w:ascii="Times New Roman" w:hAnsi="Times New Roman" w:cs="Times New Roman"/>
          <w:bCs/>
          <w:sz w:val="26"/>
          <w:szCs w:val="26"/>
        </w:rPr>
        <w:t>, múi chiếu 3</w:t>
      </w:r>
      <w:r w:rsidR="00524A2C" w:rsidRPr="00DC3956">
        <w:rPr>
          <w:rFonts w:ascii="Times New Roman" w:hAnsi="Times New Roman" w:cs="Times New Roman"/>
          <w:bCs/>
          <w:sz w:val="26"/>
          <w:szCs w:val="26"/>
          <w:vertAlign w:val="superscript"/>
        </w:rPr>
        <w:t>0</w:t>
      </w:r>
      <w:r w:rsidR="00524A2C" w:rsidRPr="00DC3956">
        <w:rPr>
          <w:rFonts w:ascii="Times New Roman" w:hAnsi="Times New Roman" w:cs="Times New Roman"/>
          <w:bCs/>
          <w:sz w:val="26"/>
          <w:szCs w:val="26"/>
        </w:rPr>
        <w:t>):</w:t>
      </w:r>
    </w:p>
    <w:p w:rsidR="00B87B89" w:rsidRPr="00DC3956" w:rsidRDefault="005722B4" w:rsidP="0011162B">
      <w:pPr>
        <w:pStyle w:val="ListParagraph"/>
        <w:widowControl w:val="0"/>
        <w:numPr>
          <w:ilvl w:val="0"/>
          <w:numId w:val="34"/>
        </w:numPr>
        <w:spacing w:before="120" w:after="0"/>
        <w:ind w:left="170" w:firstLine="0"/>
        <w:jc w:val="both"/>
        <w:rPr>
          <w:rFonts w:ascii="Times New Roman" w:hAnsi="Times New Roman" w:cs="Times New Roman"/>
          <w:sz w:val="26"/>
          <w:szCs w:val="26"/>
        </w:rPr>
      </w:pPr>
      <w:r w:rsidRPr="00DC3956">
        <w:rPr>
          <w:rFonts w:ascii="Times New Roman" w:hAnsi="Times New Roman" w:cs="Times New Roman"/>
          <w:sz w:val="26"/>
          <w:szCs w:val="26"/>
        </w:rPr>
        <w:t xml:space="preserve">Vị trí xả nước thải: </w:t>
      </w:r>
      <w:r w:rsidR="00B87B89" w:rsidRPr="00DC3956">
        <w:rPr>
          <w:rFonts w:ascii="Times New Roman" w:hAnsi="Times New Roman" w:cs="Times New Roman"/>
          <w:sz w:val="26"/>
          <w:szCs w:val="26"/>
        </w:rPr>
        <w:t xml:space="preserve">X: </w:t>
      </w:r>
      <w:r w:rsidR="003E64AF" w:rsidRPr="00DC3956">
        <w:rPr>
          <w:rFonts w:ascii="Times New Roman" w:hAnsi="Times New Roman" w:cs="Times New Roman"/>
          <w:sz w:val="26"/>
          <w:szCs w:val="26"/>
        </w:rPr>
        <w:t>604725</w:t>
      </w:r>
      <w:r w:rsidR="00B87B89" w:rsidRPr="00DC3956">
        <w:rPr>
          <w:rFonts w:ascii="Times New Roman" w:hAnsi="Times New Roman" w:cs="Times New Roman"/>
          <w:sz w:val="26"/>
          <w:szCs w:val="26"/>
        </w:rPr>
        <w:t xml:space="preserve">; Y: </w:t>
      </w:r>
      <w:r w:rsidR="003E64AF" w:rsidRPr="00DC3956">
        <w:rPr>
          <w:rFonts w:ascii="Times New Roman" w:hAnsi="Times New Roman" w:cs="Times New Roman"/>
          <w:sz w:val="26"/>
          <w:szCs w:val="26"/>
        </w:rPr>
        <w:t>1209678.</w:t>
      </w:r>
    </w:p>
    <w:p w:rsidR="00511FB9" w:rsidRPr="00DC3956" w:rsidRDefault="00511FB9" w:rsidP="0011162B">
      <w:pPr>
        <w:pStyle w:val="ListParagraph"/>
        <w:widowControl w:val="0"/>
        <w:numPr>
          <w:ilvl w:val="1"/>
          <w:numId w:val="35"/>
        </w:numPr>
        <w:spacing w:before="120" w:after="120"/>
        <w:jc w:val="both"/>
        <w:outlineLvl w:val="3"/>
        <w:rPr>
          <w:rFonts w:ascii="Times New Roman" w:eastAsia="Times New Roman" w:hAnsi="Times New Roman" w:cs="Times New Roman"/>
          <w:b/>
          <w:bCs/>
          <w:i/>
          <w:sz w:val="26"/>
          <w:szCs w:val="26"/>
        </w:rPr>
      </w:pPr>
      <w:r w:rsidRPr="00DC3956">
        <w:rPr>
          <w:rFonts w:ascii="Times New Roman" w:eastAsia="Times New Roman" w:hAnsi="Times New Roman" w:cs="Times New Roman"/>
          <w:bCs/>
          <w:sz w:val="26"/>
          <w:szCs w:val="26"/>
        </w:rPr>
        <w:t>Lưu lượng xả thải lớn nhất:</w:t>
      </w:r>
      <w:r w:rsidR="00B87B89" w:rsidRPr="00DC3956">
        <w:rPr>
          <w:rFonts w:ascii="Times New Roman" w:eastAsia="Times New Roman" w:hAnsi="Times New Roman" w:cs="Times New Roman"/>
          <w:b/>
          <w:bCs/>
          <w:i/>
          <w:sz w:val="26"/>
          <w:szCs w:val="26"/>
        </w:rPr>
        <w:t xml:space="preserve"> </w:t>
      </w:r>
      <w:r w:rsidR="00195BBE" w:rsidRPr="00DC3956">
        <w:rPr>
          <w:rFonts w:ascii="Times New Roman" w:eastAsia="Times New Roman" w:hAnsi="Times New Roman" w:cs="Times New Roman"/>
          <w:bCs/>
          <w:sz w:val="26"/>
          <w:szCs w:val="26"/>
        </w:rPr>
        <w:t>5</w:t>
      </w:r>
      <w:r w:rsidR="0015470D" w:rsidRPr="00DC3956">
        <w:rPr>
          <w:rFonts w:ascii="Times New Roman" w:eastAsia="Times New Roman" w:hAnsi="Times New Roman" w:cs="Times New Roman"/>
          <w:bCs/>
          <w:sz w:val="26"/>
          <w:szCs w:val="26"/>
        </w:rPr>
        <w:t>0</w:t>
      </w:r>
      <w:r w:rsidR="00B87B89" w:rsidRPr="00DC3956">
        <w:rPr>
          <w:rFonts w:ascii="Times New Roman" w:eastAsia="Times New Roman" w:hAnsi="Times New Roman" w:cs="Times New Roman"/>
          <w:bCs/>
          <w:sz w:val="26"/>
          <w:szCs w:val="26"/>
        </w:rPr>
        <w:t xml:space="preserve"> m</w:t>
      </w:r>
      <w:r w:rsidR="00B87B89" w:rsidRPr="00DC3956">
        <w:rPr>
          <w:rFonts w:ascii="Times New Roman" w:eastAsia="Times New Roman" w:hAnsi="Times New Roman" w:cs="Times New Roman"/>
          <w:bCs/>
          <w:sz w:val="26"/>
          <w:szCs w:val="26"/>
          <w:vertAlign w:val="superscript"/>
        </w:rPr>
        <w:t>3</w:t>
      </w:r>
      <w:r w:rsidR="00421336" w:rsidRPr="00DC3956">
        <w:rPr>
          <w:rFonts w:ascii="Times New Roman" w:eastAsia="Times New Roman" w:hAnsi="Times New Roman" w:cs="Times New Roman"/>
          <w:bCs/>
          <w:sz w:val="26"/>
          <w:szCs w:val="26"/>
        </w:rPr>
        <w:t>/ngày đêm</w:t>
      </w:r>
      <w:r w:rsidR="0015470D" w:rsidRPr="00DC3956">
        <w:rPr>
          <w:rFonts w:ascii="Times New Roman" w:eastAsia="Times New Roman" w:hAnsi="Times New Roman" w:cs="Times New Roman"/>
          <w:bCs/>
          <w:sz w:val="26"/>
          <w:szCs w:val="26"/>
        </w:rPr>
        <w:t xml:space="preserve"> tương đương 2,</w:t>
      </w:r>
      <w:r w:rsidR="00195BBE" w:rsidRPr="00DC3956">
        <w:rPr>
          <w:rFonts w:ascii="Times New Roman" w:eastAsia="Times New Roman" w:hAnsi="Times New Roman" w:cs="Times New Roman"/>
          <w:bCs/>
          <w:sz w:val="26"/>
          <w:szCs w:val="26"/>
        </w:rPr>
        <w:t>08</w:t>
      </w:r>
      <w:r w:rsidR="00061D99" w:rsidRPr="00DC3956">
        <w:rPr>
          <w:rFonts w:ascii="Times New Roman" w:eastAsia="Times New Roman" w:hAnsi="Times New Roman" w:cs="Times New Roman"/>
          <w:bCs/>
          <w:sz w:val="26"/>
          <w:szCs w:val="26"/>
        </w:rPr>
        <w:t>m</w:t>
      </w:r>
      <w:r w:rsidR="00061D99" w:rsidRPr="00DC3956">
        <w:rPr>
          <w:rFonts w:ascii="Times New Roman" w:eastAsia="Times New Roman" w:hAnsi="Times New Roman" w:cs="Times New Roman"/>
          <w:bCs/>
          <w:sz w:val="26"/>
          <w:szCs w:val="26"/>
          <w:vertAlign w:val="superscript"/>
        </w:rPr>
        <w:t>3</w:t>
      </w:r>
      <w:r w:rsidR="00061D99" w:rsidRPr="00DC3956">
        <w:rPr>
          <w:rFonts w:ascii="Times New Roman" w:eastAsia="Times New Roman" w:hAnsi="Times New Roman" w:cs="Times New Roman"/>
          <w:bCs/>
          <w:sz w:val="26"/>
          <w:szCs w:val="26"/>
        </w:rPr>
        <w:t>/giờ</w:t>
      </w:r>
      <w:r w:rsidR="00421336" w:rsidRPr="00DC3956">
        <w:rPr>
          <w:rFonts w:ascii="Times New Roman" w:eastAsia="Times New Roman" w:hAnsi="Times New Roman" w:cs="Times New Roman"/>
          <w:bCs/>
          <w:sz w:val="26"/>
          <w:szCs w:val="26"/>
        </w:rPr>
        <w:t>.</w:t>
      </w:r>
    </w:p>
    <w:p w:rsidR="00530363" w:rsidRPr="00DC3956" w:rsidRDefault="00511FB9" w:rsidP="0011162B">
      <w:pPr>
        <w:pStyle w:val="ListParagraph"/>
        <w:widowControl w:val="0"/>
        <w:numPr>
          <w:ilvl w:val="2"/>
          <w:numId w:val="35"/>
        </w:numPr>
        <w:spacing w:before="120" w:after="12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Phương thức xả thải: </w:t>
      </w:r>
    </w:p>
    <w:p w:rsidR="00524A2C" w:rsidRPr="00DC3956" w:rsidRDefault="00524A2C" w:rsidP="0011162B">
      <w:pPr>
        <w:pStyle w:val="ListParagraph"/>
        <w:widowControl w:val="0"/>
        <w:numPr>
          <w:ilvl w:val="0"/>
          <w:numId w:val="28"/>
        </w:numPr>
        <w:spacing w:before="120" w:after="120"/>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Nước thải sinh hoạt </w:t>
      </w:r>
      <m:oMath>
        <m:r>
          <w:rPr>
            <w:rFonts w:ascii="Cambria Math" w:eastAsia="Times New Roman" w:hAnsi="Cambria Math" w:cs="Times New Roman"/>
            <w:sz w:val="26"/>
            <w:szCs w:val="26"/>
          </w:rPr>
          <m:t>→</m:t>
        </m:r>
      </m:oMath>
      <w:r w:rsidR="00C5720B" w:rsidRPr="00DC3956">
        <w:rPr>
          <w:rFonts w:ascii="Times New Roman" w:eastAsia="Times New Roman" w:hAnsi="Times New Roman" w:cs="Times New Roman"/>
          <w:bCs/>
          <w:sz w:val="26"/>
          <w:szCs w:val="26"/>
        </w:rPr>
        <w:t xml:space="preserve"> xử lý qua các bể tự hoại</w:t>
      </w:r>
      <w:r w:rsidRPr="00DC3956">
        <w:rPr>
          <w:rFonts w:ascii="Times New Roman" w:eastAsia="Times New Roman" w:hAnsi="Times New Roman" w:cs="Times New Roman"/>
          <w:bCs/>
          <w:sz w:val="26"/>
          <w:szCs w:val="26"/>
        </w:rPr>
        <w:t xml:space="preserve"> </w:t>
      </w:r>
      <m:oMath>
        <m:r>
          <w:rPr>
            <w:rFonts w:ascii="Cambria Math" w:eastAsia="Times New Roman" w:hAnsi="Cambria Math" w:cs="Times New Roman"/>
            <w:sz w:val="26"/>
            <w:szCs w:val="26"/>
          </w:rPr>
          <m:t>→</m:t>
        </m:r>
      </m:oMath>
      <w:r w:rsidRPr="00DC3956">
        <w:rPr>
          <w:rFonts w:ascii="Times New Roman" w:eastAsia="Times New Roman" w:hAnsi="Times New Roman" w:cs="Times New Roman"/>
          <w:bCs/>
          <w:sz w:val="26"/>
          <w:szCs w:val="26"/>
        </w:rPr>
        <w:t xml:space="preserve"> Hệ thống xử lý nước thải tập trung công suất </w:t>
      </w:r>
      <w:r w:rsidR="00195BBE" w:rsidRPr="00DC3956">
        <w:rPr>
          <w:rFonts w:ascii="Times New Roman" w:hAnsi="Times New Roman" w:cs="Times New Roman"/>
          <w:iCs/>
          <w:sz w:val="26"/>
          <w:szCs w:val="26"/>
        </w:rPr>
        <w:t>5</w:t>
      </w:r>
      <w:r w:rsidRPr="00DC3956">
        <w:rPr>
          <w:rFonts w:ascii="Times New Roman" w:hAnsi="Times New Roman" w:cs="Times New Roman"/>
          <w:iCs/>
          <w:sz w:val="26"/>
          <w:szCs w:val="26"/>
        </w:rPr>
        <w:t>0 m</w:t>
      </w:r>
      <w:r w:rsidRPr="00DC3956">
        <w:rPr>
          <w:rFonts w:ascii="Times New Roman" w:hAnsi="Times New Roman" w:cs="Times New Roman"/>
          <w:iCs/>
          <w:sz w:val="26"/>
          <w:szCs w:val="26"/>
          <w:vertAlign w:val="superscript"/>
        </w:rPr>
        <w:t>3</w:t>
      </w:r>
      <w:r w:rsidRPr="00DC3956">
        <w:rPr>
          <w:rFonts w:ascii="Times New Roman" w:hAnsi="Times New Roman" w:cs="Times New Roman"/>
          <w:iCs/>
          <w:sz w:val="26"/>
          <w:szCs w:val="26"/>
        </w:rPr>
        <w:t>/ngày đêm.</w:t>
      </w:r>
    </w:p>
    <w:p w:rsidR="00524A2C" w:rsidRPr="00DC3956" w:rsidRDefault="00524A2C" w:rsidP="0011162B">
      <w:pPr>
        <w:pStyle w:val="ListParagraph"/>
        <w:widowControl w:val="0"/>
        <w:numPr>
          <w:ilvl w:val="0"/>
          <w:numId w:val="28"/>
        </w:numPr>
        <w:spacing w:before="120" w:after="120"/>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Nước thải </w:t>
      </w:r>
      <w:r w:rsidR="00724628" w:rsidRPr="00DC3956">
        <w:rPr>
          <w:rFonts w:ascii="Times New Roman" w:eastAsia="Times New Roman" w:hAnsi="Times New Roman" w:cs="Times New Roman"/>
          <w:bCs/>
          <w:sz w:val="26"/>
          <w:szCs w:val="26"/>
        </w:rPr>
        <w:t>sản xuất</w:t>
      </w:r>
      <w:r w:rsidR="00E7132E" w:rsidRPr="00DC3956">
        <w:rPr>
          <w:rFonts w:ascii="Times New Roman" w:eastAsia="Times New Roman" w:hAnsi="Times New Roman" w:cs="Times New Roman"/>
          <w:bCs/>
          <w:sz w:val="26"/>
          <w:szCs w:val="26"/>
        </w:rPr>
        <w:t xml:space="preserve">; </w:t>
      </w:r>
      <w:r w:rsidR="00CF7FFC" w:rsidRPr="00DC3956">
        <w:rPr>
          <w:rFonts w:ascii="Times New Roman" w:eastAsia="Times New Roman" w:hAnsi="Times New Roman" w:cs="Times New Roman"/>
          <w:bCs/>
          <w:sz w:val="26"/>
          <w:szCs w:val="26"/>
        </w:rPr>
        <w:t>nước thải từ các bồn chứa ngoài trời (sau khi được tách dầu)</w:t>
      </w:r>
      <w:r w:rsidRPr="00DC3956">
        <w:rPr>
          <w:rFonts w:ascii="Times New Roman" w:eastAsia="Times New Roman" w:hAnsi="Times New Roman" w:cs="Times New Roman"/>
          <w:bCs/>
          <w:sz w:val="26"/>
          <w:szCs w:val="26"/>
        </w:rPr>
        <w:t xml:space="preserve"> và nước thải sinh hoạt (sau khi xử lý qua các bể tự hoại) </w:t>
      </w:r>
      <m:oMath>
        <m:r>
          <w:rPr>
            <w:rFonts w:ascii="Cambria Math" w:eastAsia="Times New Roman" w:hAnsi="Cambria Math" w:cs="Times New Roman"/>
            <w:sz w:val="26"/>
            <w:szCs w:val="26"/>
          </w:rPr>
          <m:t>→</m:t>
        </m:r>
      </m:oMath>
      <w:r w:rsidRPr="00DC3956">
        <w:rPr>
          <w:rFonts w:ascii="Times New Roman" w:eastAsia="Times New Roman" w:hAnsi="Times New Roman" w:cs="Times New Roman"/>
          <w:bCs/>
          <w:sz w:val="26"/>
          <w:szCs w:val="26"/>
        </w:rPr>
        <w:t xml:space="preserve">  </w:t>
      </w:r>
      <w:r w:rsidRPr="00DC3956">
        <w:rPr>
          <w:rFonts w:ascii="Times New Roman" w:hAnsi="Times New Roman" w:cs="Times New Roman"/>
          <w:iCs/>
          <w:sz w:val="26"/>
          <w:szCs w:val="26"/>
        </w:rPr>
        <w:t xml:space="preserve">Hệ thống xử lý nước thải tập trung công xuất </w:t>
      </w:r>
      <w:r w:rsidR="00195BBE" w:rsidRPr="00DC3956">
        <w:rPr>
          <w:rFonts w:ascii="Times New Roman" w:hAnsi="Times New Roman" w:cs="Times New Roman"/>
          <w:iCs/>
          <w:sz w:val="26"/>
          <w:szCs w:val="26"/>
        </w:rPr>
        <w:t>5</w:t>
      </w:r>
      <w:r w:rsidRPr="00DC3956">
        <w:rPr>
          <w:rFonts w:ascii="Times New Roman" w:hAnsi="Times New Roman" w:cs="Times New Roman"/>
          <w:iCs/>
          <w:sz w:val="26"/>
          <w:szCs w:val="26"/>
        </w:rPr>
        <w:t>0 m</w:t>
      </w:r>
      <w:r w:rsidRPr="00DC3956">
        <w:rPr>
          <w:rFonts w:ascii="Times New Roman" w:hAnsi="Times New Roman" w:cs="Times New Roman"/>
          <w:iCs/>
          <w:sz w:val="26"/>
          <w:szCs w:val="26"/>
          <w:vertAlign w:val="superscript"/>
        </w:rPr>
        <w:t>3</w:t>
      </w:r>
      <w:r w:rsidRPr="00DC3956">
        <w:rPr>
          <w:rFonts w:ascii="Times New Roman" w:hAnsi="Times New Roman" w:cs="Times New Roman"/>
          <w:iCs/>
          <w:sz w:val="26"/>
          <w:szCs w:val="26"/>
        </w:rPr>
        <w:t>/ngày đêm</w:t>
      </w:r>
      <w:r w:rsidRPr="00DC3956">
        <w:rPr>
          <w:rFonts w:ascii="Times New Roman" w:eastAsia="Times New Roman" w:hAnsi="Times New Roman" w:cs="Times New Roman"/>
          <w:bCs/>
          <w:sz w:val="26"/>
          <w:szCs w:val="26"/>
        </w:rPr>
        <w:t xml:space="preserve"> </w:t>
      </w:r>
      <m:oMath>
        <m:r>
          <w:rPr>
            <w:rFonts w:ascii="Cambria Math" w:eastAsia="Times New Roman" w:hAnsi="Cambria Math" w:cs="Times New Roman"/>
            <w:sz w:val="26"/>
            <w:szCs w:val="26"/>
          </w:rPr>
          <m:t>→</m:t>
        </m:r>
      </m:oMath>
      <w:r w:rsidR="00421336" w:rsidRPr="00DC3956">
        <w:rPr>
          <w:rFonts w:ascii="Times New Roman" w:eastAsia="Calibri" w:hAnsi="Times New Roman" w:cs="Times New Roman"/>
          <w:sz w:val="26"/>
          <w:szCs w:val="26"/>
          <w:lang w:val="da-DK"/>
        </w:rPr>
        <w:t xml:space="preserve"> </w:t>
      </w:r>
      <w:r w:rsidR="00061D99" w:rsidRPr="00DC3956">
        <w:rPr>
          <w:rFonts w:ascii="Times New Roman" w:eastAsia="Calibri" w:hAnsi="Times New Roman" w:cs="Times New Roman"/>
          <w:sz w:val="26"/>
          <w:szCs w:val="26"/>
          <w:lang w:val="da-DK"/>
        </w:rPr>
        <w:t xml:space="preserve">01 </w:t>
      </w:r>
      <w:r w:rsidR="00421336" w:rsidRPr="00DC3956">
        <w:rPr>
          <w:rFonts w:ascii="Times New Roman" w:eastAsia="Calibri" w:hAnsi="Times New Roman" w:cs="Times New Roman"/>
          <w:sz w:val="26"/>
          <w:szCs w:val="26"/>
          <w:lang w:val="da-DK"/>
        </w:rPr>
        <w:t>ống dẫn nước thải Ø1</w:t>
      </w:r>
      <w:r w:rsidR="00862A03" w:rsidRPr="00DC3956">
        <w:rPr>
          <w:rFonts w:ascii="Times New Roman" w:eastAsia="Calibri" w:hAnsi="Times New Roman" w:cs="Times New Roman"/>
          <w:sz w:val="26"/>
          <w:szCs w:val="26"/>
          <w:lang w:val="da-DK"/>
        </w:rPr>
        <w:t>68</w:t>
      </w:r>
      <w:r w:rsidR="00421336" w:rsidRPr="00DC3956">
        <w:rPr>
          <w:rFonts w:ascii="Times New Roman" w:eastAsia="Calibri" w:hAnsi="Times New Roman" w:cs="Times New Roman"/>
          <w:sz w:val="26"/>
          <w:szCs w:val="26"/>
          <w:lang w:val="da-DK"/>
        </w:rPr>
        <w:t xml:space="preserve"> đặt ngầm, dài khoảng </w:t>
      </w:r>
      <w:r w:rsidR="009B7881" w:rsidRPr="00DC3956">
        <w:rPr>
          <w:rFonts w:ascii="Times New Roman" w:eastAsia="Calibri" w:hAnsi="Times New Roman" w:cs="Times New Roman"/>
          <w:sz w:val="26"/>
          <w:szCs w:val="26"/>
          <w:lang w:val="da-DK"/>
        </w:rPr>
        <w:t>330</w:t>
      </w:r>
      <w:r w:rsidR="00421336" w:rsidRPr="00DC3956">
        <w:rPr>
          <w:rFonts w:ascii="Times New Roman" w:eastAsia="Calibri" w:hAnsi="Times New Roman" w:cs="Times New Roman"/>
          <w:sz w:val="26"/>
          <w:szCs w:val="26"/>
          <w:lang w:val="da-DK"/>
        </w:rPr>
        <w:t xml:space="preserve">m </w:t>
      </w:r>
      <m:oMath>
        <m:r>
          <m:rPr>
            <m:sty m:val="p"/>
          </m:rPr>
          <w:rPr>
            <w:rFonts w:ascii="Cambria Math" w:eastAsia="Calibri" w:hAnsi="Cambria Math" w:cs="Times New Roman"/>
            <w:sz w:val="26"/>
            <w:szCs w:val="26"/>
            <w:lang w:val="da-DK"/>
          </w:rPr>
          <m:t>→</m:t>
        </m:r>
      </m:oMath>
      <w:r w:rsidRPr="00DC3956">
        <w:rPr>
          <w:rFonts w:ascii="Times New Roman" w:eastAsia="Times New Roman" w:hAnsi="Times New Roman" w:cs="Times New Roman"/>
          <w:bCs/>
          <w:sz w:val="26"/>
          <w:szCs w:val="26"/>
        </w:rPr>
        <w:t xml:space="preserve"> </w:t>
      </w:r>
      <w:r w:rsidR="0015470D" w:rsidRPr="00DC3956">
        <w:rPr>
          <w:rFonts w:ascii="Times New Roman" w:eastAsia="Times New Roman" w:hAnsi="Times New Roman" w:cs="Times New Roman"/>
          <w:bCs/>
          <w:sz w:val="26"/>
          <w:szCs w:val="26"/>
        </w:rPr>
        <w:t>mạng lưới đường cống thoát nước chung</w:t>
      </w:r>
      <w:r w:rsidR="003E64AF" w:rsidRPr="00DC3956">
        <w:rPr>
          <w:rFonts w:ascii="Times New Roman" w:eastAsia="Times New Roman" w:hAnsi="Times New Roman" w:cs="Times New Roman"/>
          <w:bCs/>
          <w:sz w:val="26"/>
          <w:szCs w:val="26"/>
        </w:rPr>
        <w:t xml:space="preserve"> của khu vực</w:t>
      </w:r>
      <w:r w:rsidR="0015470D" w:rsidRPr="00DC3956">
        <w:rPr>
          <w:rFonts w:ascii="Times New Roman" w:eastAsia="Times New Roman" w:hAnsi="Times New Roman" w:cs="Times New Roman"/>
          <w:bCs/>
          <w:sz w:val="26"/>
          <w:szCs w:val="26"/>
        </w:rPr>
        <w:t xml:space="preserve"> </w:t>
      </w:r>
      <m:oMath>
        <m:r>
          <m:rPr>
            <m:sty m:val="p"/>
          </m:rPr>
          <w:rPr>
            <w:rFonts w:ascii="Cambria Math" w:eastAsia="Calibri" w:hAnsi="Cambria Math" w:cs="Times New Roman"/>
            <w:sz w:val="26"/>
            <w:szCs w:val="26"/>
            <w:lang w:val="da-DK"/>
          </w:rPr>
          <m:t xml:space="preserve">→ </m:t>
        </m:r>
      </m:oMath>
      <w:r w:rsidR="00631A1F" w:rsidRPr="00DC3956">
        <w:rPr>
          <w:rFonts w:ascii="Times New Roman" w:eastAsia="Times New Roman" w:hAnsi="Times New Roman" w:cs="Times New Roman"/>
          <w:bCs/>
          <w:sz w:val="26"/>
          <w:szCs w:val="26"/>
        </w:rPr>
        <w:t xml:space="preserve">kênh T3 </w:t>
      </w:r>
      <m:oMath>
        <m:r>
          <w:rPr>
            <w:rFonts w:ascii="Cambria Math" w:eastAsia="Times New Roman" w:hAnsi="Cambria Math" w:cs="Times New Roman"/>
            <w:sz w:val="26"/>
            <w:szCs w:val="26"/>
          </w:rPr>
          <m:t>→</m:t>
        </m:r>
      </m:oMath>
      <w:r w:rsidR="0015470D" w:rsidRPr="00DC3956">
        <w:rPr>
          <w:rFonts w:ascii="Times New Roman" w:eastAsia="Times New Roman" w:hAnsi="Times New Roman" w:cs="Times New Roman"/>
          <w:sz w:val="26"/>
          <w:szCs w:val="26"/>
        </w:rPr>
        <w:t xml:space="preserve"> Suối Đờn</w:t>
      </w:r>
      <m:oMath>
        <m:r>
          <w:rPr>
            <w:rFonts w:ascii="Cambria Math" w:eastAsia="Times New Roman" w:hAnsi="Cambria Math" w:cs="Times New Roman"/>
            <w:sz w:val="26"/>
            <w:szCs w:val="26"/>
          </w:rPr>
          <m:t xml:space="preserve"> </m:t>
        </m:r>
        <m:r>
          <m:rPr>
            <m:sty m:val="p"/>
          </m:rPr>
          <w:rPr>
            <w:rFonts w:ascii="Cambria Math" w:eastAsia="Calibri" w:hAnsi="Cambria Math" w:cs="Times New Roman"/>
            <w:sz w:val="26"/>
            <w:szCs w:val="26"/>
            <w:lang w:val="da-DK"/>
          </w:rPr>
          <m:t>→</m:t>
        </m:r>
      </m:oMath>
      <w:r w:rsidR="00631A1F" w:rsidRPr="00DC3956">
        <w:rPr>
          <w:rFonts w:ascii="Times New Roman" w:eastAsia="Times New Roman" w:hAnsi="Times New Roman" w:cs="Times New Roman"/>
          <w:sz w:val="26"/>
          <w:szCs w:val="26"/>
          <w:lang w:val="da-DK"/>
        </w:rPr>
        <w:t xml:space="preserve"> rạch Cầu Mới</w:t>
      </w:r>
      <w:r w:rsidR="0015470D" w:rsidRPr="00DC3956">
        <w:rPr>
          <w:rFonts w:ascii="Times New Roman" w:eastAsia="Times New Roman" w:hAnsi="Times New Roman" w:cs="Times New Roman"/>
          <w:sz w:val="26"/>
          <w:szCs w:val="26"/>
        </w:rPr>
        <w:t xml:space="preserve"> </w:t>
      </w:r>
      <m:oMath>
        <m:r>
          <w:rPr>
            <w:rFonts w:ascii="Cambria Math" w:eastAsia="Times New Roman" w:hAnsi="Cambria Math" w:cs="Times New Roman"/>
            <w:sz w:val="26"/>
            <w:szCs w:val="26"/>
          </w:rPr>
          <m:t>→</m:t>
        </m:r>
      </m:oMath>
      <w:r w:rsidR="0015470D" w:rsidRPr="00DC3956">
        <w:rPr>
          <w:rFonts w:ascii="Times New Roman" w:eastAsia="Times New Roman" w:hAnsi="Times New Roman" w:cs="Times New Roman"/>
          <w:sz w:val="26"/>
          <w:szCs w:val="26"/>
        </w:rPr>
        <w:t xml:space="preserve"> Sông Sài Gòn.</w:t>
      </w:r>
    </w:p>
    <w:p w:rsidR="00511FB9" w:rsidRPr="00DC3956" w:rsidRDefault="00511FB9" w:rsidP="0011162B">
      <w:pPr>
        <w:pStyle w:val="ListParagraph"/>
        <w:widowControl w:val="0"/>
        <w:numPr>
          <w:ilvl w:val="2"/>
          <w:numId w:val="35"/>
        </w:numPr>
        <w:spacing w:before="120" w:after="120"/>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Chế độ xả nước thải:</w:t>
      </w:r>
      <w:r w:rsidR="00524A2C" w:rsidRPr="00DC3956">
        <w:rPr>
          <w:rFonts w:ascii="Times New Roman" w:eastAsia="Times New Roman" w:hAnsi="Times New Roman" w:cs="Times New Roman"/>
          <w:bCs/>
          <w:sz w:val="26"/>
          <w:szCs w:val="26"/>
        </w:rPr>
        <w:t xml:space="preserve"> liên tục 24 giờ/ngày đêm</w:t>
      </w:r>
      <w:r w:rsidR="00530363" w:rsidRPr="00DC3956">
        <w:rPr>
          <w:rFonts w:ascii="Times New Roman" w:eastAsia="Times New Roman" w:hAnsi="Times New Roman" w:cs="Times New Roman"/>
          <w:bCs/>
          <w:sz w:val="26"/>
          <w:szCs w:val="26"/>
        </w:rPr>
        <w:t>.</w:t>
      </w:r>
    </w:p>
    <w:p w:rsidR="00840400" w:rsidRPr="00DC3956" w:rsidRDefault="00511FB9" w:rsidP="0011162B">
      <w:pPr>
        <w:pStyle w:val="ListParagraph"/>
        <w:widowControl w:val="0"/>
        <w:numPr>
          <w:ilvl w:val="2"/>
          <w:numId w:val="35"/>
        </w:numPr>
        <w:spacing w:before="120" w:after="120"/>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Chất lượng nước thải trước khi </w:t>
      </w:r>
      <w:r w:rsidR="00524A2C" w:rsidRPr="00DC3956">
        <w:rPr>
          <w:rFonts w:ascii="Times New Roman" w:eastAsia="Times New Roman" w:hAnsi="Times New Roman" w:cs="Times New Roman"/>
          <w:bCs/>
          <w:sz w:val="26"/>
          <w:szCs w:val="26"/>
        </w:rPr>
        <w:t xml:space="preserve">xả vào nguồn tiếp nhận phải đảm bảo đáp ứng yêu cầu về bảo vệ môi trường và </w:t>
      </w:r>
      <w:r w:rsidR="009D1118" w:rsidRPr="00DC3956">
        <w:rPr>
          <w:rFonts w:ascii="Times New Roman" w:eastAsia="Times New Roman" w:hAnsi="Times New Roman" w:cs="Times New Roman"/>
          <w:bCs/>
          <w:sz w:val="26"/>
          <w:szCs w:val="26"/>
        </w:rPr>
        <w:t>Quy chuẩn kỹ thuật môi trường đối với nước thải công nghiệp</w:t>
      </w:r>
      <w:r w:rsidR="00524A2C" w:rsidRPr="00DC3956">
        <w:rPr>
          <w:rFonts w:ascii="Times New Roman" w:eastAsia="Times New Roman" w:hAnsi="Times New Roman" w:cs="Times New Roman"/>
          <w:bCs/>
          <w:sz w:val="26"/>
          <w:szCs w:val="26"/>
        </w:rPr>
        <w:t xml:space="preserve"> </w:t>
      </w:r>
      <w:r w:rsidR="00EC1010" w:rsidRPr="00DC3956">
        <w:rPr>
          <w:rFonts w:ascii="Times New Roman" w:eastAsia="Times New Roman" w:hAnsi="Times New Roman" w:cs="Times New Roman"/>
          <w:bCs/>
          <w:sz w:val="26"/>
          <w:szCs w:val="26"/>
        </w:rPr>
        <w:t>(</w:t>
      </w:r>
      <w:r w:rsidR="00944C49" w:rsidRPr="00DC3956">
        <w:rPr>
          <w:rFonts w:ascii="Times New Roman" w:eastAsia="Times New Roman" w:hAnsi="Times New Roman" w:cs="Times New Roman"/>
          <w:bCs/>
          <w:sz w:val="26"/>
          <w:szCs w:val="26"/>
        </w:rPr>
        <w:t xml:space="preserve">QCVN </w:t>
      </w:r>
      <w:r w:rsidR="009D1118" w:rsidRPr="00DC3956">
        <w:rPr>
          <w:rFonts w:ascii="Times New Roman" w:eastAsia="Times New Roman" w:hAnsi="Times New Roman" w:cs="Times New Roman"/>
          <w:bCs/>
          <w:sz w:val="26"/>
          <w:szCs w:val="26"/>
        </w:rPr>
        <w:t>40</w:t>
      </w:r>
      <w:r w:rsidR="00944C49" w:rsidRPr="00DC3956">
        <w:rPr>
          <w:rFonts w:ascii="Times New Roman" w:eastAsia="Times New Roman" w:hAnsi="Times New Roman" w:cs="Times New Roman"/>
          <w:bCs/>
          <w:sz w:val="26"/>
          <w:szCs w:val="26"/>
        </w:rPr>
        <w:t>:201</w:t>
      </w:r>
      <w:r w:rsidR="009D1118" w:rsidRPr="00DC3956">
        <w:rPr>
          <w:rFonts w:ascii="Times New Roman" w:eastAsia="Times New Roman" w:hAnsi="Times New Roman" w:cs="Times New Roman"/>
          <w:bCs/>
          <w:sz w:val="26"/>
          <w:szCs w:val="26"/>
        </w:rPr>
        <w:t>1</w:t>
      </w:r>
      <w:r w:rsidR="00944C49" w:rsidRPr="00DC3956">
        <w:rPr>
          <w:rFonts w:ascii="Times New Roman" w:eastAsia="Times New Roman" w:hAnsi="Times New Roman" w:cs="Times New Roman"/>
          <w:bCs/>
          <w:sz w:val="26"/>
          <w:szCs w:val="26"/>
        </w:rPr>
        <w:t>/</w:t>
      </w:r>
      <w:r w:rsidR="000F71EB" w:rsidRPr="00DC3956">
        <w:rPr>
          <w:rFonts w:ascii="Times New Roman" w:eastAsia="Times New Roman" w:hAnsi="Times New Roman" w:cs="Times New Roman"/>
          <w:bCs/>
          <w:sz w:val="26"/>
          <w:szCs w:val="26"/>
        </w:rPr>
        <w:t xml:space="preserve">BTNMT cột </w:t>
      </w:r>
      <w:r w:rsidR="009D1118" w:rsidRPr="00DC3956">
        <w:rPr>
          <w:rFonts w:ascii="Times New Roman" w:eastAsia="Times New Roman" w:hAnsi="Times New Roman" w:cs="Times New Roman"/>
          <w:bCs/>
          <w:sz w:val="26"/>
          <w:szCs w:val="26"/>
        </w:rPr>
        <w:t>A</w:t>
      </w:r>
      <w:r w:rsidR="005B65C5" w:rsidRPr="00DC3956">
        <w:rPr>
          <w:rFonts w:ascii="Times New Roman" w:eastAsia="Times New Roman" w:hAnsi="Times New Roman" w:cs="Times New Roman"/>
          <w:bCs/>
          <w:sz w:val="26"/>
          <w:szCs w:val="26"/>
        </w:rPr>
        <w:t>,</w:t>
      </w:r>
      <w:r w:rsidR="005B65C5" w:rsidRPr="00DC3956">
        <w:rPr>
          <w:rFonts w:ascii="Times New Roman" w:hAnsi="Times New Roman" w:cs="Times New Roman"/>
          <w:sz w:val="26"/>
          <w:szCs w:val="26"/>
        </w:rPr>
        <w:t xml:space="preserve"> K</w:t>
      </w:r>
      <w:r w:rsidR="005B65C5" w:rsidRPr="00DC3956">
        <w:rPr>
          <w:rFonts w:ascii="Times New Roman" w:hAnsi="Times New Roman" w:cs="Times New Roman"/>
          <w:sz w:val="26"/>
          <w:szCs w:val="26"/>
          <w:vertAlign w:val="subscript"/>
        </w:rPr>
        <w:t>q</w:t>
      </w:r>
      <w:r w:rsidR="005B65C5" w:rsidRPr="00DC3956">
        <w:rPr>
          <w:rFonts w:ascii="Times New Roman" w:hAnsi="Times New Roman" w:cs="Times New Roman"/>
          <w:sz w:val="26"/>
          <w:szCs w:val="26"/>
        </w:rPr>
        <w:t>=0,9; K</w:t>
      </w:r>
      <w:r w:rsidR="005B65C5" w:rsidRPr="00DC3956">
        <w:rPr>
          <w:rFonts w:ascii="Times New Roman" w:hAnsi="Times New Roman" w:cs="Times New Roman"/>
          <w:sz w:val="26"/>
          <w:szCs w:val="26"/>
          <w:vertAlign w:val="subscript"/>
        </w:rPr>
        <w:t xml:space="preserve">f </w:t>
      </w:r>
      <w:r w:rsidR="005B65C5" w:rsidRPr="00DC3956">
        <w:rPr>
          <w:rFonts w:ascii="Times New Roman" w:hAnsi="Times New Roman" w:cs="Times New Roman"/>
          <w:sz w:val="26"/>
          <w:szCs w:val="26"/>
        </w:rPr>
        <w:t>=1,2</w:t>
      </w:r>
      <w:r w:rsidR="00EC1010" w:rsidRPr="00DC3956">
        <w:rPr>
          <w:rFonts w:ascii="Times New Roman" w:eastAsia="Times New Roman" w:hAnsi="Times New Roman" w:cs="Times New Roman"/>
          <w:bCs/>
          <w:sz w:val="26"/>
          <w:szCs w:val="26"/>
        </w:rPr>
        <w:t>)</w:t>
      </w:r>
      <w:r w:rsidR="00944C49" w:rsidRPr="00DC3956">
        <w:rPr>
          <w:rFonts w:ascii="Times New Roman" w:eastAsia="Times New Roman" w:hAnsi="Times New Roman" w:cs="Times New Roman"/>
          <w:bCs/>
          <w:sz w:val="26"/>
          <w:szCs w:val="26"/>
        </w:rPr>
        <w:t>, cụ thể như sau:</w:t>
      </w:r>
      <w:r w:rsidR="00840400" w:rsidRPr="00DC3956">
        <w:rPr>
          <w:rFonts w:ascii="Times New Roman" w:eastAsia="Times New Roman" w:hAnsi="Times New Roman" w:cs="Times New Roman"/>
          <w:bCs/>
          <w:sz w:val="26"/>
          <w:szCs w:val="2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2656"/>
        <w:gridCol w:w="1711"/>
        <w:gridCol w:w="2687"/>
        <w:gridCol w:w="1711"/>
      </w:tblGrid>
      <w:tr w:rsidR="00DC3956" w:rsidRPr="00DC3956" w:rsidTr="009D1118">
        <w:trPr>
          <w:tblHeader/>
        </w:trPr>
        <w:tc>
          <w:tcPr>
            <w:tcW w:w="374" w:type="pct"/>
            <w:tcMar>
              <w:top w:w="0" w:type="dxa"/>
              <w:left w:w="108" w:type="dxa"/>
              <w:bottom w:w="0" w:type="dxa"/>
              <w:right w:w="108" w:type="dxa"/>
            </w:tcMar>
            <w:vAlign w:val="center"/>
            <w:hideMark/>
          </w:tcPr>
          <w:p w:rsidR="00EC1010" w:rsidRPr="00DC3956" w:rsidRDefault="00EC1010" w:rsidP="00EC1010">
            <w:pPr>
              <w:spacing w:after="0" w:line="288" w:lineRule="auto"/>
              <w:jc w:val="center"/>
              <w:rPr>
                <w:rFonts w:ascii="Times New Roman" w:hAnsi="Times New Roman" w:cs="Times New Roman"/>
                <w:b/>
                <w:sz w:val="26"/>
                <w:szCs w:val="26"/>
                <w:lang w:val="vi-VN"/>
              </w:rPr>
            </w:pPr>
            <w:r w:rsidRPr="00DC3956">
              <w:rPr>
                <w:rFonts w:ascii="Times New Roman" w:hAnsi="Times New Roman" w:cs="Times New Roman"/>
                <w:b/>
                <w:sz w:val="26"/>
                <w:szCs w:val="26"/>
                <w:lang w:val="vi-VN"/>
              </w:rPr>
              <w:lastRenderedPageBreak/>
              <w:t>TT</w:t>
            </w:r>
          </w:p>
        </w:tc>
        <w:tc>
          <w:tcPr>
            <w:tcW w:w="1402" w:type="pct"/>
            <w:tcMar>
              <w:top w:w="0" w:type="dxa"/>
              <w:left w:w="108" w:type="dxa"/>
              <w:bottom w:w="0" w:type="dxa"/>
              <w:right w:w="108" w:type="dxa"/>
            </w:tcMar>
            <w:vAlign w:val="center"/>
            <w:hideMark/>
          </w:tcPr>
          <w:p w:rsidR="00EC1010" w:rsidRPr="00DC3956" w:rsidRDefault="00EC1010" w:rsidP="00EC1010">
            <w:pPr>
              <w:spacing w:after="0" w:line="288" w:lineRule="auto"/>
              <w:jc w:val="center"/>
              <w:rPr>
                <w:rFonts w:ascii="Times New Roman" w:hAnsi="Times New Roman" w:cs="Times New Roman"/>
                <w:b/>
                <w:sz w:val="26"/>
                <w:szCs w:val="26"/>
              </w:rPr>
            </w:pPr>
            <w:r w:rsidRPr="00DC3956">
              <w:rPr>
                <w:rFonts w:ascii="Times New Roman" w:hAnsi="Times New Roman" w:cs="Times New Roman"/>
                <w:b/>
                <w:sz w:val="26"/>
                <w:szCs w:val="26"/>
              </w:rPr>
              <w:t>Chất ô nhiễm</w:t>
            </w:r>
          </w:p>
        </w:tc>
        <w:tc>
          <w:tcPr>
            <w:tcW w:w="903" w:type="pct"/>
            <w:tcMar>
              <w:top w:w="0" w:type="dxa"/>
              <w:left w:w="108" w:type="dxa"/>
              <w:bottom w:w="0" w:type="dxa"/>
              <w:right w:w="108" w:type="dxa"/>
            </w:tcMar>
            <w:vAlign w:val="center"/>
            <w:hideMark/>
          </w:tcPr>
          <w:p w:rsidR="00EC1010" w:rsidRPr="00DC3956" w:rsidRDefault="00EC1010" w:rsidP="00AB0AB3">
            <w:pPr>
              <w:spacing w:after="0" w:line="288" w:lineRule="auto"/>
              <w:jc w:val="center"/>
              <w:rPr>
                <w:rFonts w:ascii="Times New Roman" w:hAnsi="Times New Roman" w:cs="Times New Roman"/>
                <w:b/>
                <w:sz w:val="26"/>
                <w:szCs w:val="26"/>
              </w:rPr>
            </w:pPr>
            <w:r w:rsidRPr="00DC3956">
              <w:rPr>
                <w:rFonts w:ascii="Times New Roman" w:hAnsi="Times New Roman" w:cs="Times New Roman"/>
                <w:b/>
                <w:sz w:val="26"/>
                <w:szCs w:val="26"/>
                <w:lang w:val="vi-VN"/>
              </w:rPr>
              <w:t>Đơn vị</w:t>
            </w:r>
            <w:r w:rsidRPr="00DC3956">
              <w:rPr>
                <w:rFonts w:ascii="Times New Roman" w:hAnsi="Times New Roman" w:cs="Times New Roman"/>
                <w:b/>
                <w:sz w:val="26"/>
                <w:szCs w:val="26"/>
              </w:rPr>
              <w:t xml:space="preserve"> </w:t>
            </w:r>
          </w:p>
        </w:tc>
        <w:tc>
          <w:tcPr>
            <w:tcW w:w="1418" w:type="pct"/>
            <w:vAlign w:val="center"/>
          </w:tcPr>
          <w:p w:rsidR="00EC1010" w:rsidRPr="00DC3956" w:rsidRDefault="00EC1010" w:rsidP="00EC1010">
            <w:pPr>
              <w:spacing w:after="0" w:line="288" w:lineRule="auto"/>
              <w:jc w:val="center"/>
              <w:rPr>
                <w:rFonts w:ascii="Times New Roman" w:hAnsi="Times New Roman" w:cs="Times New Roman"/>
                <w:b/>
                <w:sz w:val="26"/>
                <w:szCs w:val="26"/>
              </w:rPr>
            </w:pPr>
            <w:r w:rsidRPr="00DC3956">
              <w:rPr>
                <w:rFonts w:ascii="Times New Roman" w:hAnsi="Times New Roman" w:cs="Times New Roman"/>
                <w:b/>
                <w:sz w:val="26"/>
                <w:szCs w:val="26"/>
              </w:rPr>
              <w:t>Giá trị giới hạn cho phép</w:t>
            </w:r>
            <w:r w:rsidR="00AB0AB3" w:rsidRPr="00DC3956">
              <w:rPr>
                <w:rFonts w:ascii="Times New Roman" w:hAnsi="Times New Roman" w:cs="Times New Roman"/>
                <w:b/>
                <w:sz w:val="26"/>
                <w:szCs w:val="26"/>
              </w:rPr>
              <w:t xml:space="preserve"> </w:t>
            </w:r>
            <w:r w:rsidR="009D1118" w:rsidRPr="00DC3956">
              <w:rPr>
                <w:rFonts w:ascii="Times New Roman" w:eastAsia="Times New Roman" w:hAnsi="Times New Roman" w:cs="Times New Roman"/>
                <w:b/>
                <w:bCs/>
                <w:sz w:val="26"/>
                <w:szCs w:val="26"/>
              </w:rPr>
              <w:t>QCVN 40:2011/BTNMT cột A</w:t>
            </w:r>
          </w:p>
        </w:tc>
        <w:tc>
          <w:tcPr>
            <w:tcW w:w="903" w:type="pct"/>
            <w:vAlign w:val="center"/>
          </w:tcPr>
          <w:p w:rsidR="00EC1010" w:rsidRPr="00DC3956" w:rsidRDefault="00EC1010" w:rsidP="00EC1010">
            <w:pPr>
              <w:spacing w:after="0" w:line="288" w:lineRule="auto"/>
              <w:jc w:val="center"/>
              <w:rPr>
                <w:rFonts w:ascii="Times New Roman" w:hAnsi="Times New Roman" w:cs="Times New Roman"/>
                <w:b/>
                <w:sz w:val="26"/>
                <w:szCs w:val="26"/>
              </w:rPr>
            </w:pPr>
            <w:r w:rsidRPr="00DC3956">
              <w:rPr>
                <w:rFonts w:ascii="Times New Roman" w:hAnsi="Times New Roman" w:cs="Times New Roman"/>
                <w:b/>
                <w:sz w:val="26"/>
                <w:szCs w:val="26"/>
              </w:rPr>
              <w:t>Tần suất quan trắc định kỳ</w:t>
            </w:r>
          </w:p>
        </w:tc>
      </w:tr>
      <w:tr w:rsidR="00DC3956" w:rsidRPr="00DC3956" w:rsidTr="009D1118">
        <w:tc>
          <w:tcPr>
            <w:tcW w:w="374" w:type="pct"/>
            <w:tcMar>
              <w:top w:w="0" w:type="dxa"/>
              <w:left w:w="108" w:type="dxa"/>
              <w:bottom w:w="0" w:type="dxa"/>
              <w:right w:w="108" w:type="dxa"/>
            </w:tcMar>
            <w:vAlign w:val="center"/>
          </w:tcPr>
          <w:p w:rsidR="00AB0AB3" w:rsidRPr="00DC3956" w:rsidRDefault="00AB0AB3" w:rsidP="00520D69">
            <w:pPr>
              <w:spacing w:after="0" w:line="288" w:lineRule="auto"/>
              <w:jc w:val="center"/>
              <w:rPr>
                <w:rFonts w:ascii="Times New Roman" w:hAnsi="Times New Roman" w:cs="Times New Roman"/>
                <w:sz w:val="26"/>
                <w:szCs w:val="26"/>
              </w:rPr>
            </w:pPr>
            <w:r w:rsidRPr="00DC3956">
              <w:rPr>
                <w:rFonts w:ascii="Times New Roman" w:hAnsi="Times New Roman" w:cs="Times New Roman"/>
                <w:sz w:val="26"/>
                <w:szCs w:val="26"/>
              </w:rPr>
              <w:t>1</w:t>
            </w:r>
          </w:p>
        </w:tc>
        <w:tc>
          <w:tcPr>
            <w:tcW w:w="1402" w:type="pct"/>
            <w:tcMar>
              <w:top w:w="0" w:type="dxa"/>
              <w:left w:w="108" w:type="dxa"/>
              <w:bottom w:w="0" w:type="dxa"/>
              <w:right w:w="108" w:type="dxa"/>
            </w:tcMar>
            <w:vAlign w:val="center"/>
          </w:tcPr>
          <w:p w:rsidR="00AB0AB3" w:rsidRPr="00DC3956" w:rsidRDefault="00AB0AB3" w:rsidP="00AB0AB3">
            <w:pPr>
              <w:pStyle w:val="0Normal"/>
              <w:spacing w:line="240" w:lineRule="auto"/>
            </w:pPr>
            <w:r w:rsidRPr="00DC3956">
              <w:t>pH</w:t>
            </w:r>
          </w:p>
        </w:tc>
        <w:tc>
          <w:tcPr>
            <w:tcW w:w="903" w:type="pct"/>
            <w:tcMar>
              <w:top w:w="0" w:type="dxa"/>
              <w:left w:w="108" w:type="dxa"/>
              <w:bottom w:w="0" w:type="dxa"/>
              <w:right w:w="108" w:type="dxa"/>
            </w:tcMar>
          </w:tcPr>
          <w:p w:rsidR="00AB0AB3" w:rsidRPr="00DC3956" w:rsidRDefault="00AB0AB3" w:rsidP="00AB0AB3">
            <w:pPr>
              <w:pStyle w:val="0Normal"/>
              <w:spacing w:line="240" w:lineRule="auto"/>
              <w:jc w:val="center"/>
            </w:pPr>
            <w:r w:rsidRPr="00DC3956">
              <w:t>-</w:t>
            </w:r>
          </w:p>
        </w:tc>
        <w:tc>
          <w:tcPr>
            <w:tcW w:w="1418" w:type="pct"/>
            <w:vAlign w:val="center"/>
          </w:tcPr>
          <w:p w:rsidR="00AB0AB3" w:rsidRPr="00DC3956" w:rsidRDefault="002975D6" w:rsidP="00AB0AB3">
            <w:pPr>
              <w:pStyle w:val="0Normal"/>
              <w:spacing w:line="240" w:lineRule="auto"/>
              <w:jc w:val="center"/>
            </w:pPr>
            <w:r w:rsidRPr="00DC3956">
              <w:t>6</w:t>
            </w:r>
            <w:r w:rsidR="00AB0AB3" w:rsidRPr="00DC3956">
              <w:t>-9</w:t>
            </w:r>
          </w:p>
        </w:tc>
        <w:tc>
          <w:tcPr>
            <w:tcW w:w="903" w:type="pct"/>
            <w:vMerge w:val="restart"/>
            <w:vAlign w:val="center"/>
          </w:tcPr>
          <w:p w:rsidR="00AB0AB3" w:rsidRPr="00DC3956" w:rsidRDefault="002975D6" w:rsidP="00AB0AB3">
            <w:pPr>
              <w:spacing w:after="0" w:line="288" w:lineRule="auto"/>
              <w:jc w:val="center"/>
              <w:rPr>
                <w:rFonts w:ascii="Times New Roman" w:hAnsi="Times New Roman" w:cs="Times New Roman"/>
                <w:sz w:val="26"/>
                <w:szCs w:val="26"/>
              </w:rPr>
            </w:pPr>
            <w:r w:rsidRPr="00DC3956">
              <w:rPr>
                <w:rFonts w:ascii="Times New Roman" w:hAnsi="Times New Roman" w:cs="Times New Roman"/>
                <w:sz w:val="26"/>
                <w:szCs w:val="26"/>
              </w:rPr>
              <w:t>3 tháng/lần</w:t>
            </w:r>
          </w:p>
        </w:tc>
      </w:tr>
      <w:tr w:rsidR="00DC3956" w:rsidRPr="00DC3956" w:rsidTr="009D1118">
        <w:tc>
          <w:tcPr>
            <w:tcW w:w="374" w:type="pct"/>
            <w:tcMar>
              <w:top w:w="0" w:type="dxa"/>
              <w:left w:w="108" w:type="dxa"/>
              <w:bottom w:w="0" w:type="dxa"/>
              <w:right w:w="108" w:type="dxa"/>
            </w:tcMar>
            <w:vAlign w:val="center"/>
          </w:tcPr>
          <w:p w:rsidR="002975D6" w:rsidRPr="00DC3956" w:rsidRDefault="002975D6" w:rsidP="002975D6">
            <w:pPr>
              <w:spacing w:after="0" w:line="288" w:lineRule="auto"/>
              <w:jc w:val="center"/>
              <w:rPr>
                <w:rFonts w:ascii="Times New Roman" w:hAnsi="Times New Roman" w:cs="Times New Roman"/>
                <w:sz w:val="26"/>
                <w:szCs w:val="26"/>
              </w:rPr>
            </w:pPr>
            <w:r w:rsidRPr="00DC3956">
              <w:rPr>
                <w:rFonts w:ascii="Times New Roman" w:hAnsi="Times New Roman" w:cs="Times New Roman"/>
                <w:sz w:val="26"/>
                <w:szCs w:val="26"/>
              </w:rPr>
              <w:t>2</w:t>
            </w:r>
          </w:p>
        </w:tc>
        <w:tc>
          <w:tcPr>
            <w:tcW w:w="1402" w:type="pct"/>
            <w:tcMar>
              <w:top w:w="0" w:type="dxa"/>
              <w:left w:w="108" w:type="dxa"/>
              <w:bottom w:w="0" w:type="dxa"/>
              <w:right w:w="108" w:type="dxa"/>
            </w:tcMar>
            <w:vAlign w:val="center"/>
          </w:tcPr>
          <w:p w:rsidR="002975D6" w:rsidRPr="00DC3956" w:rsidRDefault="002975D6" w:rsidP="00AB0AB3">
            <w:pPr>
              <w:pStyle w:val="0Normal"/>
              <w:spacing w:line="240" w:lineRule="auto"/>
            </w:pPr>
            <w:r w:rsidRPr="00DC3956">
              <w:t>Màu</w:t>
            </w:r>
          </w:p>
        </w:tc>
        <w:tc>
          <w:tcPr>
            <w:tcW w:w="903" w:type="pct"/>
            <w:tcMar>
              <w:top w:w="0" w:type="dxa"/>
              <w:left w:w="108" w:type="dxa"/>
              <w:bottom w:w="0" w:type="dxa"/>
              <w:right w:w="108" w:type="dxa"/>
            </w:tcMar>
          </w:tcPr>
          <w:p w:rsidR="002975D6" w:rsidRPr="00DC3956" w:rsidRDefault="002975D6" w:rsidP="00AB0AB3">
            <w:pPr>
              <w:pStyle w:val="0Normal"/>
              <w:spacing w:line="240" w:lineRule="auto"/>
              <w:jc w:val="center"/>
            </w:pPr>
            <w:r w:rsidRPr="00DC3956">
              <w:t>Pt/Co</w:t>
            </w:r>
          </w:p>
        </w:tc>
        <w:tc>
          <w:tcPr>
            <w:tcW w:w="1418" w:type="pct"/>
            <w:vAlign w:val="center"/>
          </w:tcPr>
          <w:p w:rsidR="002975D6" w:rsidRPr="00DC3956" w:rsidRDefault="002975D6" w:rsidP="00AB0AB3">
            <w:pPr>
              <w:pStyle w:val="0Normal"/>
              <w:spacing w:line="240" w:lineRule="auto"/>
              <w:jc w:val="center"/>
            </w:pPr>
            <w:r w:rsidRPr="00DC3956">
              <w:t>50</w:t>
            </w:r>
          </w:p>
        </w:tc>
        <w:tc>
          <w:tcPr>
            <w:tcW w:w="903" w:type="pct"/>
            <w:vMerge/>
            <w:vAlign w:val="center"/>
          </w:tcPr>
          <w:p w:rsidR="002975D6" w:rsidRPr="00DC3956" w:rsidRDefault="002975D6" w:rsidP="009856C5">
            <w:pPr>
              <w:spacing w:after="0" w:line="288" w:lineRule="auto"/>
              <w:jc w:val="center"/>
              <w:rPr>
                <w:rFonts w:ascii="Times New Roman" w:hAnsi="Times New Roman" w:cs="Times New Roman"/>
                <w:sz w:val="26"/>
                <w:szCs w:val="26"/>
              </w:rPr>
            </w:pPr>
          </w:p>
        </w:tc>
      </w:tr>
      <w:tr w:rsidR="00DC3956" w:rsidRPr="00DC3956" w:rsidTr="009D1118">
        <w:tc>
          <w:tcPr>
            <w:tcW w:w="374" w:type="pct"/>
            <w:tcMar>
              <w:top w:w="0" w:type="dxa"/>
              <w:left w:w="108" w:type="dxa"/>
              <w:bottom w:w="0" w:type="dxa"/>
              <w:right w:w="108" w:type="dxa"/>
            </w:tcMar>
            <w:vAlign w:val="center"/>
            <w:hideMark/>
          </w:tcPr>
          <w:p w:rsidR="002975D6" w:rsidRPr="00DC3956" w:rsidRDefault="002975D6" w:rsidP="002975D6">
            <w:pPr>
              <w:spacing w:after="0" w:line="288" w:lineRule="auto"/>
              <w:jc w:val="center"/>
              <w:rPr>
                <w:rFonts w:ascii="Times New Roman" w:hAnsi="Times New Roman" w:cs="Times New Roman"/>
                <w:sz w:val="26"/>
                <w:szCs w:val="26"/>
              </w:rPr>
            </w:pPr>
            <w:r w:rsidRPr="00DC3956">
              <w:rPr>
                <w:rFonts w:ascii="Times New Roman" w:hAnsi="Times New Roman" w:cs="Times New Roman"/>
                <w:sz w:val="26"/>
                <w:szCs w:val="26"/>
              </w:rPr>
              <w:t>3</w:t>
            </w:r>
          </w:p>
        </w:tc>
        <w:tc>
          <w:tcPr>
            <w:tcW w:w="1402" w:type="pct"/>
            <w:tcMar>
              <w:top w:w="0" w:type="dxa"/>
              <w:left w:w="108" w:type="dxa"/>
              <w:bottom w:w="0" w:type="dxa"/>
              <w:right w:w="108" w:type="dxa"/>
            </w:tcMar>
            <w:vAlign w:val="center"/>
          </w:tcPr>
          <w:p w:rsidR="002975D6" w:rsidRPr="00DC3956" w:rsidRDefault="002975D6" w:rsidP="00AB0AB3">
            <w:pPr>
              <w:pStyle w:val="0Normal"/>
              <w:spacing w:line="240" w:lineRule="auto"/>
            </w:pPr>
            <w:r w:rsidRPr="00DC3956">
              <w:t>BOD</w:t>
            </w:r>
            <w:r w:rsidRPr="00DC3956">
              <w:rPr>
                <w:vertAlign w:val="subscript"/>
              </w:rPr>
              <w:t>5</w:t>
            </w:r>
          </w:p>
        </w:tc>
        <w:tc>
          <w:tcPr>
            <w:tcW w:w="903" w:type="pct"/>
            <w:tcMar>
              <w:top w:w="0" w:type="dxa"/>
              <w:left w:w="108" w:type="dxa"/>
              <w:bottom w:w="0" w:type="dxa"/>
              <w:right w:w="108" w:type="dxa"/>
            </w:tcMar>
          </w:tcPr>
          <w:p w:rsidR="002975D6" w:rsidRPr="00DC3956" w:rsidRDefault="002975D6" w:rsidP="00AB0AB3">
            <w:pPr>
              <w:pStyle w:val="0Normal"/>
              <w:spacing w:line="240" w:lineRule="auto"/>
              <w:jc w:val="center"/>
            </w:pPr>
            <w:r w:rsidRPr="00DC3956">
              <w:t>mg/L</w:t>
            </w:r>
          </w:p>
        </w:tc>
        <w:tc>
          <w:tcPr>
            <w:tcW w:w="1418" w:type="pct"/>
            <w:vAlign w:val="center"/>
          </w:tcPr>
          <w:p w:rsidR="002975D6" w:rsidRPr="00DC3956" w:rsidRDefault="002975D6" w:rsidP="00AB0AB3">
            <w:pPr>
              <w:pStyle w:val="0Normal"/>
              <w:spacing w:line="240" w:lineRule="auto"/>
              <w:jc w:val="center"/>
            </w:pPr>
            <w:r w:rsidRPr="00DC3956">
              <w:t>30</w:t>
            </w:r>
          </w:p>
        </w:tc>
        <w:tc>
          <w:tcPr>
            <w:tcW w:w="903" w:type="pct"/>
            <w:vMerge/>
            <w:vAlign w:val="center"/>
          </w:tcPr>
          <w:p w:rsidR="002975D6" w:rsidRPr="00DC3956" w:rsidRDefault="002975D6" w:rsidP="009856C5">
            <w:pPr>
              <w:spacing w:after="0" w:line="288" w:lineRule="auto"/>
              <w:jc w:val="center"/>
              <w:rPr>
                <w:rFonts w:ascii="Times New Roman" w:hAnsi="Times New Roman" w:cs="Times New Roman"/>
                <w:sz w:val="26"/>
                <w:szCs w:val="26"/>
              </w:rPr>
            </w:pPr>
          </w:p>
        </w:tc>
      </w:tr>
      <w:tr w:rsidR="00DC3956" w:rsidRPr="00DC3956" w:rsidTr="009D1118">
        <w:tc>
          <w:tcPr>
            <w:tcW w:w="374" w:type="pct"/>
            <w:tcMar>
              <w:top w:w="0" w:type="dxa"/>
              <w:left w:w="108" w:type="dxa"/>
              <w:bottom w:w="0" w:type="dxa"/>
              <w:right w:w="108" w:type="dxa"/>
            </w:tcMar>
            <w:vAlign w:val="center"/>
            <w:hideMark/>
          </w:tcPr>
          <w:p w:rsidR="002975D6" w:rsidRPr="00DC3956" w:rsidRDefault="002975D6" w:rsidP="002975D6">
            <w:pPr>
              <w:spacing w:after="0" w:line="288" w:lineRule="auto"/>
              <w:jc w:val="center"/>
              <w:rPr>
                <w:rFonts w:ascii="Times New Roman" w:hAnsi="Times New Roman" w:cs="Times New Roman"/>
                <w:sz w:val="26"/>
                <w:szCs w:val="26"/>
              </w:rPr>
            </w:pPr>
            <w:r w:rsidRPr="00DC3956">
              <w:rPr>
                <w:rFonts w:ascii="Times New Roman" w:hAnsi="Times New Roman" w:cs="Times New Roman"/>
                <w:sz w:val="26"/>
                <w:szCs w:val="26"/>
              </w:rPr>
              <w:t>4</w:t>
            </w:r>
          </w:p>
        </w:tc>
        <w:tc>
          <w:tcPr>
            <w:tcW w:w="1402" w:type="pct"/>
            <w:tcMar>
              <w:top w:w="0" w:type="dxa"/>
              <w:left w:w="108" w:type="dxa"/>
              <w:bottom w:w="0" w:type="dxa"/>
              <w:right w:w="108" w:type="dxa"/>
            </w:tcMar>
            <w:vAlign w:val="center"/>
          </w:tcPr>
          <w:p w:rsidR="002975D6" w:rsidRPr="00DC3956" w:rsidRDefault="002975D6" w:rsidP="00AB0AB3">
            <w:pPr>
              <w:pStyle w:val="0Normal"/>
              <w:spacing w:line="240" w:lineRule="auto"/>
            </w:pPr>
            <w:r w:rsidRPr="00DC3956">
              <w:t>COD</w:t>
            </w:r>
          </w:p>
        </w:tc>
        <w:tc>
          <w:tcPr>
            <w:tcW w:w="903" w:type="pct"/>
            <w:tcMar>
              <w:top w:w="0" w:type="dxa"/>
              <w:left w:w="108" w:type="dxa"/>
              <w:bottom w:w="0" w:type="dxa"/>
              <w:right w:w="108" w:type="dxa"/>
            </w:tcMar>
          </w:tcPr>
          <w:p w:rsidR="002975D6" w:rsidRPr="00DC3956" w:rsidRDefault="002975D6" w:rsidP="00AB0AB3">
            <w:pPr>
              <w:pStyle w:val="0Normal"/>
              <w:spacing w:line="240" w:lineRule="auto"/>
              <w:jc w:val="center"/>
            </w:pPr>
            <w:r w:rsidRPr="00DC3956">
              <w:t>mg/L</w:t>
            </w:r>
          </w:p>
        </w:tc>
        <w:tc>
          <w:tcPr>
            <w:tcW w:w="1418" w:type="pct"/>
            <w:vAlign w:val="center"/>
          </w:tcPr>
          <w:p w:rsidR="002975D6" w:rsidRPr="00DC3956" w:rsidRDefault="002975D6" w:rsidP="00AB0AB3">
            <w:pPr>
              <w:pStyle w:val="0Normal"/>
              <w:spacing w:line="240" w:lineRule="auto"/>
              <w:jc w:val="center"/>
            </w:pPr>
            <w:r w:rsidRPr="00DC3956">
              <w:t>75</w:t>
            </w:r>
          </w:p>
        </w:tc>
        <w:tc>
          <w:tcPr>
            <w:tcW w:w="903" w:type="pct"/>
            <w:vMerge/>
            <w:vAlign w:val="center"/>
          </w:tcPr>
          <w:p w:rsidR="002975D6" w:rsidRPr="00DC3956" w:rsidRDefault="002975D6" w:rsidP="009856C5">
            <w:pPr>
              <w:spacing w:after="0" w:line="288" w:lineRule="auto"/>
              <w:jc w:val="center"/>
              <w:rPr>
                <w:rFonts w:ascii="Times New Roman" w:hAnsi="Times New Roman" w:cs="Times New Roman"/>
                <w:sz w:val="26"/>
                <w:szCs w:val="26"/>
              </w:rPr>
            </w:pPr>
          </w:p>
        </w:tc>
      </w:tr>
      <w:tr w:rsidR="00DC3956" w:rsidRPr="00DC3956" w:rsidTr="009D1118">
        <w:tc>
          <w:tcPr>
            <w:tcW w:w="374" w:type="pct"/>
            <w:tcMar>
              <w:top w:w="0" w:type="dxa"/>
              <w:left w:w="108" w:type="dxa"/>
              <w:bottom w:w="0" w:type="dxa"/>
              <w:right w:w="108" w:type="dxa"/>
            </w:tcMar>
            <w:vAlign w:val="center"/>
            <w:hideMark/>
          </w:tcPr>
          <w:p w:rsidR="002975D6" w:rsidRPr="00DC3956" w:rsidRDefault="002975D6" w:rsidP="002975D6">
            <w:pPr>
              <w:spacing w:after="0" w:line="288" w:lineRule="auto"/>
              <w:jc w:val="center"/>
              <w:rPr>
                <w:rFonts w:ascii="Times New Roman" w:hAnsi="Times New Roman" w:cs="Times New Roman"/>
                <w:sz w:val="26"/>
                <w:szCs w:val="26"/>
              </w:rPr>
            </w:pPr>
            <w:r w:rsidRPr="00DC3956">
              <w:rPr>
                <w:rFonts w:ascii="Times New Roman" w:hAnsi="Times New Roman" w:cs="Times New Roman"/>
                <w:sz w:val="26"/>
                <w:szCs w:val="26"/>
              </w:rPr>
              <w:t>5</w:t>
            </w:r>
          </w:p>
        </w:tc>
        <w:tc>
          <w:tcPr>
            <w:tcW w:w="1402" w:type="pct"/>
            <w:tcMar>
              <w:top w:w="0" w:type="dxa"/>
              <w:left w:w="108" w:type="dxa"/>
              <w:bottom w:w="0" w:type="dxa"/>
              <w:right w:w="108" w:type="dxa"/>
            </w:tcMar>
            <w:vAlign w:val="center"/>
          </w:tcPr>
          <w:p w:rsidR="002975D6" w:rsidRPr="00DC3956" w:rsidRDefault="002975D6" w:rsidP="00AB0AB3">
            <w:pPr>
              <w:pStyle w:val="0Normal"/>
              <w:spacing w:line="240" w:lineRule="auto"/>
            </w:pPr>
            <w:r w:rsidRPr="00DC3956">
              <w:t>SS</w:t>
            </w:r>
          </w:p>
        </w:tc>
        <w:tc>
          <w:tcPr>
            <w:tcW w:w="903" w:type="pct"/>
            <w:tcMar>
              <w:top w:w="0" w:type="dxa"/>
              <w:left w:w="108" w:type="dxa"/>
              <w:bottom w:w="0" w:type="dxa"/>
              <w:right w:w="108" w:type="dxa"/>
            </w:tcMar>
          </w:tcPr>
          <w:p w:rsidR="002975D6" w:rsidRPr="00DC3956" w:rsidRDefault="002975D6" w:rsidP="00AB0AB3">
            <w:pPr>
              <w:pStyle w:val="0Normal"/>
              <w:spacing w:line="240" w:lineRule="auto"/>
              <w:jc w:val="center"/>
            </w:pPr>
            <w:r w:rsidRPr="00DC3956">
              <w:t>mg/L</w:t>
            </w:r>
          </w:p>
        </w:tc>
        <w:tc>
          <w:tcPr>
            <w:tcW w:w="1418" w:type="pct"/>
            <w:vAlign w:val="center"/>
          </w:tcPr>
          <w:p w:rsidR="002975D6" w:rsidRPr="00DC3956" w:rsidRDefault="002975D6" w:rsidP="00AB0AB3">
            <w:pPr>
              <w:pStyle w:val="0Normal"/>
              <w:spacing w:line="240" w:lineRule="auto"/>
              <w:jc w:val="center"/>
            </w:pPr>
            <w:r w:rsidRPr="00DC3956">
              <w:t>50</w:t>
            </w:r>
          </w:p>
        </w:tc>
        <w:tc>
          <w:tcPr>
            <w:tcW w:w="903" w:type="pct"/>
            <w:vMerge/>
            <w:vAlign w:val="center"/>
          </w:tcPr>
          <w:p w:rsidR="002975D6" w:rsidRPr="00DC3956" w:rsidRDefault="002975D6" w:rsidP="009856C5">
            <w:pPr>
              <w:spacing w:after="0" w:line="288" w:lineRule="auto"/>
              <w:jc w:val="center"/>
              <w:rPr>
                <w:rFonts w:ascii="Times New Roman" w:hAnsi="Times New Roman" w:cs="Times New Roman"/>
                <w:sz w:val="26"/>
                <w:szCs w:val="26"/>
              </w:rPr>
            </w:pPr>
          </w:p>
        </w:tc>
      </w:tr>
      <w:tr w:rsidR="00DC3956" w:rsidRPr="00DC3956" w:rsidTr="009D1118">
        <w:tc>
          <w:tcPr>
            <w:tcW w:w="374" w:type="pct"/>
            <w:tcMar>
              <w:top w:w="0" w:type="dxa"/>
              <w:left w:w="108" w:type="dxa"/>
              <w:bottom w:w="0" w:type="dxa"/>
              <w:right w:w="108" w:type="dxa"/>
            </w:tcMar>
            <w:vAlign w:val="center"/>
            <w:hideMark/>
          </w:tcPr>
          <w:p w:rsidR="002975D6" w:rsidRPr="00DC3956" w:rsidRDefault="002975D6" w:rsidP="002975D6">
            <w:pPr>
              <w:spacing w:after="0" w:line="288" w:lineRule="auto"/>
              <w:jc w:val="center"/>
              <w:rPr>
                <w:rFonts w:ascii="Times New Roman" w:hAnsi="Times New Roman" w:cs="Times New Roman"/>
                <w:sz w:val="26"/>
                <w:szCs w:val="26"/>
              </w:rPr>
            </w:pPr>
            <w:r w:rsidRPr="00DC3956">
              <w:rPr>
                <w:rFonts w:ascii="Times New Roman" w:hAnsi="Times New Roman" w:cs="Times New Roman"/>
                <w:sz w:val="26"/>
                <w:szCs w:val="26"/>
              </w:rPr>
              <w:t>6</w:t>
            </w:r>
          </w:p>
        </w:tc>
        <w:tc>
          <w:tcPr>
            <w:tcW w:w="1402" w:type="pct"/>
            <w:tcMar>
              <w:top w:w="0" w:type="dxa"/>
              <w:left w:w="108" w:type="dxa"/>
              <w:bottom w:w="0" w:type="dxa"/>
              <w:right w:w="108" w:type="dxa"/>
            </w:tcMar>
            <w:vAlign w:val="center"/>
          </w:tcPr>
          <w:p w:rsidR="002975D6" w:rsidRPr="00DC3956" w:rsidRDefault="002975D6" w:rsidP="00AB0AB3">
            <w:pPr>
              <w:pStyle w:val="0Normal"/>
              <w:spacing w:line="240" w:lineRule="auto"/>
            </w:pPr>
            <w:r w:rsidRPr="00DC3956">
              <w:t>Amoni</w:t>
            </w:r>
          </w:p>
        </w:tc>
        <w:tc>
          <w:tcPr>
            <w:tcW w:w="903" w:type="pct"/>
            <w:tcMar>
              <w:top w:w="0" w:type="dxa"/>
              <w:left w:w="108" w:type="dxa"/>
              <w:bottom w:w="0" w:type="dxa"/>
              <w:right w:w="108" w:type="dxa"/>
            </w:tcMar>
          </w:tcPr>
          <w:p w:rsidR="002975D6" w:rsidRPr="00DC3956" w:rsidRDefault="002975D6" w:rsidP="00AB0AB3">
            <w:pPr>
              <w:pStyle w:val="0Normal"/>
              <w:spacing w:line="240" w:lineRule="auto"/>
              <w:jc w:val="center"/>
            </w:pPr>
            <w:r w:rsidRPr="00DC3956">
              <w:t>mg/L</w:t>
            </w:r>
          </w:p>
        </w:tc>
        <w:tc>
          <w:tcPr>
            <w:tcW w:w="1418" w:type="pct"/>
            <w:vAlign w:val="center"/>
          </w:tcPr>
          <w:p w:rsidR="002975D6" w:rsidRPr="00DC3956" w:rsidRDefault="002975D6" w:rsidP="00AB0AB3">
            <w:pPr>
              <w:pStyle w:val="0Normal"/>
              <w:spacing w:line="240" w:lineRule="auto"/>
              <w:jc w:val="center"/>
            </w:pPr>
            <w:r w:rsidRPr="00DC3956">
              <w:t>5</w:t>
            </w:r>
          </w:p>
        </w:tc>
        <w:tc>
          <w:tcPr>
            <w:tcW w:w="903" w:type="pct"/>
            <w:vMerge/>
            <w:vAlign w:val="center"/>
          </w:tcPr>
          <w:p w:rsidR="002975D6" w:rsidRPr="00DC3956" w:rsidRDefault="002975D6" w:rsidP="009856C5">
            <w:pPr>
              <w:spacing w:after="0" w:line="288" w:lineRule="auto"/>
              <w:jc w:val="center"/>
              <w:rPr>
                <w:rFonts w:ascii="Times New Roman" w:hAnsi="Times New Roman" w:cs="Times New Roman"/>
                <w:sz w:val="26"/>
                <w:szCs w:val="26"/>
              </w:rPr>
            </w:pPr>
          </w:p>
        </w:tc>
      </w:tr>
      <w:tr w:rsidR="00DC3956" w:rsidRPr="00DC3956" w:rsidTr="009D1118">
        <w:tc>
          <w:tcPr>
            <w:tcW w:w="374" w:type="pct"/>
            <w:tcMar>
              <w:top w:w="0" w:type="dxa"/>
              <w:left w:w="108" w:type="dxa"/>
              <w:bottom w:w="0" w:type="dxa"/>
              <w:right w:w="108" w:type="dxa"/>
            </w:tcMar>
            <w:vAlign w:val="center"/>
            <w:hideMark/>
          </w:tcPr>
          <w:p w:rsidR="002975D6" w:rsidRPr="00DC3956" w:rsidRDefault="002975D6" w:rsidP="002975D6">
            <w:pPr>
              <w:spacing w:after="0" w:line="288" w:lineRule="auto"/>
              <w:jc w:val="center"/>
              <w:rPr>
                <w:rFonts w:ascii="Times New Roman" w:hAnsi="Times New Roman" w:cs="Times New Roman"/>
                <w:sz w:val="26"/>
                <w:szCs w:val="26"/>
              </w:rPr>
            </w:pPr>
            <w:r w:rsidRPr="00DC3956">
              <w:rPr>
                <w:rFonts w:ascii="Times New Roman" w:hAnsi="Times New Roman" w:cs="Times New Roman"/>
                <w:sz w:val="26"/>
                <w:szCs w:val="26"/>
              </w:rPr>
              <w:t>7</w:t>
            </w:r>
          </w:p>
        </w:tc>
        <w:tc>
          <w:tcPr>
            <w:tcW w:w="1402" w:type="pct"/>
            <w:tcMar>
              <w:top w:w="0" w:type="dxa"/>
              <w:left w:w="108" w:type="dxa"/>
              <w:bottom w:w="0" w:type="dxa"/>
              <w:right w:w="108" w:type="dxa"/>
            </w:tcMar>
            <w:vAlign w:val="center"/>
          </w:tcPr>
          <w:p w:rsidR="002975D6" w:rsidRPr="00DC3956" w:rsidRDefault="002975D6" w:rsidP="00AB0AB3">
            <w:pPr>
              <w:pStyle w:val="0Normal"/>
              <w:spacing w:line="240" w:lineRule="auto"/>
            </w:pPr>
            <w:r w:rsidRPr="00DC3956">
              <w:t>Tổng Nitơ</w:t>
            </w:r>
          </w:p>
        </w:tc>
        <w:tc>
          <w:tcPr>
            <w:tcW w:w="903" w:type="pct"/>
            <w:tcMar>
              <w:top w:w="0" w:type="dxa"/>
              <w:left w:w="108" w:type="dxa"/>
              <w:bottom w:w="0" w:type="dxa"/>
              <w:right w:w="108" w:type="dxa"/>
            </w:tcMar>
          </w:tcPr>
          <w:p w:rsidR="002975D6" w:rsidRPr="00DC3956" w:rsidRDefault="002975D6" w:rsidP="00AB0AB3">
            <w:pPr>
              <w:pStyle w:val="0Normal"/>
              <w:spacing w:line="240" w:lineRule="auto"/>
              <w:jc w:val="center"/>
            </w:pPr>
            <w:r w:rsidRPr="00DC3956">
              <w:t>mg/L</w:t>
            </w:r>
          </w:p>
        </w:tc>
        <w:tc>
          <w:tcPr>
            <w:tcW w:w="1418" w:type="pct"/>
            <w:vAlign w:val="center"/>
          </w:tcPr>
          <w:p w:rsidR="002975D6" w:rsidRPr="00DC3956" w:rsidRDefault="002975D6" w:rsidP="00AB0AB3">
            <w:pPr>
              <w:pStyle w:val="0Normal"/>
              <w:spacing w:line="240" w:lineRule="auto"/>
              <w:jc w:val="center"/>
            </w:pPr>
            <w:r w:rsidRPr="00DC3956">
              <w:t>20</w:t>
            </w:r>
          </w:p>
        </w:tc>
        <w:tc>
          <w:tcPr>
            <w:tcW w:w="903" w:type="pct"/>
            <w:vMerge/>
            <w:vAlign w:val="center"/>
          </w:tcPr>
          <w:p w:rsidR="002975D6" w:rsidRPr="00DC3956" w:rsidRDefault="002975D6" w:rsidP="009856C5">
            <w:pPr>
              <w:spacing w:after="0" w:line="288" w:lineRule="auto"/>
              <w:jc w:val="center"/>
              <w:rPr>
                <w:rFonts w:ascii="Times New Roman" w:hAnsi="Times New Roman" w:cs="Times New Roman"/>
                <w:sz w:val="26"/>
                <w:szCs w:val="26"/>
              </w:rPr>
            </w:pPr>
          </w:p>
        </w:tc>
      </w:tr>
      <w:tr w:rsidR="00DC3956" w:rsidRPr="00DC3956" w:rsidTr="009D1118">
        <w:tc>
          <w:tcPr>
            <w:tcW w:w="374" w:type="pct"/>
            <w:tcMar>
              <w:top w:w="0" w:type="dxa"/>
              <w:left w:w="108" w:type="dxa"/>
              <w:bottom w:w="0" w:type="dxa"/>
              <w:right w:w="108" w:type="dxa"/>
            </w:tcMar>
            <w:vAlign w:val="center"/>
            <w:hideMark/>
          </w:tcPr>
          <w:p w:rsidR="00AB0AB3" w:rsidRPr="00DC3956" w:rsidRDefault="002975D6" w:rsidP="00520D69">
            <w:pPr>
              <w:spacing w:after="0" w:line="288" w:lineRule="auto"/>
              <w:jc w:val="center"/>
              <w:rPr>
                <w:rFonts w:ascii="Times New Roman" w:hAnsi="Times New Roman" w:cs="Times New Roman"/>
                <w:sz w:val="26"/>
                <w:szCs w:val="26"/>
              </w:rPr>
            </w:pPr>
            <w:r w:rsidRPr="00DC3956">
              <w:rPr>
                <w:rFonts w:ascii="Times New Roman" w:hAnsi="Times New Roman" w:cs="Times New Roman"/>
                <w:sz w:val="26"/>
                <w:szCs w:val="26"/>
              </w:rPr>
              <w:t>8</w:t>
            </w:r>
          </w:p>
        </w:tc>
        <w:tc>
          <w:tcPr>
            <w:tcW w:w="1402" w:type="pct"/>
            <w:tcMar>
              <w:top w:w="0" w:type="dxa"/>
              <w:left w:w="108" w:type="dxa"/>
              <w:bottom w:w="0" w:type="dxa"/>
              <w:right w:w="108" w:type="dxa"/>
            </w:tcMar>
            <w:vAlign w:val="center"/>
          </w:tcPr>
          <w:p w:rsidR="00AB0AB3" w:rsidRPr="00DC3956" w:rsidRDefault="00AB0AB3" w:rsidP="00AB0AB3">
            <w:pPr>
              <w:pStyle w:val="0Normal"/>
              <w:spacing w:line="240" w:lineRule="auto"/>
            </w:pPr>
            <w:r w:rsidRPr="00DC3956">
              <w:t>Tổng Phốt pho</w:t>
            </w:r>
          </w:p>
        </w:tc>
        <w:tc>
          <w:tcPr>
            <w:tcW w:w="903" w:type="pct"/>
            <w:tcMar>
              <w:top w:w="0" w:type="dxa"/>
              <w:left w:w="108" w:type="dxa"/>
              <w:bottom w:w="0" w:type="dxa"/>
              <w:right w:w="108" w:type="dxa"/>
            </w:tcMar>
          </w:tcPr>
          <w:p w:rsidR="00AB0AB3" w:rsidRPr="00DC3956" w:rsidRDefault="00AB0AB3" w:rsidP="00AB0AB3">
            <w:pPr>
              <w:pStyle w:val="0Normal"/>
              <w:spacing w:line="240" w:lineRule="auto"/>
              <w:jc w:val="center"/>
            </w:pPr>
            <w:r w:rsidRPr="00DC3956">
              <w:t>mg/L</w:t>
            </w:r>
          </w:p>
        </w:tc>
        <w:tc>
          <w:tcPr>
            <w:tcW w:w="1418" w:type="pct"/>
            <w:vAlign w:val="center"/>
          </w:tcPr>
          <w:p w:rsidR="00AB0AB3" w:rsidRPr="00DC3956" w:rsidRDefault="002975D6" w:rsidP="00AB0AB3">
            <w:pPr>
              <w:pStyle w:val="0Normal"/>
              <w:spacing w:line="240" w:lineRule="auto"/>
              <w:jc w:val="center"/>
            </w:pPr>
            <w:r w:rsidRPr="00DC3956">
              <w:t>4</w:t>
            </w:r>
          </w:p>
        </w:tc>
        <w:tc>
          <w:tcPr>
            <w:tcW w:w="903" w:type="pct"/>
            <w:vMerge/>
            <w:vAlign w:val="center"/>
          </w:tcPr>
          <w:p w:rsidR="00AB0AB3" w:rsidRPr="00DC3956" w:rsidRDefault="00AB0AB3" w:rsidP="009856C5">
            <w:pPr>
              <w:spacing w:after="0" w:line="288" w:lineRule="auto"/>
              <w:jc w:val="center"/>
              <w:rPr>
                <w:rFonts w:ascii="Times New Roman" w:hAnsi="Times New Roman" w:cs="Times New Roman"/>
                <w:sz w:val="26"/>
                <w:szCs w:val="26"/>
              </w:rPr>
            </w:pPr>
          </w:p>
        </w:tc>
      </w:tr>
      <w:tr w:rsidR="00DC3956" w:rsidRPr="00DC3956" w:rsidTr="009D1118">
        <w:tc>
          <w:tcPr>
            <w:tcW w:w="374" w:type="pct"/>
            <w:tcMar>
              <w:top w:w="0" w:type="dxa"/>
              <w:left w:w="108" w:type="dxa"/>
              <w:bottom w:w="0" w:type="dxa"/>
              <w:right w:w="108" w:type="dxa"/>
            </w:tcMar>
            <w:vAlign w:val="center"/>
            <w:hideMark/>
          </w:tcPr>
          <w:p w:rsidR="00AB0AB3" w:rsidRPr="00DC3956" w:rsidRDefault="002975D6" w:rsidP="00C970E6">
            <w:pPr>
              <w:spacing w:after="0" w:line="288" w:lineRule="auto"/>
              <w:jc w:val="center"/>
              <w:rPr>
                <w:rFonts w:ascii="Times New Roman" w:hAnsi="Times New Roman" w:cs="Times New Roman"/>
                <w:sz w:val="26"/>
                <w:szCs w:val="26"/>
              </w:rPr>
            </w:pPr>
            <w:r w:rsidRPr="00DC3956">
              <w:rPr>
                <w:rFonts w:ascii="Times New Roman" w:hAnsi="Times New Roman" w:cs="Times New Roman"/>
                <w:sz w:val="26"/>
                <w:szCs w:val="26"/>
              </w:rPr>
              <w:t>9</w:t>
            </w:r>
          </w:p>
        </w:tc>
        <w:tc>
          <w:tcPr>
            <w:tcW w:w="1402" w:type="pct"/>
            <w:tcMar>
              <w:top w:w="0" w:type="dxa"/>
              <w:left w:w="108" w:type="dxa"/>
              <w:bottom w:w="0" w:type="dxa"/>
              <w:right w:w="108" w:type="dxa"/>
            </w:tcMar>
            <w:vAlign w:val="center"/>
          </w:tcPr>
          <w:p w:rsidR="00AB0AB3" w:rsidRPr="00DC3956" w:rsidRDefault="002975D6" w:rsidP="002975D6">
            <w:pPr>
              <w:pStyle w:val="0Normal"/>
              <w:spacing w:line="240" w:lineRule="auto"/>
            </w:pPr>
            <w:r w:rsidRPr="00DC3956">
              <w:t>Tổng d</w:t>
            </w:r>
            <w:r w:rsidR="00AB0AB3" w:rsidRPr="00DC3956">
              <w:t>ầu mỡ khoáng</w:t>
            </w:r>
          </w:p>
        </w:tc>
        <w:tc>
          <w:tcPr>
            <w:tcW w:w="903" w:type="pct"/>
            <w:tcMar>
              <w:top w:w="0" w:type="dxa"/>
              <w:left w:w="108" w:type="dxa"/>
              <w:bottom w:w="0" w:type="dxa"/>
              <w:right w:w="108" w:type="dxa"/>
            </w:tcMar>
          </w:tcPr>
          <w:p w:rsidR="00AB0AB3" w:rsidRPr="00DC3956" w:rsidRDefault="00AB0AB3" w:rsidP="00AB0AB3">
            <w:pPr>
              <w:pStyle w:val="0Normal"/>
              <w:spacing w:line="240" w:lineRule="auto"/>
              <w:jc w:val="center"/>
            </w:pPr>
            <w:r w:rsidRPr="00DC3956">
              <w:t>mg/L</w:t>
            </w:r>
          </w:p>
        </w:tc>
        <w:tc>
          <w:tcPr>
            <w:tcW w:w="1418" w:type="pct"/>
            <w:vAlign w:val="center"/>
          </w:tcPr>
          <w:p w:rsidR="00AB0AB3" w:rsidRPr="00DC3956" w:rsidRDefault="002975D6" w:rsidP="00AB0AB3">
            <w:pPr>
              <w:pStyle w:val="0Normal"/>
              <w:spacing w:line="240" w:lineRule="auto"/>
              <w:jc w:val="center"/>
            </w:pPr>
            <w:r w:rsidRPr="00DC3956">
              <w:t>5</w:t>
            </w:r>
          </w:p>
        </w:tc>
        <w:tc>
          <w:tcPr>
            <w:tcW w:w="903" w:type="pct"/>
            <w:vMerge/>
            <w:vAlign w:val="center"/>
          </w:tcPr>
          <w:p w:rsidR="00AB0AB3" w:rsidRPr="00DC3956" w:rsidRDefault="00AB0AB3" w:rsidP="009856C5">
            <w:pPr>
              <w:spacing w:after="0" w:line="288" w:lineRule="auto"/>
              <w:jc w:val="center"/>
              <w:rPr>
                <w:rFonts w:ascii="Times New Roman" w:hAnsi="Times New Roman" w:cs="Times New Roman"/>
                <w:sz w:val="26"/>
                <w:szCs w:val="26"/>
              </w:rPr>
            </w:pPr>
          </w:p>
        </w:tc>
      </w:tr>
      <w:tr w:rsidR="00DC3956" w:rsidRPr="00DC3956" w:rsidTr="009D1118">
        <w:tc>
          <w:tcPr>
            <w:tcW w:w="374" w:type="pct"/>
            <w:tcMar>
              <w:top w:w="0" w:type="dxa"/>
              <w:left w:w="108" w:type="dxa"/>
              <w:bottom w:w="0" w:type="dxa"/>
              <w:right w:w="108" w:type="dxa"/>
            </w:tcMar>
            <w:vAlign w:val="center"/>
            <w:hideMark/>
          </w:tcPr>
          <w:p w:rsidR="00AB0AB3" w:rsidRPr="00DC3956" w:rsidRDefault="00AB0AB3" w:rsidP="002975D6">
            <w:pPr>
              <w:spacing w:after="0" w:line="288" w:lineRule="auto"/>
              <w:jc w:val="center"/>
              <w:rPr>
                <w:rFonts w:ascii="Times New Roman" w:hAnsi="Times New Roman" w:cs="Times New Roman"/>
                <w:sz w:val="26"/>
                <w:szCs w:val="26"/>
              </w:rPr>
            </w:pPr>
            <w:r w:rsidRPr="00DC3956">
              <w:rPr>
                <w:rFonts w:ascii="Times New Roman" w:hAnsi="Times New Roman" w:cs="Times New Roman"/>
                <w:sz w:val="26"/>
                <w:szCs w:val="26"/>
              </w:rPr>
              <w:t>1</w:t>
            </w:r>
            <w:r w:rsidR="002975D6" w:rsidRPr="00DC3956">
              <w:rPr>
                <w:rFonts w:ascii="Times New Roman" w:hAnsi="Times New Roman" w:cs="Times New Roman"/>
                <w:sz w:val="26"/>
                <w:szCs w:val="26"/>
              </w:rPr>
              <w:t>0</w:t>
            </w:r>
          </w:p>
        </w:tc>
        <w:tc>
          <w:tcPr>
            <w:tcW w:w="1402" w:type="pct"/>
            <w:tcMar>
              <w:top w:w="0" w:type="dxa"/>
              <w:left w:w="108" w:type="dxa"/>
              <w:bottom w:w="0" w:type="dxa"/>
              <w:right w:w="108" w:type="dxa"/>
            </w:tcMar>
            <w:vAlign w:val="center"/>
          </w:tcPr>
          <w:p w:rsidR="00AB0AB3" w:rsidRPr="00DC3956" w:rsidRDefault="00AB0AB3" w:rsidP="00AB0AB3">
            <w:pPr>
              <w:pStyle w:val="0Normal"/>
              <w:spacing w:line="240" w:lineRule="auto"/>
            </w:pPr>
            <w:r w:rsidRPr="00DC3956">
              <w:t>Coliform</w:t>
            </w:r>
          </w:p>
        </w:tc>
        <w:tc>
          <w:tcPr>
            <w:tcW w:w="903" w:type="pct"/>
            <w:tcMar>
              <w:top w:w="0" w:type="dxa"/>
              <w:left w:w="108" w:type="dxa"/>
              <w:bottom w:w="0" w:type="dxa"/>
              <w:right w:w="108" w:type="dxa"/>
            </w:tcMar>
          </w:tcPr>
          <w:p w:rsidR="00AB0AB3" w:rsidRPr="00DC3956" w:rsidRDefault="00AB0AB3" w:rsidP="00AB0AB3">
            <w:pPr>
              <w:pStyle w:val="0Normal"/>
              <w:spacing w:line="240" w:lineRule="auto"/>
              <w:jc w:val="center"/>
            </w:pPr>
            <w:r w:rsidRPr="00DC3956">
              <w:t>MPN/100mL</w:t>
            </w:r>
          </w:p>
        </w:tc>
        <w:tc>
          <w:tcPr>
            <w:tcW w:w="1418" w:type="pct"/>
            <w:vAlign w:val="center"/>
          </w:tcPr>
          <w:p w:rsidR="00AB0AB3" w:rsidRPr="00DC3956" w:rsidRDefault="002975D6" w:rsidP="00AB0AB3">
            <w:pPr>
              <w:pStyle w:val="0Normal"/>
              <w:spacing w:line="240" w:lineRule="auto"/>
              <w:jc w:val="center"/>
            </w:pPr>
            <w:r w:rsidRPr="00DC3956">
              <w:t>3</w:t>
            </w:r>
            <w:r w:rsidR="00AB0AB3" w:rsidRPr="00DC3956">
              <w:t>.000</w:t>
            </w:r>
          </w:p>
        </w:tc>
        <w:tc>
          <w:tcPr>
            <w:tcW w:w="903" w:type="pct"/>
            <w:vMerge/>
            <w:vAlign w:val="center"/>
          </w:tcPr>
          <w:p w:rsidR="00AB0AB3" w:rsidRPr="00DC3956" w:rsidRDefault="00AB0AB3" w:rsidP="009856C5">
            <w:pPr>
              <w:spacing w:after="0" w:line="288" w:lineRule="auto"/>
              <w:jc w:val="center"/>
              <w:rPr>
                <w:rFonts w:ascii="Times New Roman" w:hAnsi="Times New Roman" w:cs="Times New Roman"/>
                <w:sz w:val="26"/>
                <w:szCs w:val="26"/>
              </w:rPr>
            </w:pPr>
          </w:p>
        </w:tc>
      </w:tr>
    </w:tbl>
    <w:p w:rsidR="00674177" w:rsidRPr="00DC3956" w:rsidRDefault="006152AB" w:rsidP="0011162B">
      <w:pPr>
        <w:pStyle w:val="ListParagraph"/>
        <w:widowControl w:val="0"/>
        <w:numPr>
          <w:ilvl w:val="0"/>
          <w:numId w:val="19"/>
        </w:numPr>
        <w:spacing w:before="120" w:after="60" w:line="288" w:lineRule="auto"/>
        <w:ind w:left="0" w:firstLine="0"/>
        <w:jc w:val="both"/>
        <w:outlineLvl w:val="1"/>
        <w:rPr>
          <w:rFonts w:ascii="Times New Roman" w:eastAsia="Times New Roman" w:hAnsi="Times New Roman" w:cs="Times New Roman"/>
          <w:b/>
          <w:bCs/>
          <w:sz w:val="26"/>
          <w:szCs w:val="26"/>
        </w:rPr>
      </w:pPr>
      <w:bookmarkStart w:id="185" w:name="_Toc114236395"/>
      <w:r w:rsidRPr="00DC3956">
        <w:rPr>
          <w:rFonts w:ascii="Times New Roman" w:eastAsia="Times New Roman" w:hAnsi="Times New Roman" w:cs="Times New Roman"/>
          <w:b/>
          <w:bCs/>
          <w:sz w:val="26"/>
          <w:szCs w:val="26"/>
        </w:rPr>
        <w:t>Nội dung đề nghị cấp phép đối với khí thải</w:t>
      </w:r>
      <w:bookmarkEnd w:id="185"/>
    </w:p>
    <w:p w:rsidR="008B0845" w:rsidRPr="00DC3956" w:rsidRDefault="008B0845" w:rsidP="0011162B">
      <w:pPr>
        <w:pStyle w:val="ListParagraph"/>
        <w:widowControl w:val="0"/>
        <w:numPr>
          <w:ilvl w:val="0"/>
          <w:numId w:val="33"/>
        </w:numPr>
        <w:spacing w:before="120" w:after="60" w:line="288" w:lineRule="auto"/>
        <w:ind w:left="0" w:firstLine="0"/>
        <w:jc w:val="both"/>
        <w:outlineLvl w:val="2"/>
        <w:rPr>
          <w:rFonts w:ascii="Times New Roman" w:eastAsia="Times New Roman" w:hAnsi="Times New Roman" w:cs="Times New Roman"/>
          <w:b/>
          <w:bCs/>
          <w:sz w:val="26"/>
          <w:szCs w:val="26"/>
        </w:rPr>
      </w:pPr>
      <w:bookmarkStart w:id="186" w:name="_Toc114236396"/>
      <w:r w:rsidRPr="00DC3956">
        <w:rPr>
          <w:rFonts w:ascii="Times New Roman" w:eastAsia="Times New Roman" w:hAnsi="Times New Roman" w:cs="Times New Roman"/>
          <w:b/>
          <w:bCs/>
          <w:sz w:val="26"/>
          <w:szCs w:val="26"/>
        </w:rPr>
        <w:t>Nguồn phát sinh khí thải</w:t>
      </w:r>
      <w:r w:rsidR="006F0F4C" w:rsidRPr="00DC3956">
        <w:rPr>
          <w:rFonts w:ascii="Times New Roman" w:eastAsia="Times New Roman" w:hAnsi="Times New Roman" w:cs="Times New Roman"/>
          <w:b/>
          <w:bCs/>
          <w:sz w:val="26"/>
          <w:szCs w:val="26"/>
        </w:rPr>
        <w:t xml:space="preserve"> (</w:t>
      </w:r>
      <w:r w:rsidR="006F0F4C" w:rsidRPr="00DC3956">
        <w:rPr>
          <w:rFonts w:ascii="Times New Roman" w:eastAsia="Times New Roman" w:hAnsi="Times New Roman" w:cs="Times New Roman"/>
          <w:bCs/>
          <w:sz w:val="26"/>
          <w:szCs w:val="26"/>
        </w:rPr>
        <w:t>nêu từng nguồn phát sinh bụi, khí thải tại dự án, cơ sở):</w:t>
      </w:r>
      <w:bookmarkEnd w:id="186"/>
    </w:p>
    <w:p w:rsidR="003177D1" w:rsidRPr="00DC3956" w:rsidRDefault="006152AB" w:rsidP="0011162B">
      <w:pPr>
        <w:pStyle w:val="ListParagraph"/>
        <w:widowControl w:val="0"/>
        <w:numPr>
          <w:ilvl w:val="0"/>
          <w:numId w:val="20"/>
        </w:numPr>
        <w:spacing w:before="12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Nguồn số 1: Khí th</w:t>
      </w:r>
      <w:r w:rsidR="00FA3979" w:rsidRPr="00DC3956">
        <w:rPr>
          <w:rFonts w:ascii="Times New Roman" w:eastAsia="Times New Roman" w:hAnsi="Times New Roman" w:cs="Times New Roman"/>
          <w:bCs/>
          <w:sz w:val="26"/>
          <w:szCs w:val="26"/>
        </w:rPr>
        <w:t>ải</w:t>
      </w:r>
      <w:r w:rsidR="007B2703" w:rsidRPr="00DC3956">
        <w:rPr>
          <w:rFonts w:ascii="Times New Roman" w:eastAsia="Times New Roman" w:hAnsi="Times New Roman" w:cs="Times New Roman"/>
          <w:bCs/>
          <w:sz w:val="26"/>
          <w:szCs w:val="26"/>
        </w:rPr>
        <w:t xml:space="preserve"> </w:t>
      </w:r>
      <w:r w:rsidR="000D3E6C" w:rsidRPr="00DC3956">
        <w:rPr>
          <w:rFonts w:ascii="Times New Roman" w:eastAsia="Times New Roman" w:hAnsi="Times New Roman" w:cs="Times New Roman"/>
          <w:bCs/>
          <w:sz w:val="26"/>
          <w:szCs w:val="26"/>
        </w:rPr>
        <w:t xml:space="preserve">từ lò dầu công suất </w:t>
      </w:r>
      <w:r w:rsidR="00606200" w:rsidRPr="00DC3956">
        <w:rPr>
          <w:rFonts w:ascii="Times New Roman" w:eastAsia="Times New Roman" w:hAnsi="Times New Roman" w:cs="Times New Roman"/>
          <w:bCs/>
          <w:sz w:val="26"/>
          <w:szCs w:val="26"/>
        </w:rPr>
        <w:t>1.500.000Kcal</w:t>
      </w:r>
      <w:r w:rsidR="006B1014" w:rsidRPr="00DC3956">
        <w:rPr>
          <w:rFonts w:ascii="Times New Roman" w:eastAsia="Times New Roman" w:hAnsi="Times New Roman" w:cs="Times New Roman"/>
          <w:bCs/>
          <w:sz w:val="26"/>
          <w:szCs w:val="26"/>
        </w:rPr>
        <w:t>/h</w:t>
      </w:r>
      <w:r w:rsidR="00606200" w:rsidRPr="00DC3956">
        <w:rPr>
          <w:rFonts w:ascii="Times New Roman" w:eastAsia="Times New Roman" w:hAnsi="Times New Roman" w:cs="Times New Roman"/>
          <w:bCs/>
          <w:sz w:val="26"/>
          <w:szCs w:val="26"/>
        </w:rPr>
        <w:t xml:space="preserve"> </w:t>
      </w:r>
      <w:r w:rsidR="000D3E6C" w:rsidRPr="00DC3956">
        <w:rPr>
          <w:rFonts w:ascii="Times New Roman" w:eastAsia="Times New Roman" w:hAnsi="Times New Roman" w:cs="Times New Roman"/>
          <w:bCs/>
          <w:sz w:val="26"/>
          <w:szCs w:val="26"/>
        </w:rPr>
        <w:t xml:space="preserve">và </w:t>
      </w:r>
      <w:r w:rsidR="007B2703" w:rsidRPr="00DC3956">
        <w:rPr>
          <w:rFonts w:ascii="Times New Roman" w:eastAsia="Times New Roman" w:hAnsi="Times New Roman" w:cs="Times New Roman"/>
          <w:bCs/>
          <w:sz w:val="26"/>
          <w:szCs w:val="26"/>
        </w:rPr>
        <w:t>tháp sấy phun</w:t>
      </w:r>
      <w:r w:rsidR="000D3E6C" w:rsidRPr="00DC3956">
        <w:rPr>
          <w:rFonts w:ascii="Times New Roman" w:eastAsia="Times New Roman" w:hAnsi="Times New Roman" w:cs="Times New Roman"/>
          <w:bCs/>
          <w:sz w:val="26"/>
          <w:szCs w:val="26"/>
        </w:rPr>
        <w:t xml:space="preserve"> </w:t>
      </w:r>
      <w:r w:rsidR="002C27F7" w:rsidRPr="00DC3956">
        <w:rPr>
          <w:rFonts w:ascii="Times New Roman" w:hAnsi="Times New Roman" w:cs="Times New Roman"/>
          <w:sz w:val="26"/>
          <w:szCs w:val="26"/>
        </w:rPr>
        <w:t>công suất</w:t>
      </w:r>
      <w:r w:rsidR="002C27F7" w:rsidRPr="00DC3956">
        <w:rPr>
          <w:rFonts w:ascii="Times New Roman" w:eastAsia="Times New Roman" w:hAnsi="Times New Roman" w:cs="Times New Roman"/>
          <w:bCs/>
          <w:sz w:val="26"/>
          <w:szCs w:val="26"/>
        </w:rPr>
        <w:t xml:space="preserve"> </w:t>
      </w:r>
      <w:r w:rsidRPr="00DC3956">
        <w:rPr>
          <w:rFonts w:ascii="Times New Roman" w:eastAsia="Times New Roman" w:hAnsi="Times New Roman" w:cs="Times New Roman"/>
          <w:bCs/>
          <w:sz w:val="26"/>
          <w:szCs w:val="26"/>
        </w:rPr>
        <w:t>5 tấn/</w:t>
      </w:r>
      <w:r w:rsidR="006F0F4C" w:rsidRPr="00DC3956">
        <w:rPr>
          <w:rFonts w:ascii="Times New Roman" w:eastAsia="Times New Roman" w:hAnsi="Times New Roman" w:cs="Times New Roman"/>
          <w:bCs/>
          <w:sz w:val="26"/>
          <w:szCs w:val="26"/>
        </w:rPr>
        <w:t>giờ</w:t>
      </w:r>
      <w:r w:rsidRPr="00DC3956">
        <w:rPr>
          <w:rFonts w:ascii="Times New Roman" w:eastAsia="Times New Roman" w:hAnsi="Times New Roman" w:cs="Times New Roman"/>
          <w:bCs/>
          <w:sz w:val="26"/>
          <w:szCs w:val="26"/>
        </w:rPr>
        <w:t>.</w:t>
      </w:r>
    </w:p>
    <w:p w:rsidR="006F0F4C" w:rsidRPr="00DC3956" w:rsidRDefault="006152AB" w:rsidP="0011162B">
      <w:pPr>
        <w:pStyle w:val="ListParagraph"/>
        <w:widowControl w:val="0"/>
        <w:numPr>
          <w:ilvl w:val="0"/>
          <w:numId w:val="20"/>
        </w:numPr>
        <w:spacing w:before="12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Nguồn số 2: Khí thải </w:t>
      </w:r>
      <w:r w:rsidR="00FA3979" w:rsidRPr="00DC3956">
        <w:rPr>
          <w:rFonts w:ascii="Times New Roman" w:eastAsia="Times New Roman" w:hAnsi="Times New Roman" w:cs="Times New Roman"/>
          <w:bCs/>
          <w:sz w:val="26"/>
          <w:szCs w:val="26"/>
        </w:rPr>
        <w:t>thiết bị phân ly, công suất 5 tấn</w:t>
      </w:r>
      <w:r w:rsidRPr="00DC3956">
        <w:rPr>
          <w:rFonts w:ascii="Times New Roman" w:eastAsia="Times New Roman" w:hAnsi="Times New Roman" w:cs="Times New Roman"/>
          <w:bCs/>
          <w:sz w:val="26"/>
          <w:szCs w:val="26"/>
        </w:rPr>
        <w:t>/</w:t>
      </w:r>
      <w:r w:rsidR="006F0F4C" w:rsidRPr="00DC3956">
        <w:rPr>
          <w:rFonts w:ascii="Times New Roman" w:eastAsia="Times New Roman" w:hAnsi="Times New Roman" w:cs="Times New Roman"/>
          <w:bCs/>
          <w:sz w:val="26"/>
          <w:szCs w:val="26"/>
        </w:rPr>
        <w:t>giờ.</w:t>
      </w:r>
      <w:r w:rsidRPr="00DC3956">
        <w:rPr>
          <w:rFonts w:ascii="Times New Roman" w:eastAsia="Times New Roman" w:hAnsi="Times New Roman" w:cs="Times New Roman"/>
          <w:bCs/>
          <w:sz w:val="26"/>
          <w:szCs w:val="26"/>
        </w:rPr>
        <w:t xml:space="preserve"> </w:t>
      </w:r>
    </w:p>
    <w:p w:rsidR="008B0845" w:rsidRPr="00DC3956" w:rsidRDefault="008B0845" w:rsidP="0011162B">
      <w:pPr>
        <w:pStyle w:val="ListParagraph"/>
        <w:widowControl w:val="0"/>
        <w:numPr>
          <w:ilvl w:val="0"/>
          <w:numId w:val="33"/>
        </w:numPr>
        <w:spacing w:before="120" w:after="60" w:line="288" w:lineRule="auto"/>
        <w:ind w:left="0" w:firstLine="0"/>
        <w:jc w:val="both"/>
        <w:outlineLvl w:val="2"/>
        <w:rPr>
          <w:rFonts w:ascii="Times New Roman" w:eastAsia="Times New Roman" w:hAnsi="Times New Roman" w:cs="Times New Roman"/>
          <w:b/>
          <w:bCs/>
          <w:sz w:val="26"/>
          <w:szCs w:val="26"/>
        </w:rPr>
      </w:pPr>
      <w:bookmarkStart w:id="187" w:name="_Toc114236397"/>
      <w:r w:rsidRPr="00DC3956">
        <w:rPr>
          <w:rFonts w:ascii="Times New Roman" w:eastAsia="Times New Roman" w:hAnsi="Times New Roman" w:cs="Times New Roman"/>
          <w:b/>
          <w:bCs/>
          <w:sz w:val="26"/>
          <w:szCs w:val="26"/>
        </w:rPr>
        <w:t>Dòng khí thải, vị trí xả khí thải</w:t>
      </w:r>
      <w:r w:rsidR="006F0F4C" w:rsidRPr="00DC3956">
        <w:rPr>
          <w:rFonts w:ascii="Times New Roman" w:eastAsia="Times New Roman" w:hAnsi="Times New Roman" w:cs="Times New Roman"/>
          <w:b/>
          <w:bCs/>
          <w:sz w:val="26"/>
          <w:szCs w:val="26"/>
        </w:rPr>
        <w:t xml:space="preserve"> </w:t>
      </w:r>
      <w:r w:rsidR="006F0F4C" w:rsidRPr="00DC3956">
        <w:rPr>
          <w:rFonts w:ascii="Times New Roman" w:hAnsi="Times New Roman" w:cs="Times New Roman"/>
          <w:i/>
          <w:iCs/>
          <w:sz w:val="26"/>
          <w:szCs w:val="26"/>
          <w:lang w:val="en"/>
        </w:rPr>
        <w:t>(tr</w:t>
      </w:r>
      <w:r w:rsidR="006F0F4C" w:rsidRPr="00DC3956">
        <w:rPr>
          <w:rFonts w:ascii="Times New Roman" w:hAnsi="Times New Roman" w:cs="Times New Roman"/>
          <w:i/>
          <w:iCs/>
          <w:sz w:val="26"/>
          <w:szCs w:val="26"/>
        </w:rPr>
        <w:t>ường hợp có từ 02 dòng khí thải xả vào môi trường không khí trở lên, các dòng khí thải tiếp theo được mô tả tương tự dòng khí thải thứ nhất)</w:t>
      </w:r>
      <w:r w:rsidR="006F0F4C" w:rsidRPr="00DC3956">
        <w:rPr>
          <w:rFonts w:ascii="Times New Roman" w:hAnsi="Times New Roman" w:cs="Times New Roman"/>
          <w:sz w:val="26"/>
          <w:szCs w:val="26"/>
        </w:rPr>
        <w:t>:</w:t>
      </w:r>
      <w:bookmarkEnd w:id="187"/>
    </w:p>
    <w:p w:rsidR="008B0845" w:rsidRPr="00DC3956" w:rsidRDefault="008B0845" w:rsidP="0011162B">
      <w:pPr>
        <w:pStyle w:val="ListParagraph"/>
        <w:widowControl w:val="0"/>
        <w:numPr>
          <w:ilvl w:val="1"/>
          <w:numId w:val="33"/>
        </w:numPr>
        <w:spacing w:before="120" w:after="60" w:line="288" w:lineRule="auto"/>
        <w:ind w:left="0" w:firstLine="0"/>
        <w:jc w:val="both"/>
        <w:outlineLvl w:val="3"/>
        <w:rPr>
          <w:rFonts w:ascii="Times New Roman" w:eastAsia="Times New Roman" w:hAnsi="Times New Roman" w:cs="Times New Roman"/>
          <w:b/>
          <w:bCs/>
          <w:i/>
          <w:sz w:val="26"/>
          <w:szCs w:val="26"/>
        </w:rPr>
      </w:pPr>
      <w:r w:rsidRPr="00DC3956">
        <w:rPr>
          <w:rFonts w:ascii="Times New Roman" w:eastAsia="Times New Roman" w:hAnsi="Times New Roman" w:cs="Times New Roman"/>
          <w:b/>
          <w:bCs/>
          <w:i/>
          <w:sz w:val="26"/>
          <w:szCs w:val="26"/>
        </w:rPr>
        <w:t>Vị trí xả khí thải:</w:t>
      </w:r>
    </w:p>
    <w:p w:rsidR="00F8433D" w:rsidRPr="00DC3956" w:rsidRDefault="00F8433D" w:rsidP="0011162B">
      <w:pPr>
        <w:pStyle w:val="ListParagraph"/>
        <w:widowControl w:val="0"/>
        <w:numPr>
          <w:ilvl w:val="0"/>
          <w:numId w:val="20"/>
        </w:numPr>
        <w:spacing w:before="12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Vị trí: </w:t>
      </w:r>
      <w:r w:rsidR="00FA3979" w:rsidRPr="00DC3956">
        <w:rPr>
          <w:rFonts w:ascii="Times New Roman" w:eastAsia="Times New Roman" w:hAnsi="Times New Roman" w:cs="Times New Roman"/>
          <w:bCs/>
          <w:sz w:val="26"/>
          <w:szCs w:val="26"/>
        </w:rPr>
        <w:t>Số 35 Đại lộ Bình Dương, phường Thuận Giao, thị xã Thuận An, tỉnh Bình Dương.</w:t>
      </w:r>
    </w:p>
    <w:p w:rsidR="00F8433D" w:rsidRPr="00DC3956" w:rsidRDefault="00F8433D" w:rsidP="0011162B">
      <w:pPr>
        <w:pStyle w:val="ListParagraph"/>
        <w:numPr>
          <w:ilvl w:val="0"/>
          <w:numId w:val="37"/>
        </w:numPr>
        <w:spacing w:after="120"/>
        <w:ind w:left="0" w:firstLine="0"/>
        <w:jc w:val="both"/>
        <w:rPr>
          <w:rFonts w:ascii="Times New Roman" w:hAnsi="Times New Roman" w:cs="Times New Roman"/>
          <w:sz w:val="26"/>
          <w:szCs w:val="26"/>
          <w:lang w:val="sv-SE"/>
        </w:rPr>
      </w:pPr>
      <w:r w:rsidRPr="00DC3956">
        <w:rPr>
          <w:rFonts w:ascii="Times New Roman" w:eastAsia="Times New Roman" w:hAnsi="Times New Roman" w:cs="Times New Roman"/>
          <w:bCs/>
          <w:sz w:val="26"/>
          <w:szCs w:val="26"/>
        </w:rPr>
        <w:t xml:space="preserve">Tọa độ vị trí xả khí thải </w:t>
      </w:r>
      <w:r w:rsidRPr="00DC3956">
        <w:rPr>
          <w:rFonts w:ascii="Times New Roman" w:hAnsi="Times New Roman" w:cs="Times New Roman"/>
          <w:sz w:val="26"/>
          <w:szCs w:val="26"/>
          <w:lang w:val="sv-SE"/>
        </w:rPr>
        <w:t>(Hệ tọa độ VN2000, kinh tuyến trục 105</w:t>
      </w:r>
      <w:r w:rsidRPr="00DC3956">
        <w:rPr>
          <w:rFonts w:ascii="Times New Roman" w:hAnsi="Times New Roman" w:cs="Times New Roman"/>
          <w:sz w:val="26"/>
          <w:szCs w:val="26"/>
          <w:vertAlign w:val="superscript"/>
          <w:lang w:val="sv-SE"/>
        </w:rPr>
        <w:t>0</w:t>
      </w:r>
      <w:r w:rsidRPr="00DC3956">
        <w:rPr>
          <w:rFonts w:ascii="Times New Roman" w:hAnsi="Times New Roman" w:cs="Times New Roman"/>
          <w:sz w:val="26"/>
          <w:szCs w:val="26"/>
          <w:lang w:val="sv-SE"/>
        </w:rPr>
        <w:t>45’, múi chiếu 3</w:t>
      </w:r>
      <w:r w:rsidRPr="00DC3956">
        <w:rPr>
          <w:rFonts w:ascii="Times New Roman" w:hAnsi="Times New Roman" w:cs="Times New Roman"/>
          <w:sz w:val="26"/>
          <w:szCs w:val="26"/>
          <w:vertAlign w:val="superscript"/>
          <w:lang w:val="sv-SE"/>
        </w:rPr>
        <w:t>0</w:t>
      </w:r>
      <w:r w:rsidRPr="00DC3956">
        <w:rPr>
          <w:rFonts w:ascii="Times New Roman" w:hAnsi="Times New Roman" w:cs="Times New Roman"/>
          <w:sz w:val="26"/>
          <w:szCs w:val="26"/>
          <w:lang w:val="sv-SE"/>
        </w:rPr>
        <w:t>), như sau:</w:t>
      </w:r>
    </w:p>
    <w:p w:rsidR="008B0845" w:rsidRPr="00DC3956" w:rsidRDefault="00F8433D" w:rsidP="0011162B">
      <w:pPr>
        <w:pStyle w:val="ListParagraph"/>
        <w:widowControl w:val="0"/>
        <w:numPr>
          <w:ilvl w:val="0"/>
          <w:numId w:val="38"/>
        </w:numPr>
        <w:spacing w:before="120" w:after="60" w:line="288" w:lineRule="auto"/>
        <w:ind w:left="284"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Ống khói </w:t>
      </w:r>
      <w:r w:rsidR="00FA3979" w:rsidRPr="00DC3956">
        <w:rPr>
          <w:rFonts w:ascii="Times New Roman" w:eastAsia="Times New Roman" w:hAnsi="Times New Roman" w:cs="Times New Roman"/>
          <w:bCs/>
          <w:sz w:val="26"/>
          <w:szCs w:val="26"/>
        </w:rPr>
        <w:t>tháp sấy phun</w:t>
      </w:r>
      <w:r w:rsidRPr="00DC3956">
        <w:rPr>
          <w:rFonts w:ascii="Times New Roman" w:eastAsia="Times New Roman" w:hAnsi="Times New Roman" w:cs="Times New Roman"/>
          <w:bCs/>
          <w:sz w:val="26"/>
          <w:szCs w:val="26"/>
        </w:rPr>
        <w:t xml:space="preserve">: tọa độ </w:t>
      </w:r>
      <w:r w:rsidR="008B0845" w:rsidRPr="00DC3956">
        <w:rPr>
          <w:rFonts w:ascii="Times New Roman" w:eastAsia="Times New Roman" w:hAnsi="Times New Roman" w:cs="Times New Roman"/>
          <w:bCs/>
          <w:sz w:val="26"/>
          <w:szCs w:val="26"/>
        </w:rPr>
        <w:t xml:space="preserve">X: </w:t>
      </w:r>
      <w:r w:rsidR="00B61FD6" w:rsidRPr="00DC3956">
        <w:rPr>
          <w:rFonts w:ascii="Times New Roman" w:eastAsia="Times New Roman" w:hAnsi="Times New Roman" w:cs="Times New Roman"/>
          <w:bCs/>
          <w:sz w:val="26"/>
          <w:szCs w:val="26"/>
        </w:rPr>
        <w:t>6049</w:t>
      </w:r>
      <w:r w:rsidR="00836DEB" w:rsidRPr="00DC3956">
        <w:rPr>
          <w:rFonts w:ascii="Times New Roman" w:eastAsia="Times New Roman" w:hAnsi="Times New Roman" w:cs="Times New Roman"/>
          <w:bCs/>
          <w:sz w:val="26"/>
          <w:szCs w:val="26"/>
        </w:rPr>
        <w:t>34</w:t>
      </w:r>
      <w:r w:rsidR="008B0845" w:rsidRPr="00DC3956">
        <w:rPr>
          <w:rFonts w:ascii="Times New Roman" w:eastAsia="Times New Roman" w:hAnsi="Times New Roman" w:cs="Times New Roman"/>
          <w:bCs/>
          <w:sz w:val="26"/>
          <w:szCs w:val="26"/>
        </w:rPr>
        <w:t xml:space="preserve">; Y: </w:t>
      </w:r>
      <w:r w:rsidR="00B61FD6" w:rsidRPr="00DC3956">
        <w:rPr>
          <w:rFonts w:ascii="Times New Roman" w:eastAsia="Times New Roman" w:hAnsi="Times New Roman" w:cs="Times New Roman"/>
          <w:bCs/>
          <w:sz w:val="26"/>
          <w:szCs w:val="26"/>
        </w:rPr>
        <w:t>120959</w:t>
      </w:r>
      <w:r w:rsidR="00836DEB" w:rsidRPr="00DC3956">
        <w:rPr>
          <w:rFonts w:ascii="Times New Roman" w:eastAsia="Times New Roman" w:hAnsi="Times New Roman" w:cs="Times New Roman"/>
          <w:bCs/>
          <w:sz w:val="26"/>
          <w:szCs w:val="26"/>
        </w:rPr>
        <w:t>7</w:t>
      </w:r>
    </w:p>
    <w:p w:rsidR="00FA3979" w:rsidRPr="00DC3956" w:rsidRDefault="00FA3979" w:rsidP="0011162B">
      <w:pPr>
        <w:pStyle w:val="ListParagraph"/>
        <w:widowControl w:val="0"/>
        <w:numPr>
          <w:ilvl w:val="0"/>
          <w:numId w:val="38"/>
        </w:numPr>
        <w:spacing w:before="120" w:after="60" w:line="288" w:lineRule="auto"/>
        <w:ind w:left="284"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Ống khói thiết bị phân ly: tọa độ X:</w:t>
      </w:r>
      <w:r w:rsidR="00836DEB" w:rsidRPr="00DC3956">
        <w:rPr>
          <w:rFonts w:ascii="Times New Roman" w:eastAsia="Times New Roman" w:hAnsi="Times New Roman" w:cs="Times New Roman"/>
          <w:bCs/>
          <w:sz w:val="26"/>
          <w:szCs w:val="26"/>
        </w:rPr>
        <w:t>604917</w:t>
      </w:r>
      <w:r w:rsidRPr="00DC3956">
        <w:rPr>
          <w:rFonts w:ascii="Times New Roman" w:eastAsia="Times New Roman" w:hAnsi="Times New Roman" w:cs="Times New Roman"/>
          <w:bCs/>
          <w:sz w:val="26"/>
          <w:szCs w:val="26"/>
        </w:rPr>
        <w:t xml:space="preserve">; Y: </w:t>
      </w:r>
      <w:r w:rsidR="00836DEB" w:rsidRPr="00DC3956">
        <w:rPr>
          <w:rFonts w:ascii="Times New Roman" w:eastAsia="Times New Roman" w:hAnsi="Times New Roman" w:cs="Times New Roman"/>
          <w:bCs/>
          <w:sz w:val="26"/>
          <w:szCs w:val="26"/>
        </w:rPr>
        <w:t>1209590</w:t>
      </w:r>
    </w:p>
    <w:p w:rsidR="00F8433D" w:rsidRPr="00DC3956" w:rsidRDefault="00F8433D" w:rsidP="00ED2BC1">
      <w:pPr>
        <w:pStyle w:val="ListParagraph"/>
        <w:numPr>
          <w:ilvl w:val="0"/>
          <w:numId w:val="37"/>
        </w:numPr>
        <w:spacing w:after="120"/>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Khí thải của</w:t>
      </w:r>
      <w:r w:rsidR="00FA3979" w:rsidRPr="00DC3956">
        <w:rPr>
          <w:rFonts w:ascii="Times New Roman" w:eastAsia="Times New Roman" w:hAnsi="Times New Roman" w:cs="Times New Roman"/>
          <w:bCs/>
          <w:sz w:val="26"/>
          <w:szCs w:val="26"/>
        </w:rPr>
        <w:t xml:space="preserve"> tháp sấy phun</w:t>
      </w:r>
      <w:r w:rsidRPr="00DC3956">
        <w:rPr>
          <w:rFonts w:ascii="Times New Roman" w:eastAsia="Times New Roman" w:hAnsi="Times New Roman" w:cs="Times New Roman"/>
          <w:bCs/>
          <w:sz w:val="26"/>
          <w:szCs w:val="26"/>
        </w:rPr>
        <w:t xml:space="preserve"> và </w:t>
      </w:r>
      <w:r w:rsidR="00FA3979" w:rsidRPr="00DC3956">
        <w:rPr>
          <w:rFonts w:ascii="Times New Roman" w:eastAsia="Times New Roman" w:hAnsi="Times New Roman" w:cs="Times New Roman"/>
          <w:bCs/>
          <w:sz w:val="26"/>
          <w:szCs w:val="26"/>
        </w:rPr>
        <w:t>thiết bị phân ly sau khi</w:t>
      </w:r>
      <w:r w:rsidRPr="00DC3956">
        <w:rPr>
          <w:rFonts w:ascii="Times New Roman" w:eastAsia="Times New Roman" w:hAnsi="Times New Roman" w:cs="Times New Roman"/>
          <w:bCs/>
          <w:sz w:val="26"/>
          <w:szCs w:val="26"/>
        </w:rPr>
        <w:t xml:space="preserve"> được xử lý được thoát ra bằng 0</w:t>
      </w:r>
      <w:r w:rsidR="00FA3979" w:rsidRPr="00DC3956">
        <w:rPr>
          <w:rFonts w:ascii="Times New Roman" w:eastAsia="Times New Roman" w:hAnsi="Times New Roman" w:cs="Times New Roman"/>
          <w:bCs/>
          <w:sz w:val="26"/>
          <w:szCs w:val="26"/>
        </w:rPr>
        <w:t>2</w:t>
      </w:r>
      <w:r w:rsidRPr="00DC3956">
        <w:rPr>
          <w:rFonts w:ascii="Times New Roman" w:eastAsia="Times New Roman" w:hAnsi="Times New Roman" w:cs="Times New Roman"/>
          <w:bCs/>
          <w:sz w:val="26"/>
          <w:szCs w:val="26"/>
        </w:rPr>
        <w:t xml:space="preserve"> ống khói </w:t>
      </w:r>
      <w:r w:rsidR="00FA3979" w:rsidRPr="00DC3956">
        <w:rPr>
          <w:rFonts w:ascii="Times New Roman" w:eastAsia="Times New Roman" w:hAnsi="Times New Roman" w:cs="Times New Roman"/>
          <w:bCs/>
          <w:sz w:val="26"/>
          <w:szCs w:val="26"/>
        </w:rPr>
        <w:t xml:space="preserve">riêng biệt </w:t>
      </w:r>
      <w:r w:rsidR="00ED2BC1" w:rsidRPr="00DC3956">
        <w:rPr>
          <w:rFonts w:ascii="Times New Roman" w:eastAsia="Times New Roman" w:hAnsi="Times New Roman" w:cs="Times New Roman"/>
          <w:bCs/>
          <w:sz w:val="26"/>
          <w:szCs w:val="26"/>
        </w:rPr>
        <w:t>có kích thước như sau:</w:t>
      </w:r>
    </w:p>
    <w:p w:rsidR="00ED2BC1" w:rsidRPr="00DC3956" w:rsidRDefault="00ED2BC1" w:rsidP="00ED2BC1">
      <w:pPr>
        <w:pStyle w:val="ListParagraph"/>
        <w:widowControl w:val="0"/>
        <w:numPr>
          <w:ilvl w:val="0"/>
          <w:numId w:val="38"/>
        </w:numPr>
        <w:spacing w:before="120" w:after="60" w:line="288" w:lineRule="auto"/>
        <w:ind w:left="284"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Ống khói tháp sấy phun: đường kính 1m, cao 28m (so với mặt đất).</w:t>
      </w:r>
    </w:p>
    <w:p w:rsidR="00ED2BC1" w:rsidRPr="00DC3956" w:rsidRDefault="00ED2BC1" w:rsidP="00ED2BC1">
      <w:pPr>
        <w:pStyle w:val="ListParagraph"/>
        <w:widowControl w:val="0"/>
        <w:numPr>
          <w:ilvl w:val="0"/>
          <w:numId w:val="38"/>
        </w:numPr>
        <w:spacing w:before="120" w:after="60" w:line="288" w:lineRule="auto"/>
        <w:ind w:left="284"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lastRenderedPageBreak/>
        <w:t>Ống khói thiết bị phân ly: đường kính 0,4m, cao 28m (so với mặt đất).</w:t>
      </w:r>
    </w:p>
    <w:p w:rsidR="008B0845" w:rsidRPr="00DC3956" w:rsidRDefault="008B0845" w:rsidP="0011162B">
      <w:pPr>
        <w:pStyle w:val="ListParagraph"/>
        <w:widowControl w:val="0"/>
        <w:numPr>
          <w:ilvl w:val="1"/>
          <w:numId w:val="33"/>
        </w:numPr>
        <w:spacing w:before="120" w:after="60" w:line="288" w:lineRule="auto"/>
        <w:ind w:left="0" w:firstLine="0"/>
        <w:jc w:val="both"/>
        <w:outlineLvl w:val="3"/>
        <w:rPr>
          <w:rFonts w:ascii="Times New Roman" w:eastAsia="Times New Roman" w:hAnsi="Times New Roman" w:cs="Times New Roman"/>
          <w:b/>
          <w:bCs/>
          <w:i/>
          <w:sz w:val="26"/>
          <w:szCs w:val="26"/>
        </w:rPr>
      </w:pPr>
      <w:r w:rsidRPr="00DC3956">
        <w:rPr>
          <w:rFonts w:ascii="Times New Roman" w:eastAsia="Times New Roman" w:hAnsi="Times New Roman" w:cs="Times New Roman"/>
          <w:b/>
          <w:bCs/>
          <w:i/>
          <w:sz w:val="26"/>
          <w:szCs w:val="26"/>
        </w:rPr>
        <w:t>Lưu lượng xả khí thải lớn nhất:</w:t>
      </w:r>
      <w:r w:rsidR="00F8433D" w:rsidRPr="00DC3956">
        <w:rPr>
          <w:rFonts w:ascii="Times New Roman" w:eastAsia="Times New Roman" w:hAnsi="Times New Roman" w:cs="Times New Roman"/>
          <w:bCs/>
          <w:sz w:val="26"/>
          <w:szCs w:val="26"/>
        </w:rPr>
        <w:t xml:space="preserve"> </w:t>
      </w:r>
      <w:r w:rsidR="003901D8" w:rsidRPr="00DC3956">
        <w:rPr>
          <w:rFonts w:ascii="Times New Roman" w:eastAsia="Times New Roman" w:hAnsi="Times New Roman" w:cs="Times New Roman"/>
          <w:bCs/>
          <w:sz w:val="26"/>
          <w:szCs w:val="26"/>
        </w:rPr>
        <w:t>39</w:t>
      </w:r>
      <w:r w:rsidR="00F8433D" w:rsidRPr="00DC3956">
        <w:rPr>
          <w:rFonts w:ascii="Times New Roman" w:eastAsia="Times New Roman" w:hAnsi="Times New Roman" w:cs="Times New Roman"/>
          <w:bCs/>
          <w:sz w:val="26"/>
          <w:szCs w:val="26"/>
        </w:rPr>
        <w:t>.000 m</w:t>
      </w:r>
      <w:r w:rsidR="00F8433D" w:rsidRPr="00DC3956">
        <w:rPr>
          <w:rFonts w:ascii="Times New Roman" w:eastAsia="Times New Roman" w:hAnsi="Times New Roman" w:cs="Times New Roman"/>
          <w:bCs/>
          <w:sz w:val="26"/>
          <w:szCs w:val="26"/>
          <w:vertAlign w:val="superscript"/>
        </w:rPr>
        <w:t>3</w:t>
      </w:r>
      <w:r w:rsidR="00F8433D" w:rsidRPr="00DC3956">
        <w:rPr>
          <w:rFonts w:ascii="Times New Roman" w:eastAsia="Times New Roman" w:hAnsi="Times New Roman" w:cs="Times New Roman"/>
          <w:bCs/>
          <w:sz w:val="26"/>
          <w:szCs w:val="26"/>
        </w:rPr>
        <w:t>/h.</w:t>
      </w:r>
    </w:p>
    <w:p w:rsidR="008B0845" w:rsidRPr="00DC3956" w:rsidRDefault="008B0845" w:rsidP="0011162B">
      <w:pPr>
        <w:pStyle w:val="ListParagraph"/>
        <w:widowControl w:val="0"/>
        <w:numPr>
          <w:ilvl w:val="2"/>
          <w:numId w:val="33"/>
        </w:numPr>
        <w:spacing w:before="120" w:after="60" w:line="288" w:lineRule="auto"/>
        <w:ind w:left="0" w:firstLine="0"/>
        <w:jc w:val="both"/>
        <w:outlineLvl w:val="4"/>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Phương thức xả khí thải</w:t>
      </w:r>
      <w:r w:rsidR="00F8433D" w:rsidRPr="00DC3956">
        <w:rPr>
          <w:rFonts w:ascii="Times New Roman" w:eastAsia="Times New Roman" w:hAnsi="Times New Roman" w:cs="Times New Roman"/>
          <w:bCs/>
          <w:sz w:val="26"/>
          <w:szCs w:val="26"/>
        </w:rPr>
        <w:t>: liên tục 24 giờ/ngày đêm.</w:t>
      </w:r>
    </w:p>
    <w:p w:rsidR="008A038F" w:rsidRPr="00DC3956" w:rsidRDefault="00F8426E" w:rsidP="0011162B">
      <w:pPr>
        <w:pStyle w:val="ListParagraph"/>
        <w:widowControl w:val="0"/>
        <w:numPr>
          <w:ilvl w:val="2"/>
          <w:numId w:val="33"/>
        </w:numPr>
        <w:spacing w:before="120" w:after="60" w:line="288" w:lineRule="auto"/>
        <w:ind w:left="0" w:firstLine="0"/>
        <w:jc w:val="both"/>
        <w:outlineLvl w:val="4"/>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Chất lượng khí thải trước </w:t>
      </w:r>
      <w:r w:rsidR="00504CA4" w:rsidRPr="00DC3956">
        <w:rPr>
          <w:rFonts w:ascii="Times New Roman" w:eastAsia="Times New Roman" w:hAnsi="Times New Roman" w:cs="Times New Roman"/>
          <w:bCs/>
          <w:sz w:val="26"/>
          <w:szCs w:val="26"/>
        </w:rPr>
        <w:t xml:space="preserve">khi xả vào môi trường không khí </w:t>
      </w:r>
      <w:r w:rsidR="00F8433D" w:rsidRPr="00DC3956">
        <w:rPr>
          <w:rFonts w:ascii="Times New Roman" w:eastAsia="Times New Roman" w:hAnsi="Times New Roman" w:cs="Times New Roman"/>
          <w:bCs/>
          <w:sz w:val="26"/>
          <w:szCs w:val="26"/>
        </w:rPr>
        <w:t xml:space="preserve">phải bảo đảm đáp ứng yêu cầu về bảo vệ môi trường và Quy chuẩn kỹ thuật môi trường đối với bụi, khí  thải </w:t>
      </w:r>
      <w:r w:rsidR="002C27F7" w:rsidRPr="00DC3956">
        <w:rPr>
          <w:rFonts w:ascii="Times New Roman" w:eastAsia="Times New Roman" w:hAnsi="Times New Roman" w:cs="Times New Roman"/>
          <w:bCs/>
          <w:sz w:val="26"/>
          <w:szCs w:val="26"/>
        </w:rPr>
        <w:t>QCVN 19:2009/BTNMT giới hạn</w:t>
      </w:r>
      <w:r w:rsidR="00AB0AB3" w:rsidRPr="00DC3956">
        <w:rPr>
          <w:rFonts w:ascii="Times New Roman" w:eastAsia="Times New Roman" w:hAnsi="Times New Roman" w:cs="Times New Roman"/>
          <w:bCs/>
          <w:sz w:val="26"/>
          <w:szCs w:val="26"/>
        </w:rPr>
        <w:t xml:space="preserve"> B</w:t>
      </w:r>
      <w:r w:rsidR="00F8433D" w:rsidRPr="00DC3956">
        <w:rPr>
          <w:rFonts w:ascii="Times New Roman" w:eastAsia="Times New Roman" w:hAnsi="Times New Roman" w:cs="Times New Roman"/>
          <w:bCs/>
          <w:sz w:val="26"/>
          <w:szCs w:val="26"/>
        </w:rPr>
        <w:t xml:space="preserve"> </w:t>
      </w:r>
      <w:r w:rsidR="00AB0AB3" w:rsidRPr="00DC3956">
        <w:rPr>
          <w:rFonts w:ascii="Times New Roman" w:eastAsia="Times New Roman" w:hAnsi="Times New Roman" w:cs="Times New Roman"/>
          <w:bCs/>
          <w:sz w:val="26"/>
          <w:szCs w:val="26"/>
        </w:rPr>
        <w:t>(</w:t>
      </w:r>
      <w:r w:rsidR="00F8433D" w:rsidRPr="00DC3956">
        <w:rPr>
          <w:rFonts w:ascii="Times New Roman" w:eastAsia="Times New Roman" w:hAnsi="Times New Roman" w:cs="Times New Roman"/>
          <w:bCs/>
          <w:sz w:val="26"/>
          <w:szCs w:val="26"/>
        </w:rPr>
        <w:t>K</w:t>
      </w:r>
      <w:r w:rsidR="009B428D" w:rsidRPr="00DC3956">
        <w:rPr>
          <w:rFonts w:ascii="Times New Roman" w:eastAsia="Times New Roman" w:hAnsi="Times New Roman" w:cs="Times New Roman"/>
          <w:bCs/>
          <w:sz w:val="26"/>
          <w:szCs w:val="26"/>
        </w:rPr>
        <w:t>p</w:t>
      </w:r>
      <w:r w:rsidR="00F8433D" w:rsidRPr="00DC3956">
        <w:rPr>
          <w:rFonts w:ascii="Times New Roman" w:eastAsia="Times New Roman" w:hAnsi="Times New Roman" w:cs="Times New Roman"/>
          <w:bCs/>
          <w:sz w:val="26"/>
          <w:szCs w:val="26"/>
        </w:rPr>
        <w:t>=</w:t>
      </w:r>
      <w:r w:rsidR="009B428D" w:rsidRPr="00DC3956">
        <w:rPr>
          <w:rFonts w:ascii="Times New Roman" w:eastAsia="Times New Roman" w:hAnsi="Times New Roman" w:cs="Times New Roman"/>
          <w:bCs/>
          <w:sz w:val="26"/>
          <w:szCs w:val="26"/>
        </w:rPr>
        <w:t>0,9</w:t>
      </w:r>
      <w:r w:rsidR="00F8433D" w:rsidRPr="00DC3956">
        <w:rPr>
          <w:rFonts w:ascii="Times New Roman" w:eastAsia="Times New Roman" w:hAnsi="Times New Roman" w:cs="Times New Roman"/>
          <w:bCs/>
          <w:sz w:val="26"/>
          <w:szCs w:val="26"/>
        </w:rPr>
        <w:t>, K</w:t>
      </w:r>
      <w:r w:rsidR="009B428D" w:rsidRPr="00DC3956">
        <w:rPr>
          <w:rFonts w:ascii="Times New Roman" w:eastAsia="Times New Roman" w:hAnsi="Times New Roman" w:cs="Times New Roman"/>
          <w:bCs/>
          <w:sz w:val="26"/>
          <w:szCs w:val="26"/>
        </w:rPr>
        <w:t>v</w:t>
      </w:r>
      <w:r w:rsidR="00F8433D" w:rsidRPr="00DC3956">
        <w:rPr>
          <w:rFonts w:ascii="Times New Roman" w:eastAsia="Times New Roman" w:hAnsi="Times New Roman" w:cs="Times New Roman"/>
          <w:bCs/>
          <w:sz w:val="26"/>
          <w:szCs w:val="26"/>
        </w:rPr>
        <w:t>=</w:t>
      </w:r>
      <w:r w:rsidR="003901D8" w:rsidRPr="00DC3956">
        <w:rPr>
          <w:rFonts w:ascii="Times New Roman" w:eastAsia="Times New Roman" w:hAnsi="Times New Roman" w:cs="Times New Roman"/>
          <w:bCs/>
          <w:sz w:val="26"/>
          <w:szCs w:val="26"/>
        </w:rPr>
        <w:t>0,</w:t>
      </w:r>
      <w:r w:rsidR="009B428D" w:rsidRPr="00DC3956">
        <w:rPr>
          <w:rFonts w:ascii="Times New Roman" w:eastAsia="Times New Roman" w:hAnsi="Times New Roman" w:cs="Times New Roman"/>
          <w:bCs/>
          <w:sz w:val="26"/>
          <w:szCs w:val="26"/>
        </w:rPr>
        <w:t>8</w:t>
      </w:r>
      <w:r w:rsidR="00AB0AB3" w:rsidRPr="00DC3956">
        <w:rPr>
          <w:rFonts w:ascii="Times New Roman" w:eastAsia="Times New Roman" w:hAnsi="Times New Roman" w:cs="Times New Roman"/>
          <w:bCs/>
          <w:sz w:val="26"/>
          <w:szCs w:val="26"/>
        </w:rPr>
        <w:t>)</w:t>
      </w:r>
      <w:r w:rsidR="00F8433D" w:rsidRPr="00DC3956">
        <w:rPr>
          <w:rFonts w:ascii="Times New Roman" w:eastAsia="Times New Roman" w:hAnsi="Times New Roman" w:cs="Times New Roman"/>
          <w:bCs/>
          <w:sz w:val="26"/>
          <w:szCs w:val="26"/>
        </w:rPr>
        <w:t>, cụ thể như sau:</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1703"/>
        <w:gridCol w:w="1418"/>
        <w:gridCol w:w="2411"/>
        <w:gridCol w:w="3089"/>
      </w:tblGrid>
      <w:tr w:rsidR="00DC3956" w:rsidRPr="00DC3956" w:rsidTr="00E06E79">
        <w:trPr>
          <w:trHeight w:val="942"/>
        </w:trPr>
        <w:tc>
          <w:tcPr>
            <w:tcW w:w="448" w:type="pct"/>
            <w:shd w:val="clear" w:color="auto" w:fill="auto"/>
            <w:vAlign w:val="center"/>
            <w:hideMark/>
          </w:tcPr>
          <w:p w:rsidR="007F069C" w:rsidRPr="00DC3956" w:rsidRDefault="007F069C" w:rsidP="00592D44">
            <w:pPr>
              <w:spacing w:after="0"/>
              <w:jc w:val="center"/>
              <w:rPr>
                <w:rFonts w:ascii="Times New Roman" w:hAnsi="Times New Roman" w:cs="Times New Roman"/>
                <w:b/>
                <w:sz w:val="26"/>
                <w:szCs w:val="26"/>
              </w:rPr>
            </w:pPr>
            <w:r w:rsidRPr="00DC3956">
              <w:rPr>
                <w:rFonts w:ascii="Times New Roman" w:hAnsi="Times New Roman" w:cs="Times New Roman"/>
                <w:b/>
                <w:sz w:val="26"/>
                <w:szCs w:val="26"/>
              </w:rPr>
              <w:t>TT</w:t>
            </w:r>
          </w:p>
        </w:tc>
        <w:tc>
          <w:tcPr>
            <w:tcW w:w="899" w:type="pct"/>
            <w:shd w:val="clear" w:color="auto" w:fill="auto"/>
            <w:vAlign w:val="center"/>
            <w:hideMark/>
          </w:tcPr>
          <w:p w:rsidR="007F069C" w:rsidRPr="00DC3956" w:rsidRDefault="007F069C" w:rsidP="00592D44">
            <w:pPr>
              <w:spacing w:after="0"/>
              <w:jc w:val="center"/>
              <w:rPr>
                <w:rFonts w:ascii="Times New Roman" w:hAnsi="Times New Roman" w:cs="Times New Roman"/>
                <w:b/>
                <w:sz w:val="26"/>
                <w:szCs w:val="26"/>
              </w:rPr>
            </w:pPr>
            <w:r w:rsidRPr="00DC3956">
              <w:rPr>
                <w:rFonts w:ascii="Times New Roman" w:hAnsi="Times New Roman" w:cs="Times New Roman"/>
                <w:b/>
                <w:sz w:val="26"/>
                <w:szCs w:val="26"/>
              </w:rPr>
              <w:t>Chất ô nhiễm</w:t>
            </w:r>
          </w:p>
        </w:tc>
        <w:tc>
          <w:tcPr>
            <w:tcW w:w="749" w:type="pct"/>
            <w:shd w:val="clear" w:color="auto" w:fill="auto"/>
            <w:vAlign w:val="center"/>
            <w:hideMark/>
          </w:tcPr>
          <w:p w:rsidR="007F069C" w:rsidRPr="00DC3956" w:rsidRDefault="007F069C" w:rsidP="00592D44">
            <w:pPr>
              <w:spacing w:after="0"/>
              <w:jc w:val="center"/>
              <w:rPr>
                <w:rFonts w:ascii="Times New Roman" w:hAnsi="Times New Roman" w:cs="Times New Roman"/>
                <w:b/>
                <w:sz w:val="26"/>
                <w:szCs w:val="26"/>
              </w:rPr>
            </w:pPr>
            <w:r w:rsidRPr="00DC3956">
              <w:rPr>
                <w:rFonts w:ascii="Times New Roman" w:hAnsi="Times New Roman" w:cs="Times New Roman"/>
                <w:b/>
                <w:sz w:val="26"/>
                <w:szCs w:val="26"/>
              </w:rPr>
              <w:t>Đơn vị</w:t>
            </w:r>
            <w:r w:rsidR="00B81ACA" w:rsidRPr="00DC3956">
              <w:rPr>
                <w:rFonts w:ascii="Times New Roman" w:hAnsi="Times New Roman" w:cs="Times New Roman"/>
                <w:b/>
                <w:sz w:val="26"/>
                <w:szCs w:val="26"/>
              </w:rPr>
              <w:t xml:space="preserve"> tính</w:t>
            </w:r>
          </w:p>
        </w:tc>
        <w:tc>
          <w:tcPr>
            <w:tcW w:w="1273" w:type="pct"/>
            <w:shd w:val="clear" w:color="auto" w:fill="auto"/>
            <w:vAlign w:val="center"/>
          </w:tcPr>
          <w:p w:rsidR="007F069C" w:rsidRPr="00DC3956" w:rsidRDefault="00B81ACA" w:rsidP="00592D44">
            <w:pPr>
              <w:spacing w:after="0"/>
              <w:jc w:val="center"/>
              <w:rPr>
                <w:rFonts w:ascii="Times New Roman" w:hAnsi="Times New Roman" w:cs="Times New Roman"/>
                <w:b/>
                <w:sz w:val="26"/>
                <w:szCs w:val="26"/>
              </w:rPr>
            </w:pPr>
            <w:r w:rsidRPr="00DC3956">
              <w:rPr>
                <w:rFonts w:ascii="Times New Roman" w:hAnsi="Times New Roman" w:cs="Times New Roman"/>
                <w:b/>
                <w:sz w:val="26"/>
                <w:szCs w:val="26"/>
              </w:rPr>
              <w:t>Giá trị giới hạn cho phép</w:t>
            </w:r>
          </w:p>
        </w:tc>
        <w:tc>
          <w:tcPr>
            <w:tcW w:w="1631" w:type="pct"/>
            <w:vAlign w:val="center"/>
          </w:tcPr>
          <w:p w:rsidR="007F069C" w:rsidRPr="00DC3956" w:rsidRDefault="007F069C" w:rsidP="00592D44">
            <w:pPr>
              <w:spacing w:after="0"/>
              <w:jc w:val="center"/>
              <w:rPr>
                <w:rFonts w:ascii="Times New Roman" w:hAnsi="Times New Roman" w:cs="Times New Roman"/>
                <w:b/>
                <w:sz w:val="26"/>
                <w:szCs w:val="26"/>
              </w:rPr>
            </w:pPr>
            <w:r w:rsidRPr="00DC3956">
              <w:rPr>
                <w:rFonts w:ascii="Times New Roman" w:hAnsi="Times New Roman" w:cs="Times New Roman"/>
                <w:b/>
                <w:sz w:val="26"/>
                <w:szCs w:val="26"/>
              </w:rPr>
              <w:t>Tần suất quan trắc định kỳ</w:t>
            </w:r>
          </w:p>
        </w:tc>
      </w:tr>
      <w:tr w:rsidR="00DC3956" w:rsidRPr="00DC3956" w:rsidTr="00E06E79">
        <w:trPr>
          <w:trHeight w:val="562"/>
        </w:trPr>
        <w:tc>
          <w:tcPr>
            <w:tcW w:w="448" w:type="pct"/>
            <w:shd w:val="clear" w:color="auto" w:fill="auto"/>
            <w:vAlign w:val="center"/>
          </w:tcPr>
          <w:p w:rsidR="00AB0AB3" w:rsidRPr="00DC3956" w:rsidRDefault="00AB0AB3" w:rsidP="00592D44">
            <w:pPr>
              <w:spacing w:after="0"/>
              <w:jc w:val="center"/>
              <w:rPr>
                <w:rFonts w:ascii="Times New Roman" w:hAnsi="Times New Roman" w:cs="Times New Roman"/>
                <w:sz w:val="26"/>
                <w:szCs w:val="26"/>
              </w:rPr>
            </w:pPr>
            <w:r w:rsidRPr="00DC3956">
              <w:rPr>
                <w:rFonts w:ascii="Times New Roman" w:hAnsi="Times New Roman" w:cs="Times New Roman"/>
                <w:sz w:val="26"/>
                <w:szCs w:val="26"/>
              </w:rPr>
              <w:t>1</w:t>
            </w:r>
          </w:p>
        </w:tc>
        <w:tc>
          <w:tcPr>
            <w:tcW w:w="899" w:type="pct"/>
            <w:shd w:val="clear" w:color="auto" w:fill="auto"/>
            <w:vAlign w:val="center"/>
          </w:tcPr>
          <w:p w:rsidR="00AB0AB3" w:rsidRPr="00DC3956" w:rsidRDefault="00AB0AB3" w:rsidP="001D3BC3">
            <w:pPr>
              <w:spacing w:after="0"/>
              <w:rPr>
                <w:rFonts w:ascii="Times New Roman" w:hAnsi="Times New Roman" w:cs="Times New Roman"/>
                <w:sz w:val="26"/>
                <w:szCs w:val="26"/>
              </w:rPr>
            </w:pPr>
            <w:r w:rsidRPr="00DC3956">
              <w:rPr>
                <w:rFonts w:ascii="Times New Roman" w:hAnsi="Times New Roman" w:cs="Times New Roman"/>
                <w:sz w:val="26"/>
                <w:szCs w:val="26"/>
              </w:rPr>
              <w:t>Lưu lượng</w:t>
            </w:r>
          </w:p>
        </w:tc>
        <w:tc>
          <w:tcPr>
            <w:tcW w:w="749" w:type="pct"/>
            <w:shd w:val="clear" w:color="auto" w:fill="auto"/>
            <w:vAlign w:val="center"/>
          </w:tcPr>
          <w:p w:rsidR="00AB0AB3" w:rsidRPr="00DC3956" w:rsidRDefault="00AB0AB3" w:rsidP="00592D44">
            <w:pPr>
              <w:spacing w:after="0"/>
              <w:jc w:val="center"/>
              <w:rPr>
                <w:rFonts w:ascii="Times New Roman" w:hAnsi="Times New Roman" w:cs="Times New Roman"/>
                <w:sz w:val="26"/>
                <w:szCs w:val="26"/>
              </w:rPr>
            </w:pPr>
            <w:r w:rsidRPr="00DC3956">
              <w:rPr>
                <w:rFonts w:ascii="Times New Roman" w:hAnsi="Times New Roman" w:cs="Times New Roman"/>
                <w:sz w:val="26"/>
                <w:szCs w:val="26"/>
              </w:rPr>
              <w:t>m</w:t>
            </w:r>
            <w:r w:rsidRPr="00DC3956">
              <w:rPr>
                <w:rFonts w:ascii="Times New Roman" w:hAnsi="Times New Roman" w:cs="Times New Roman"/>
                <w:sz w:val="26"/>
                <w:szCs w:val="26"/>
                <w:vertAlign w:val="superscript"/>
              </w:rPr>
              <w:t>3</w:t>
            </w:r>
          </w:p>
        </w:tc>
        <w:tc>
          <w:tcPr>
            <w:tcW w:w="1273" w:type="pct"/>
            <w:shd w:val="clear" w:color="auto" w:fill="auto"/>
            <w:vAlign w:val="center"/>
          </w:tcPr>
          <w:p w:rsidR="00AB0AB3" w:rsidRPr="00DC3956" w:rsidRDefault="00AB0AB3" w:rsidP="00592D44">
            <w:pPr>
              <w:spacing w:after="0"/>
              <w:jc w:val="center"/>
              <w:rPr>
                <w:rFonts w:ascii="Times New Roman" w:hAnsi="Times New Roman" w:cs="Times New Roman"/>
                <w:b/>
                <w:sz w:val="26"/>
                <w:szCs w:val="26"/>
              </w:rPr>
            </w:pPr>
            <w:r w:rsidRPr="00DC3956">
              <w:rPr>
                <w:rFonts w:ascii="Times New Roman" w:hAnsi="Times New Roman" w:cs="Times New Roman"/>
                <w:b/>
                <w:sz w:val="26"/>
                <w:szCs w:val="26"/>
              </w:rPr>
              <w:t>-</w:t>
            </w:r>
          </w:p>
        </w:tc>
        <w:tc>
          <w:tcPr>
            <w:tcW w:w="1631" w:type="pct"/>
            <w:vAlign w:val="center"/>
          </w:tcPr>
          <w:p w:rsidR="00AB0AB3" w:rsidRPr="00DC3956" w:rsidRDefault="00165AA2" w:rsidP="00E06E79">
            <w:pPr>
              <w:spacing w:after="0"/>
              <w:jc w:val="center"/>
              <w:rPr>
                <w:rFonts w:ascii="Times New Roman" w:hAnsi="Times New Roman" w:cs="Times New Roman"/>
                <w:sz w:val="26"/>
                <w:szCs w:val="26"/>
              </w:rPr>
            </w:pPr>
            <w:r w:rsidRPr="00DC3956">
              <w:rPr>
                <w:rFonts w:ascii="Times New Roman" w:hAnsi="Times New Roman" w:cs="Times New Roman"/>
                <w:sz w:val="26"/>
                <w:szCs w:val="26"/>
              </w:rPr>
              <w:t>3 tháng/lần</w:t>
            </w:r>
          </w:p>
        </w:tc>
      </w:tr>
      <w:tr w:rsidR="00DC3956" w:rsidRPr="00DC3956" w:rsidTr="00E06E79">
        <w:trPr>
          <w:trHeight w:val="565"/>
        </w:trPr>
        <w:tc>
          <w:tcPr>
            <w:tcW w:w="448" w:type="pct"/>
            <w:shd w:val="clear" w:color="auto" w:fill="auto"/>
            <w:vAlign w:val="center"/>
          </w:tcPr>
          <w:p w:rsidR="00E06E79" w:rsidRPr="00DC3956" w:rsidRDefault="00E06E79" w:rsidP="00592D44">
            <w:pPr>
              <w:spacing w:after="0"/>
              <w:jc w:val="center"/>
              <w:rPr>
                <w:rFonts w:ascii="Times New Roman" w:hAnsi="Times New Roman" w:cs="Times New Roman"/>
                <w:sz w:val="26"/>
                <w:szCs w:val="26"/>
              </w:rPr>
            </w:pPr>
            <w:r w:rsidRPr="00DC3956">
              <w:rPr>
                <w:rFonts w:ascii="Times New Roman" w:hAnsi="Times New Roman" w:cs="Times New Roman"/>
                <w:sz w:val="26"/>
                <w:szCs w:val="26"/>
              </w:rPr>
              <w:t>2</w:t>
            </w:r>
          </w:p>
        </w:tc>
        <w:tc>
          <w:tcPr>
            <w:tcW w:w="899" w:type="pct"/>
            <w:shd w:val="clear" w:color="auto" w:fill="auto"/>
            <w:vAlign w:val="center"/>
          </w:tcPr>
          <w:p w:rsidR="00E06E79" w:rsidRPr="00DC3956" w:rsidRDefault="00E06E79" w:rsidP="001D3BC3">
            <w:pPr>
              <w:spacing w:after="0"/>
              <w:rPr>
                <w:rFonts w:ascii="Times New Roman" w:hAnsi="Times New Roman" w:cs="Times New Roman"/>
                <w:sz w:val="26"/>
                <w:szCs w:val="26"/>
              </w:rPr>
            </w:pPr>
            <w:r w:rsidRPr="00DC3956">
              <w:rPr>
                <w:rFonts w:ascii="Times New Roman" w:hAnsi="Times New Roman" w:cs="Times New Roman"/>
                <w:sz w:val="26"/>
                <w:szCs w:val="26"/>
              </w:rPr>
              <w:t>Bụi</w:t>
            </w:r>
          </w:p>
        </w:tc>
        <w:tc>
          <w:tcPr>
            <w:tcW w:w="749" w:type="pct"/>
            <w:shd w:val="clear" w:color="auto" w:fill="auto"/>
            <w:vAlign w:val="center"/>
          </w:tcPr>
          <w:p w:rsidR="00E06E79" w:rsidRPr="00DC3956" w:rsidRDefault="00E06E79" w:rsidP="00592D44">
            <w:pPr>
              <w:spacing w:after="0"/>
              <w:jc w:val="center"/>
              <w:rPr>
                <w:rFonts w:ascii="Times New Roman" w:hAnsi="Times New Roman" w:cs="Times New Roman"/>
                <w:sz w:val="26"/>
                <w:szCs w:val="26"/>
              </w:rPr>
            </w:pPr>
            <w:r w:rsidRPr="00DC3956">
              <w:rPr>
                <w:rFonts w:ascii="Times New Roman" w:hAnsi="Times New Roman" w:cs="Times New Roman"/>
                <w:sz w:val="26"/>
                <w:szCs w:val="26"/>
              </w:rPr>
              <w:t>mg/Nm</w:t>
            </w:r>
            <w:r w:rsidRPr="00DC3956">
              <w:rPr>
                <w:rFonts w:ascii="Times New Roman" w:hAnsi="Times New Roman" w:cs="Times New Roman"/>
                <w:sz w:val="26"/>
                <w:szCs w:val="26"/>
                <w:vertAlign w:val="superscript"/>
              </w:rPr>
              <w:t>3</w:t>
            </w:r>
          </w:p>
        </w:tc>
        <w:tc>
          <w:tcPr>
            <w:tcW w:w="1273" w:type="pct"/>
            <w:shd w:val="clear" w:color="auto" w:fill="auto"/>
            <w:vAlign w:val="center"/>
          </w:tcPr>
          <w:p w:rsidR="00E06E79" w:rsidRPr="00DC3956" w:rsidRDefault="00E06E79" w:rsidP="00592D44">
            <w:pPr>
              <w:spacing w:after="0"/>
              <w:jc w:val="center"/>
              <w:rPr>
                <w:rFonts w:ascii="Times New Roman" w:hAnsi="Times New Roman" w:cs="Times New Roman"/>
                <w:b/>
                <w:sz w:val="26"/>
                <w:szCs w:val="26"/>
              </w:rPr>
            </w:pPr>
            <w:r w:rsidRPr="00DC3956">
              <w:rPr>
                <w:rFonts w:ascii="Times New Roman" w:hAnsi="Times New Roman" w:cs="Times New Roman"/>
                <w:b/>
                <w:sz w:val="26"/>
                <w:szCs w:val="26"/>
              </w:rPr>
              <w:t>200</w:t>
            </w:r>
          </w:p>
        </w:tc>
        <w:tc>
          <w:tcPr>
            <w:tcW w:w="1631" w:type="pct"/>
            <w:vAlign w:val="center"/>
          </w:tcPr>
          <w:p w:rsidR="00E06E79" w:rsidRPr="00DC3956" w:rsidRDefault="00E06E79" w:rsidP="00E06E79">
            <w:pPr>
              <w:spacing w:after="0"/>
              <w:jc w:val="center"/>
              <w:rPr>
                <w:rFonts w:ascii="Times New Roman" w:hAnsi="Times New Roman" w:cs="Times New Roman"/>
              </w:rPr>
            </w:pPr>
            <w:r w:rsidRPr="00DC3956">
              <w:rPr>
                <w:rFonts w:ascii="Times New Roman" w:hAnsi="Times New Roman" w:cs="Times New Roman"/>
                <w:sz w:val="26"/>
                <w:szCs w:val="26"/>
              </w:rPr>
              <w:t>3 tháng/lần</w:t>
            </w:r>
          </w:p>
        </w:tc>
      </w:tr>
      <w:tr w:rsidR="00DC3956" w:rsidRPr="00DC3956" w:rsidTr="00E06E79">
        <w:trPr>
          <w:trHeight w:val="573"/>
        </w:trPr>
        <w:tc>
          <w:tcPr>
            <w:tcW w:w="448" w:type="pct"/>
            <w:shd w:val="clear" w:color="auto" w:fill="auto"/>
            <w:vAlign w:val="center"/>
          </w:tcPr>
          <w:p w:rsidR="00E06E79" w:rsidRPr="00DC3956" w:rsidRDefault="00E06E79" w:rsidP="00592D44">
            <w:pPr>
              <w:spacing w:after="0"/>
              <w:jc w:val="center"/>
              <w:rPr>
                <w:rFonts w:ascii="Times New Roman" w:hAnsi="Times New Roman" w:cs="Times New Roman"/>
                <w:sz w:val="26"/>
                <w:szCs w:val="26"/>
              </w:rPr>
            </w:pPr>
            <w:r w:rsidRPr="00DC3956">
              <w:rPr>
                <w:rFonts w:ascii="Times New Roman" w:hAnsi="Times New Roman" w:cs="Times New Roman"/>
                <w:sz w:val="26"/>
                <w:szCs w:val="26"/>
              </w:rPr>
              <w:t>3</w:t>
            </w:r>
          </w:p>
        </w:tc>
        <w:tc>
          <w:tcPr>
            <w:tcW w:w="899" w:type="pct"/>
            <w:shd w:val="clear" w:color="auto" w:fill="auto"/>
            <w:vAlign w:val="center"/>
          </w:tcPr>
          <w:p w:rsidR="00E06E79" w:rsidRPr="00DC3956" w:rsidRDefault="00E06E79" w:rsidP="001D3BC3">
            <w:pPr>
              <w:spacing w:after="0"/>
              <w:rPr>
                <w:rFonts w:ascii="Times New Roman" w:hAnsi="Times New Roman" w:cs="Times New Roman"/>
                <w:sz w:val="26"/>
                <w:szCs w:val="26"/>
              </w:rPr>
            </w:pPr>
            <w:r w:rsidRPr="00DC3956">
              <w:rPr>
                <w:rFonts w:ascii="Times New Roman" w:hAnsi="Times New Roman" w:cs="Times New Roman"/>
                <w:sz w:val="26"/>
                <w:szCs w:val="26"/>
              </w:rPr>
              <w:t>NO</w:t>
            </w:r>
            <w:r w:rsidRPr="00DC3956">
              <w:rPr>
                <w:rFonts w:ascii="Times New Roman" w:hAnsi="Times New Roman" w:cs="Times New Roman"/>
                <w:sz w:val="26"/>
                <w:szCs w:val="26"/>
                <w:vertAlign w:val="subscript"/>
              </w:rPr>
              <w:t>x</w:t>
            </w:r>
          </w:p>
        </w:tc>
        <w:tc>
          <w:tcPr>
            <w:tcW w:w="749" w:type="pct"/>
            <w:shd w:val="clear" w:color="auto" w:fill="auto"/>
            <w:vAlign w:val="center"/>
          </w:tcPr>
          <w:p w:rsidR="00E06E79" w:rsidRPr="00DC3956" w:rsidRDefault="00E06E79" w:rsidP="00592D44">
            <w:pPr>
              <w:spacing w:after="0"/>
              <w:jc w:val="center"/>
              <w:rPr>
                <w:rFonts w:ascii="Times New Roman" w:hAnsi="Times New Roman" w:cs="Times New Roman"/>
                <w:sz w:val="26"/>
                <w:szCs w:val="26"/>
              </w:rPr>
            </w:pPr>
            <w:r w:rsidRPr="00DC3956">
              <w:rPr>
                <w:rFonts w:ascii="Times New Roman" w:hAnsi="Times New Roman" w:cs="Times New Roman"/>
                <w:sz w:val="26"/>
                <w:szCs w:val="26"/>
              </w:rPr>
              <w:t>mg/Nm</w:t>
            </w:r>
            <w:r w:rsidRPr="00DC3956">
              <w:rPr>
                <w:rFonts w:ascii="Times New Roman" w:hAnsi="Times New Roman" w:cs="Times New Roman"/>
                <w:sz w:val="26"/>
                <w:szCs w:val="26"/>
                <w:vertAlign w:val="superscript"/>
              </w:rPr>
              <w:t>3</w:t>
            </w:r>
          </w:p>
        </w:tc>
        <w:tc>
          <w:tcPr>
            <w:tcW w:w="1273" w:type="pct"/>
            <w:shd w:val="clear" w:color="auto" w:fill="auto"/>
            <w:vAlign w:val="center"/>
          </w:tcPr>
          <w:p w:rsidR="00E06E79" w:rsidRPr="00DC3956" w:rsidRDefault="00E06E79" w:rsidP="00592D44">
            <w:pPr>
              <w:spacing w:after="0"/>
              <w:jc w:val="center"/>
              <w:rPr>
                <w:rFonts w:ascii="Times New Roman" w:hAnsi="Times New Roman" w:cs="Times New Roman"/>
                <w:b/>
                <w:sz w:val="26"/>
                <w:szCs w:val="26"/>
              </w:rPr>
            </w:pPr>
            <w:r w:rsidRPr="00DC3956">
              <w:rPr>
                <w:rFonts w:ascii="Times New Roman" w:hAnsi="Times New Roman" w:cs="Times New Roman"/>
                <w:b/>
                <w:sz w:val="26"/>
                <w:szCs w:val="26"/>
              </w:rPr>
              <w:t>850</w:t>
            </w:r>
          </w:p>
        </w:tc>
        <w:tc>
          <w:tcPr>
            <w:tcW w:w="1631" w:type="pct"/>
            <w:vAlign w:val="center"/>
          </w:tcPr>
          <w:p w:rsidR="00E06E79" w:rsidRPr="00DC3956" w:rsidRDefault="00E06E79" w:rsidP="00E06E79">
            <w:pPr>
              <w:spacing w:after="0"/>
              <w:jc w:val="center"/>
              <w:rPr>
                <w:rFonts w:ascii="Times New Roman" w:hAnsi="Times New Roman" w:cs="Times New Roman"/>
              </w:rPr>
            </w:pPr>
            <w:r w:rsidRPr="00DC3956">
              <w:rPr>
                <w:rFonts w:ascii="Times New Roman" w:hAnsi="Times New Roman" w:cs="Times New Roman"/>
                <w:sz w:val="26"/>
                <w:szCs w:val="26"/>
              </w:rPr>
              <w:t>3 tháng/lần</w:t>
            </w:r>
          </w:p>
        </w:tc>
      </w:tr>
      <w:tr w:rsidR="00DC3956" w:rsidRPr="00DC3956" w:rsidTr="00E06E79">
        <w:trPr>
          <w:trHeight w:val="697"/>
        </w:trPr>
        <w:tc>
          <w:tcPr>
            <w:tcW w:w="448" w:type="pct"/>
            <w:shd w:val="clear" w:color="auto" w:fill="auto"/>
            <w:vAlign w:val="center"/>
          </w:tcPr>
          <w:p w:rsidR="00E06E79" w:rsidRPr="00DC3956" w:rsidRDefault="00E06E79" w:rsidP="00592D44">
            <w:pPr>
              <w:spacing w:after="0"/>
              <w:jc w:val="center"/>
              <w:rPr>
                <w:rFonts w:ascii="Times New Roman" w:hAnsi="Times New Roman" w:cs="Times New Roman"/>
                <w:sz w:val="26"/>
                <w:szCs w:val="26"/>
              </w:rPr>
            </w:pPr>
            <w:r w:rsidRPr="00DC3956">
              <w:rPr>
                <w:rFonts w:ascii="Times New Roman" w:hAnsi="Times New Roman" w:cs="Times New Roman"/>
                <w:sz w:val="26"/>
                <w:szCs w:val="26"/>
              </w:rPr>
              <w:t>4</w:t>
            </w:r>
          </w:p>
        </w:tc>
        <w:tc>
          <w:tcPr>
            <w:tcW w:w="899" w:type="pct"/>
            <w:shd w:val="clear" w:color="auto" w:fill="auto"/>
            <w:vAlign w:val="center"/>
          </w:tcPr>
          <w:p w:rsidR="00E06E79" w:rsidRPr="00DC3956" w:rsidRDefault="00E06E79" w:rsidP="001D3BC3">
            <w:pPr>
              <w:spacing w:after="0"/>
              <w:rPr>
                <w:rFonts w:ascii="Times New Roman" w:hAnsi="Times New Roman" w:cs="Times New Roman"/>
                <w:sz w:val="26"/>
                <w:szCs w:val="26"/>
              </w:rPr>
            </w:pPr>
            <w:r w:rsidRPr="00DC3956">
              <w:rPr>
                <w:rFonts w:ascii="Times New Roman" w:hAnsi="Times New Roman" w:cs="Times New Roman"/>
                <w:sz w:val="26"/>
                <w:szCs w:val="26"/>
              </w:rPr>
              <w:t>SO</w:t>
            </w:r>
            <w:r w:rsidRPr="00DC3956">
              <w:rPr>
                <w:rFonts w:ascii="Times New Roman" w:hAnsi="Times New Roman" w:cs="Times New Roman"/>
                <w:sz w:val="26"/>
                <w:szCs w:val="26"/>
                <w:vertAlign w:val="subscript"/>
              </w:rPr>
              <w:t>2</w:t>
            </w:r>
          </w:p>
        </w:tc>
        <w:tc>
          <w:tcPr>
            <w:tcW w:w="749" w:type="pct"/>
            <w:shd w:val="clear" w:color="auto" w:fill="auto"/>
            <w:vAlign w:val="center"/>
          </w:tcPr>
          <w:p w:rsidR="00E06E79" w:rsidRPr="00DC3956" w:rsidRDefault="00E06E79" w:rsidP="00592D44">
            <w:pPr>
              <w:spacing w:after="0"/>
              <w:jc w:val="center"/>
              <w:rPr>
                <w:rFonts w:ascii="Times New Roman" w:hAnsi="Times New Roman" w:cs="Times New Roman"/>
                <w:sz w:val="26"/>
                <w:szCs w:val="26"/>
              </w:rPr>
            </w:pPr>
            <w:r w:rsidRPr="00DC3956">
              <w:rPr>
                <w:rFonts w:ascii="Times New Roman" w:hAnsi="Times New Roman" w:cs="Times New Roman"/>
                <w:sz w:val="26"/>
                <w:szCs w:val="26"/>
              </w:rPr>
              <w:t>mg/Nm</w:t>
            </w:r>
            <w:r w:rsidRPr="00DC3956">
              <w:rPr>
                <w:rFonts w:ascii="Times New Roman" w:hAnsi="Times New Roman" w:cs="Times New Roman"/>
                <w:sz w:val="26"/>
                <w:szCs w:val="26"/>
                <w:vertAlign w:val="superscript"/>
              </w:rPr>
              <w:t>3</w:t>
            </w:r>
          </w:p>
        </w:tc>
        <w:tc>
          <w:tcPr>
            <w:tcW w:w="1273" w:type="pct"/>
            <w:shd w:val="clear" w:color="auto" w:fill="auto"/>
            <w:vAlign w:val="center"/>
          </w:tcPr>
          <w:p w:rsidR="00E06E79" w:rsidRPr="00DC3956" w:rsidRDefault="00E06E79" w:rsidP="00592D44">
            <w:pPr>
              <w:spacing w:after="0"/>
              <w:jc w:val="center"/>
              <w:rPr>
                <w:rFonts w:ascii="Times New Roman" w:hAnsi="Times New Roman" w:cs="Times New Roman"/>
                <w:b/>
                <w:sz w:val="26"/>
                <w:szCs w:val="26"/>
              </w:rPr>
            </w:pPr>
            <w:r w:rsidRPr="00DC3956">
              <w:rPr>
                <w:rFonts w:ascii="Times New Roman" w:hAnsi="Times New Roman" w:cs="Times New Roman"/>
                <w:b/>
                <w:sz w:val="26"/>
                <w:szCs w:val="26"/>
              </w:rPr>
              <w:t>500</w:t>
            </w:r>
          </w:p>
        </w:tc>
        <w:tc>
          <w:tcPr>
            <w:tcW w:w="1631" w:type="pct"/>
            <w:vAlign w:val="center"/>
          </w:tcPr>
          <w:p w:rsidR="00E06E79" w:rsidRPr="00DC3956" w:rsidRDefault="00E06E79" w:rsidP="00E06E79">
            <w:pPr>
              <w:spacing w:after="0"/>
              <w:jc w:val="center"/>
              <w:rPr>
                <w:rFonts w:ascii="Times New Roman" w:hAnsi="Times New Roman" w:cs="Times New Roman"/>
              </w:rPr>
            </w:pPr>
            <w:r w:rsidRPr="00DC3956">
              <w:rPr>
                <w:rFonts w:ascii="Times New Roman" w:hAnsi="Times New Roman" w:cs="Times New Roman"/>
                <w:sz w:val="26"/>
                <w:szCs w:val="26"/>
              </w:rPr>
              <w:t>3 tháng/lần</w:t>
            </w:r>
          </w:p>
        </w:tc>
      </w:tr>
      <w:tr w:rsidR="00DC3956" w:rsidRPr="00DC3956" w:rsidTr="00E06E79">
        <w:trPr>
          <w:trHeight w:val="549"/>
        </w:trPr>
        <w:tc>
          <w:tcPr>
            <w:tcW w:w="448" w:type="pct"/>
            <w:shd w:val="clear" w:color="auto" w:fill="auto"/>
            <w:vAlign w:val="center"/>
          </w:tcPr>
          <w:p w:rsidR="00E06E79" w:rsidRPr="00DC3956" w:rsidRDefault="00E06E79" w:rsidP="00592D44">
            <w:pPr>
              <w:spacing w:after="0"/>
              <w:jc w:val="center"/>
              <w:rPr>
                <w:rFonts w:ascii="Times New Roman" w:hAnsi="Times New Roman" w:cs="Times New Roman"/>
                <w:sz w:val="26"/>
                <w:szCs w:val="26"/>
              </w:rPr>
            </w:pPr>
            <w:r w:rsidRPr="00DC3956">
              <w:rPr>
                <w:rFonts w:ascii="Times New Roman" w:hAnsi="Times New Roman" w:cs="Times New Roman"/>
                <w:sz w:val="26"/>
                <w:szCs w:val="26"/>
              </w:rPr>
              <w:t>5</w:t>
            </w:r>
          </w:p>
        </w:tc>
        <w:tc>
          <w:tcPr>
            <w:tcW w:w="899" w:type="pct"/>
            <w:shd w:val="clear" w:color="auto" w:fill="auto"/>
            <w:vAlign w:val="center"/>
          </w:tcPr>
          <w:p w:rsidR="00E06E79" w:rsidRPr="00DC3956" w:rsidRDefault="00E06E79" w:rsidP="001D3BC3">
            <w:pPr>
              <w:spacing w:after="0"/>
              <w:rPr>
                <w:rFonts w:ascii="Times New Roman" w:hAnsi="Times New Roman" w:cs="Times New Roman"/>
                <w:sz w:val="26"/>
                <w:szCs w:val="26"/>
              </w:rPr>
            </w:pPr>
            <w:r w:rsidRPr="00DC3956">
              <w:rPr>
                <w:rFonts w:ascii="Times New Roman" w:hAnsi="Times New Roman" w:cs="Times New Roman"/>
                <w:sz w:val="26"/>
                <w:szCs w:val="26"/>
              </w:rPr>
              <w:t>CO</w:t>
            </w:r>
          </w:p>
        </w:tc>
        <w:tc>
          <w:tcPr>
            <w:tcW w:w="749" w:type="pct"/>
            <w:shd w:val="clear" w:color="auto" w:fill="auto"/>
            <w:vAlign w:val="center"/>
          </w:tcPr>
          <w:p w:rsidR="00E06E79" w:rsidRPr="00DC3956" w:rsidRDefault="00E06E79" w:rsidP="00592D44">
            <w:pPr>
              <w:spacing w:after="0"/>
              <w:jc w:val="center"/>
              <w:rPr>
                <w:rFonts w:ascii="Times New Roman" w:hAnsi="Times New Roman" w:cs="Times New Roman"/>
                <w:sz w:val="26"/>
                <w:szCs w:val="26"/>
              </w:rPr>
            </w:pPr>
            <w:r w:rsidRPr="00DC3956">
              <w:rPr>
                <w:rFonts w:ascii="Times New Roman" w:hAnsi="Times New Roman" w:cs="Times New Roman"/>
                <w:sz w:val="26"/>
                <w:szCs w:val="26"/>
              </w:rPr>
              <w:t>mg/Nm</w:t>
            </w:r>
            <w:r w:rsidRPr="00DC3956">
              <w:rPr>
                <w:rFonts w:ascii="Times New Roman" w:hAnsi="Times New Roman" w:cs="Times New Roman"/>
                <w:sz w:val="26"/>
                <w:szCs w:val="26"/>
                <w:vertAlign w:val="superscript"/>
              </w:rPr>
              <w:t>3</w:t>
            </w:r>
          </w:p>
        </w:tc>
        <w:tc>
          <w:tcPr>
            <w:tcW w:w="1273" w:type="pct"/>
            <w:shd w:val="clear" w:color="auto" w:fill="auto"/>
            <w:vAlign w:val="center"/>
          </w:tcPr>
          <w:p w:rsidR="00E06E79" w:rsidRPr="00DC3956" w:rsidRDefault="00E06E79" w:rsidP="00592D44">
            <w:pPr>
              <w:spacing w:after="0"/>
              <w:jc w:val="center"/>
              <w:rPr>
                <w:rFonts w:ascii="Times New Roman" w:hAnsi="Times New Roman" w:cs="Times New Roman"/>
                <w:b/>
                <w:sz w:val="26"/>
                <w:szCs w:val="26"/>
              </w:rPr>
            </w:pPr>
            <w:r w:rsidRPr="00DC3956">
              <w:rPr>
                <w:rFonts w:ascii="Times New Roman" w:hAnsi="Times New Roman" w:cs="Times New Roman"/>
                <w:b/>
                <w:sz w:val="26"/>
                <w:szCs w:val="26"/>
              </w:rPr>
              <w:t>1000</w:t>
            </w:r>
          </w:p>
        </w:tc>
        <w:tc>
          <w:tcPr>
            <w:tcW w:w="1631" w:type="pct"/>
            <w:vAlign w:val="center"/>
          </w:tcPr>
          <w:p w:rsidR="00E06E79" w:rsidRPr="00DC3956" w:rsidRDefault="00E06E79" w:rsidP="00E06E79">
            <w:pPr>
              <w:spacing w:after="0"/>
              <w:jc w:val="center"/>
              <w:rPr>
                <w:rFonts w:ascii="Times New Roman" w:hAnsi="Times New Roman" w:cs="Times New Roman"/>
              </w:rPr>
            </w:pPr>
            <w:r w:rsidRPr="00DC3956">
              <w:rPr>
                <w:rFonts w:ascii="Times New Roman" w:hAnsi="Times New Roman" w:cs="Times New Roman"/>
                <w:sz w:val="26"/>
                <w:szCs w:val="26"/>
              </w:rPr>
              <w:t>3 tháng/lần</w:t>
            </w:r>
          </w:p>
        </w:tc>
      </w:tr>
    </w:tbl>
    <w:p w:rsidR="000D0E99" w:rsidRPr="00DC3956" w:rsidRDefault="000D0E99" w:rsidP="0011162B">
      <w:pPr>
        <w:pStyle w:val="ListParagraph"/>
        <w:widowControl w:val="0"/>
        <w:numPr>
          <w:ilvl w:val="0"/>
          <w:numId w:val="19"/>
        </w:numPr>
        <w:spacing w:before="120" w:after="120" w:line="288" w:lineRule="auto"/>
        <w:ind w:left="0" w:firstLine="0"/>
        <w:jc w:val="both"/>
        <w:outlineLvl w:val="1"/>
        <w:rPr>
          <w:rFonts w:ascii="Times New Roman" w:eastAsia="Times New Roman" w:hAnsi="Times New Roman" w:cs="Times New Roman"/>
          <w:b/>
          <w:bCs/>
          <w:sz w:val="26"/>
          <w:szCs w:val="26"/>
        </w:rPr>
      </w:pPr>
      <w:bookmarkStart w:id="188" w:name="_Toc114236398"/>
      <w:r w:rsidRPr="00DC3956">
        <w:rPr>
          <w:rFonts w:ascii="Times New Roman" w:eastAsia="Times New Roman" w:hAnsi="Times New Roman" w:cs="Times New Roman"/>
          <w:b/>
          <w:bCs/>
          <w:sz w:val="26"/>
          <w:szCs w:val="26"/>
        </w:rPr>
        <w:t xml:space="preserve">Nội dung </w:t>
      </w:r>
      <w:r w:rsidR="007B067E" w:rsidRPr="00DC3956">
        <w:rPr>
          <w:rFonts w:ascii="Times New Roman" w:eastAsia="Times New Roman" w:hAnsi="Times New Roman" w:cs="Times New Roman"/>
          <w:b/>
          <w:bCs/>
          <w:sz w:val="26"/>
          <w:szCs w:val="26"/>
        </w:rPr>
        <w:t xml:space="preserve">đề nghị </w:t>
      </w:r>
      <w:r w:rsidRPr="00DC3956">
        <w:rPr>
          <w:rFonts w:ascii="Times New Roman" w:eastAsia="Times New Roman" w:hAnsi="Times New Roman" w:cs="Times New Roman"/>
          <w:b/>
          <w:bCs/>
          <w:sz w:val="26"/>
          <w:szCs w:val="26"/>
        </w:rPr>
        <w:t xml:space="preserve">cấp phép </w:t>
      </w:r>
      <w:r w:rsidR="007B067E" w:rsidRPr="00DC3956">
        <w:rPr>
          <w:rFonts w:ascii="Times New Roman" w:eastAsia="Times New Roman" w:hAnsi="Times New Roman" w:cs="Times New Roman"/>
          <w:b/>
          <w:bCs/>
          <w:sz w:val="26"/>
          <w:szCs w:val="26"/>
        </w:rPr>
        <w:t>đối với</w:t>
      </w:r>
      <w:r w:rsidRPr="00DC3956">
        <w:rPr>
          <w:rFonts w:ascii="Times New Roman" w:eastAsia="Times New Roman" w:hAnsi="Times New Roman" w:cs="Times New Roman"/>
          <w:b/>
          <w:bCs/>
          <w:sz w:val="26"/>
          <w:szCs w:val="26"/>
        </w:rPr>
        <w:t xml:space="preserve"> tiếng ồn, độ rung</w:t>
      </w:r>
      <w:bookmarkEnd w:id="188"/>
    </w:p>
    <w:p w:rsidR="00D81E21" w:rsidRPr="00DC3956" w:rsidRDefault="008A038F" w:rsidP="0011162B">
      <w:pPr>
        <w:pStyle w:val="ListParagraph"/>
        <w:widowControl w:val="0"/>
        <w:numPr>
          <w:ilvl w:val="0"/>
          <w:numId w:val="32"/>
        </w:numPr>
        <w:spacing w:before="120" w:after="120" w:line="288" w:lineRule="auto"/>
        <w:ind w:left="0" w:firstLine="0"/>
        <w:jc w:val="both"/>
        <w:outlineLvl w:val="2"/>
        <w:rPr>
          <w:rFonts w:ascii="Times New Roman" w:eastAsia="Times New Roman" w:hAnsi="Times New Roman" w:cs="Times New Roman"/>
          <w:b/>
          <w:bCs/>
          <w:sz w:val="26"/>
          <w:szCs w:val="26"/>
        </w:rPr>
      </w:pPr>
      <w:bookmarkStart w:id="189" w:name="_Toc114236399"/>
      <w:r w:rsidRPr="00DC3956">
        <w:rPr>
          <w:rFonts w:ascii="Times New Roman" w:eastAsia="Times New Roman" w:hAnsi="Times New Roman" w:cs="Times New Roman"/>
          <w:b/>
          <w:bCs/>
          <w:sz w:val="26"/>
          <w:szCs w:val="26"/>
        </w:rPr>
        <w:t>Nguồn phát sinh tiếng ồn, độ rung</w:t>
      </w:r>
      <w:bookmarkEnd w:id="189"/>
    </w:p>
    <w:p w:rsidR="001549CB" w:rsidRPr="00DC3956" w:rsidRDefault="001549CB" w:rsidP="0011162B">
      <w:pPr>
        <w:pStyle w:val="ListParagraph"/>
        <w:numPr>
          <w:ilvl w:val="0"/>
          <w:numId w:val="3"/>
        </w:numPr>
        <w:spacing w:after="0"/>
        <w:ind w:left="0" w:firstLine="0"/>
        <w:rPr>
          <w:rFonts w:ascii="Times New Roman" w:eastAsia="Times New Roman" w:hAnsi="Times New Roman" w:cs="Times New Roman"/>
          <w:b/>
          <w:bCs/>
          <w:i/>
          <w:sz w:val="26"/>
          <w:szCs w:val="26"/>
        </w:rPr>
      </w:pPr>
      <w:r w:rsidRPr="00DC3956">
        <w:rPr>
          <w:rFonts w:ascii="Times New Roman" w:eastAsia="Times New Roman" w:hAnsi="Times New Roman" w:cs="Times New Roman"/>
          <w:b/>
          <w:bCs/>
          <w:i/>
          <w:sz w:val="26"/>
          <w:szCs w:val="26"/>
        </w:rPr>
        <w:t>Dây chuyền sản xuất bột giặt</w:t>
      </w:r>
    </w:p>
    <w:p w:rsidR="00CD5827"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8"/>
          <w:szCs w:val="28"/>
          <w:lang w:val="en"/>
        </w:rPr>
        <w:tab/>
      </w:r>
      <w:r w:rsidRPr="00DC3956">
        <w:rPr>
          <w:rFonts w:ascii="Times New Roman" w:hAnsi="Times New Roman" w:cs="Times New Roman"/>
          <w:sz w:val="26"/>
          <w:szCs w:val="26"/>
          <w:lang w:val="en"/>
        </w:rPr>
        <w:t xml:space="preserve">- Nguồn 1: Máy </w:t>
      </w:r>
      <w:r w:rsidR="00CD5827" w:rsidRPr="00DC3956">
        <w:rPr>
          <w:rFonts w:ascii="Times New Roman" w:hAnsi="Times New Roman" w:cs="Times New Roman"/>
          <w:sz w:val="26"/>
          <w:szCs w:val="26"/>
          <w:lang w:val="en"/>
        </w:rPr>
        <w:t>đóng gói bột giặt tự động</w:t>
      </w:r>
      <w:r w:rsidRPr="00DC3956">
        <w:rPr>
          <w:rFonts w:ascii="Times New Roman" w:hAnsi="Times New Roman" w:cs="Times New Roman"/>
          <w:sz w:val="26"/>
          <w:szCs w:val="26"/>
          <w:lang w:val="en"/>
        </w:rPr>
        <w:t xml:space="preserve"> số</w:t>
      </w:r>
      <w:r w:rsidR="00CD5827" w:rsidRPr="00DC3956">
        <w:rPr>
          <w:rFonts w:ascii="Times New Roman" w:hAnsi="Times New Roman" w:cs="Times New Roman"/>
          <w:sz w:val="26"/>
          <w:szCs w:val="26"/>
          <w:lang w:val="en"/>
        </w:rPr>
        <w:t xml:space="preserve"> 1.</w:t>
      </w:r>
    </w:p>
    <w:p w:rsidR="00123D74" w:rsidRPr="00DC3956" w:rsidRDefault="00CD5827"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123D74" w:rsidRPr="00DC3956">
        <w:rPr>
          <w:rFonts w:ascii="Times New Roman" w:hAnsi="Times New Roman" w:cs="Times New Roman"/>
          <w:sz w:val="26"/>
          <w:szCs w:val="26"/>
          <w:lang w:val="en"/>
        </w:rPr>
        <w:t xml:space="preserve">- Nguồn 2: Máy </w:t>
      </w:r>
      <w:r w:rsidRPr="00DC3956">
        <w:rPr>
          <w:rFonts w:ascii="Times New Roman" w:hAnsi="Times New Roman" w:cs="Times New Roman"/>
          <w:sz w:val="26"/>
          <w:szCs w:val="26"/>
          <w:lang w:val="en"/>
        </w:rPr>
        <w:t xml:space="preserve">đóng gói bột giặt tự động số </w:t>
      </w:r>
      <w:r w:rsidR="00123D74" w:rsidRPr="00DC3956">
        <w:rPr>
          <w:rFonts w:ascii="Times New Roman" w:hAnsi="Times New Roman" w:cs="Times New Roman"/>
          <w:sz w:val="26"/>
          <w:szCs w:val="26"/>
          <w:lang w:val="en"/>
        </w:rPr>
        <w:t xml:space="preserve">2. </w:t>
      </w:r>
      <w:r w:rsidR="00123D74" w:rsidRPr="00DC3956">
        <w:rPr>
          <w:rFonts w:ascii="Times New Roman" w:hAnsi="Times New Roman" w:cs="Times New Roman"/>
          <w:sz w:val="26"/>
          <w:szCs w:val="26"/>
          <w:lang w:val="en"/>
        </w:rPr>
        <w:tab/>
      </w:r>
    </w:p>
    <w:p w:rsidR="00CD5827"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3: Máy </w:t>
      </w:r>
      <w:r w:rsidR="00CD5827" w:rsidRPr="00DC3956">
        <w:rPr>
          <w:rFonts w:ascii="Times New Roman" w:hAnsi="Times New Roman" w:cs="Times New Roman"/>
          <w:sz w:val="26"/>
          <w:szCs w:val="26"/>
          <w:lang w:val="en"/>
        </w:rPr>
        <w:t>đóng gói bột giặt bán tự động số 1</w:t>
      </w:r>
      <w:r w:rsidRPr="00DC3956">
        <w:rPr>
          <w:rFonts w:ascii="Times New Roman" w:hAnsi="Times New Roman" w:cs="Times New Roman"/>
          <w:sz w:val="26"/>
          <w:szCs w:val="26"/>
          <w:lang w:val="en"/>
        </w:rPr>
        <w:t>.</w:t>
      </w:r>
      <w:r w:rsidRPr="00DC3956">
        <w:rPr>
          <w:rFonts w:ascii="Times New Roman" w:hAnsi="Times New Roman" w:cs="Times New Roman"/>
          <w:sz w:val="26"/>
          <w:szCs w:val="26"/>
          <w:lang w:val="en"/>
        </w:rPr>
        <w:tab/>
      </w:r>
    </w:p>
    <w:p w:rsidR="00123D74" w:rsidRPr="00DC3956" w:rsidRDefault="00CD5827"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123D74" w:rsidRPr="00DC3956">
        <w:rPr>
          <w:rFonts w:ascii="Times New Roman" w:hAnsi="Times New Roman" w:cs="Times New Roman"/>
          <w:sz w:val="26"/>
          <w:szCs w:val="26"/>
          <w:lang w:val="en"/>
        </w:rPr>
        <w:t xml:space="preserve">- Nguồn 4: Máy </w:t>
      </w:r>
      <w:r w:rsidRPr="00DC3956">
        <w:rPr>
          <w:rFonts w:ascii="Times New Roman" w:hAnsi="Times New Roman" w:cs="Times New Roman"/>
          <w:sz w:val="26"/>
          <w:szCs w:val="26"/>
          <w:lang w:val="en"/>
        </w:rPr>
        <w:t>đóng gói bột giặt bán tự động số 2</w:t>
      </w:r>
      <w:r w:rsidR="00123D74" w:rsidRPr="00DC3956">
        <w:rPr>
          <w:rFonts w:ascii="Times New Roman" w:hAnsi="Times New Roman" w:cs="Times New Roman"/>
          <w:sz w:val="26"/>
          <w:szCs w:val="26"/>
          <w:lang w:val="en"/>
        </w:rPr>
        <w:t xml:space="preserve">. </w:t>
      </w:r>
      <w:r w:rsidR="00123D74" w:rsidRPr="00DC3956">
        <w:rPr>
          <w:rFonts w:ascii="Times New Roman" w:hAnsi="Times New Roman" w:cs="Times New Roman"/>
          <w:sz w:val="26"/>
          <w:szCs w:val="26"/>
          <w:lang w:val="en"/>
        </w:rPr>
        <w:tab/>
      </w:r>
    </w:p>
    <w:p w:rsidR="00CD5827"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5: Máy </w:t>
      </w:r>
      <w:r w:rsidR="00CD5827" w:rsidRPr="00DC3956">
        <w:rPr>
          <w:rFonts w:ascii="Times New Roman" w:hAnsi="Times New Roman" w:cs="Times New Roman"/>
          <w:sz w:val="26"/>
          <w:szCs w:val="26"/>
          <w:lang w:val="en"/>
        </w:rPr>
        <w:t>đóng gói bột giặt bán tự động số 3</w:t>
      </w:r>
      <w:r w:rsidRPr="00DC3956">
        <w:rPr>
          <w:rFonts w:ascii="Times New Roman" w:hAnsi="Times New Roman" w:cs="Times New Roman"/>
          <w:sz w:val="26"/>
          <w:szCs w:val="26"/>
          <w:lang w:val="en"/>
        </w:rPr>
        <w:t xml:space="preserve">. </w:t>
      </w:r>
    </w:p>
    <w:p w:rsidR="00123D74"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6: Máy </w:t>
      </w:r>
      <w:r w:rsidR="00CD5827" w:rsidRPr="00DC3956">
        <w:rPr>
          <w:rFonts w:ascii="Times New Roman" w:hAnsi="Times New Roman" w:cs="Times New Roman"/>
          <w:sz w:val="26"/>
          <w:szCs w:val="26"/>
          <w:lang w:val="en"/>
        </w:rPr>
        <w:t>đóng gói bột giặt bán tự động số 4</w:t>
      </w:r>
      <w:r w:rsidRPr="00DC3956">
        <w:rPr>
          <w:rFonts w:ascii="Times New Roman" w:hAnsi="Times New Roman" w:cs="Times New Roman"/>
          <w:sz w:val="26"/>
          <w:szCs w:val="26"/>
          <w:lang w:val="en"/>
        </w:rPr>
        <w:t xml:space="preserve">. </w:t>
      </w:r>
      <w:r w:rsidRPr="00DC3956">
        <w:rPr>
          <w:rFonts w:ascii="Times New Roman" w:hAnsi="Times New Roman" w:cs="Times New Roman"/>
          <w:sz w:val="26"/>
          <w:szCs w:val="26"/>
          <w:lang w:val="en"/>
        </w:rPr>
        <w:tab/>
      </w:r>
    </w:p>
    <w:p w:rsidR="00CD5827"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7: Máy </w:t>
      </w:r>
      <w:r w:rsidR="00CD5827" w:rsidRPr="00DC3956">
        <w:rPr>
          <w:rFonts w:ascii="Times New Roman" w:hAnsi="Times New Roman" w:cs="Times New Roman"/>
          <w:sz w:val="26"/>
          <w:szCs w:val="26"/>
          <w:lang w:val="en"/>
        </w:rPr>
        <w:t>đóng gói bột giặt bán tự động số 5</w:t>
      </w:r>
    </w:p>
    <w:p w:rsidR="00123D74"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 xml:space="preserve">. </w:t>
      </w:r>
      <w:r w:rsidRPr="00DC3956">
        <w:rPr>
          <w:rFonts w:ascii="Times New Roman" w:hAnsi="Times New Roman" w:cs="Times New Roman"/>
          <w:sz w:val="26"/>
          <w:szCs w:val="26"/>
          <w:lang w:val="en"/>
        </w:rPr>
        <w:tab/>
        <w:t xml:space="preserve">- Nguồn 8: Máy </w:t>
      </w:r>
      <w:r w:rsidR="00CD5827" w:rsidRPr="00DC3956">
        <w:rPr>
          <w:rFonts w:ascii="Times New Roman" w:hAnsi="Times New Roman" w:cs="Times New Roman"/>
          <w:sz w:val="26"/>
          <w:szCs w:val="26"/>
          <w:lang w:val="en"/>
        </w:rPr>
        <w:t>đóng gói bột giặt bán tự động số 6</w:t>
      </w:r>
      <w:r w:rsidRPr="00DC3956">
        <w:rPr>
          <w:rFonts w:ascii="Times New Roman" w:hAnsi="Times New Roman" w:cs="Times New Roman"/>
          <w:sz w:val="26"/>
          <w:szCs w:val="26"/>
          <w:lang w:val="en"/>
        </w:rPr>
        <w:t xml:space="preserve">. </w:t>
      </w:r>
    </w:p>
    <w:p w:rsidR="00CD5827"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9: Máy </w:t>
      </w:r>
      <w:r w:rsidR="00CD5827" w:rsidRPr="00DC3956">
        <w:rPr>
          <w:rFonts w:ascii="Times New Roman" w:hAnsi="Times New Roman" w:cs="Times New Roman"/>
          <w:sz w:val="26"/>
          <w:szCs w:val="26"/>
          <w:lang w:val="en"/>
        </w:rPr>
        <w:t>đóng gói bột giặt bán tự động số 7</w:t>
      </w:r>
      <w:r w:rsidRPr="00DC3956">
        <w:rPr>
          <w:rFonts w:ascii="Times New Roman" w:hAnsi="Times New Roman" w:cs="Times New Roman"/>
          <w:sz w:val="26"/>
          <w:szCs w:val="26"/>
          <w:lang w:val="en"/>
        </w:rPr>
        <w:t xml:space="preserve">. </w:t>
      </w:r>
    </w:p>
    <w:p w:rsidR="00CD5827"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10: Máy </w:t>
      </w:r>
      <w:r w:rsidR="00CD5827" w:rsidRPr="00DC3956">
        <w:rPr>
          <w:rFonts w:ascii="Times New Roman" w:hAnsi="Times New Roman" w:cs="Times New Roman"/>
          <w:sz w:val="26"/>
          <w:szCs w:val="26"/>
          <w:lang w:val="en"/>
        </w:rPr>
        <w:t>đóng gói bột giặt bán tự động số 8</w:t>
      </w:r>
      <w:r w:rsidRPr="00DC3956">
        <w:rPr>
          <w:rFonts w:ascii="Times New Roman" w:hAnsi="Times New Roman" w:cs="Times New Roman"/>
          <w:sz w:val="26"/>
          <w:szCs w:val="26"/>
          <w:lang w:val="en"/>
        </w:rPr>
        <w:t xml:space="preserve">. </w:t>
      </w:r>
    </w:p>
    <w:p w:rsidR="00CD5827"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11: </w:t>
      </w:r>
      <w:r w:rsidR="00CD5827" w:rsidRPr="00DC3956">
        <w:rPr>
          <w:rFonts w:ascii="Times New Roman" w:hAnsi="Times New Roman" w:cs="Times New Roman"/>
          <w:sz w:val="26"/>
          <w:szCs w:val="26"/>
          <w:lang w:val="en"/>
        </w:rPr>
        <w:t>Lò đốt dầu xưởng bột giặt</w:t>
      </w:r>
      <w:r w:rsidRPr="00DC3956">
        <w:rPr>
          <w:rFonts w:ascii="Times New Roman" w:hAnsi="Times New Roman" w:cs="Times New Roman"/>
          <w:sz w:val="26"/>
          <w:szCs w:val="26"/>
          <w:lang w:val="en"/>
        </w:rPr>
        <w:t>.</w:t>
      </w:r>
      <w:r w:rsidRPr="00DC3956">
        <w:rPr>
          <w:rFonts w:ascii="Times New Roman" w:hAnsi="Times New Roman" w:cs="Times New Roman"/>
          <w:sz w:val="26"/>
          <w:szCs w:val="26"/>
          <w:lang w:val="en"/>
        </w:rPr>
        <w:tab/>
      </w:r>
    </w:p>
    <w:p w:rsidR="00CD5827" w:rsidRPr="00DC3956" w:rsidRDefault="00CD5827"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123D74" w:rsidRPr="00DC3956">
        <w:rPr>
          <w:rFonts w:ascii="Times New Roman" w:hAnsi="Times New Roman" w:cs="Times New Roman"/>
          <w:sz w:val="26"/>
          <w:szCs w:val="26"/>
          <w:lang w:val="en"/>
        </w:rPr>
        <w:t xml:space="preserve">- Nguồn 12: </w:t>
      </w:r>
      <w:r w:rsidRPr="00DC3956">
        <w:rPr>
          <w:rFonts w:ascii="Times New Roman" w:hAnsi="Times New Roman" w:cs="Times New Roman"/>
          <w:sz w:val="26"/>
          <w:szCs w:val="26"/>
          <w:lang w:val="en"/>
        </w:rPr>
        <w:t>Tháp phun sấy bột giặt</w:t>
      </w:r>
      <w:r w:rsidR="00123D74" w:rsidRPr="00DC3956">
        <w:rPr>
          <w:rFonts w:ascii="Times New Roman" w:hAnsi="Times New Roman" w:cs="Times New Roman"/>
          <w:sz w:val="26"/>
          <w:szCs w:val="26"/>
          <w:lang w:val="en"/>
        </w:rPr>
        <w:t xml:space="preserve">. </w:t>
      </w:r>
      <w:r w:rsidR="00123D74" w:rsidRPr="00DC3956">
        <w:rPr>
          <w:rFonts w:ascii="Times New Roman" w:hAnsi="Times New Roman" w:cs="Times New Roman"/>
          <w:sz w:val="26"/>
          <w:szCs w:val="26"/>
          <w:lang w:val="en"/>
        </w:rPr>
        <w:tab/>
      </w:r>
    </w:p>
    <w:p w:rsidR="00CD5827" w:rsidRPr="00DC3956" w:rsidRDefault="00CD5827"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lastRenderedPageBreak/>
        <w:tab/>
      </w:r>
      <w:r w:rsidR="00123D74" w:rsidRPr="00DC3956">
        <w:rPr>
          <w:rFonts w:ascii="Times New Roman" w:hAnsi="Times New Roman" w:cs="Times New Roman"/>
          <w:sz w:val="26"/>
          <w:szCs w:val="26"/>
          <w:lang w:val="en"/>
        </w:rPr>
        <w:t xml:space="preserve">- Nguồn 13: </w:t>
      </w:r>
      <w:r w:rsidRPr="00DC3956">
        <w:rPr>
          <w:rFonts w:ascii="Times New Roman" w:hAnsi="Times New Roman" w:cs="Times New Roman"/>
          <w:sz w:val="26"/>
          <w:szCs w:val="26"/>
          <w:lang w:val="en"/>
        </w:rPr>
        <w:t>Bồn chứa bột giặt</w:t>
      </w:r>
      <w:r w:rsidR="00123D74" w:rsidRPr="00DC3956">
        <w:rPr>
          <w:rFonts w:ascii="Times New Roman" w:hAnsi="Times New Roman" w:cs="Times New Roman"/>
          <w:sz w:val="26"/>
          <w:szCs w:val="26"/>
          <w:lang w:val="en"/>
        </w:rPr>
        <w:t xml:space="preserve">. </w:t>
      </w:r>
      <w:r w:rsidR="00123D74" w:rsidRPr="00DC3956">
        <w:rPr>
          <w:rFonts w:ascii="Times New Roman" w:hAnsi="Times New Roman" w:cs="Times New Roman"/>
          <w:sz w:val="26"/>
          <w:szCs w:val="26"/>
          <w:lang w:val="en"/>
        </w:rPr>
        <w:tab/>
      </w:r>
    </w:p>
    <w:p w:rsidR="00A75290" w:rsidRPr="00DC3956" w:rsidRDefault="00CD5827" w:rsidP="001549CB">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123D74" w:rsidRPr="00DC3956">
        <w:rPr>
          <w:rFonts w:ascii="Times New Roman" w:hAnsi="Times New Roman" w:cs="Times New Roman"/>
          <w:sz w:val="26"/>
          <w:szCs w:val="26"/>
          <w:lang w:val="en"/>
        </w:rPr>
        <w:t xml:space="preserve">- Nguồn 14: </w:t>
      </w:r>
      <w:r w:rsidRPr="00DC3956">
        <w:rPr>
          <w:rFonts w:ascii="Times New Roman" w:hAnsi="Times New Roman" w:cs="Times New Roman"/>
          <w:sz w:val="26"/>
          <w:szCs w:val="26"/>
          <w:lang w:val="en"/>
        </w:rPr>
        <w:t xml:space="preserve">Bồn khuấy bột giặt số 1. </w:t>
      </w:r>
      <w:r w:rsidR="001549CB" w:rsidRPr="00DC3956">
        <w:rPr>
          <w:rFonts w:ascii="Times New Roman" w:hAnsi="Times New Roman" w:cs="Times New Roman"/>
          <w:sz w:val="26"/>
          <w:szCs w:val="26"/>
          <w:lang w:val="en"/>
        </w:rPr>
        <w:tab/>
      </w:r>
    </w:p>
    <w:p w:rsidR="00A75290" w:rsidRPr="00DC3956" w:rsidRDefault="00A75290" w:rsidP="001549CB">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123D74" w:rsidRPr="00DC3956">
        <w:rPr>
          <w:rFonts w:ascii="Times New Roman" w:hAnsi="Times New Roman" w:cs="Times New Roman"/>
          <w:sz w:val="26"/>
          <w:szCs w:val="26"/>
          <w:lang w:val="en"/>
        </w:rPr>
        <w:t xml:space="preserve">- Nguồn 15: </w:t>
      </w:r>
      <w:r w:rsidR="00CD5827" w:rsidRPr="00DC3956">
        <w:rPr>
          <w:rFonts w:ascii="Times New Roman" w:hAnsi="Times New Roman" w:cs="Times New Roman"/>
          <w:sz w:val="26"/>
          <w:szCs w:val="26"/>
          <w:lang w:val="en"/>
        </w:rPr>
        <w:t>Bồn khuấy bột giặt số 2</w:t>
      </w:r>
      <w:r w:rsidR="00123D74" w:rsidRPr="00DC3956">
        <w:rPr>
          <w:rFonts w:ascii="Times New Roman" w:hAnsi="Times New Roman" w:cs="Times New Roman"/>
          <w:sz w:val="26"/>
          <w:szCs w:val="26"/>
          <w:lang w:val="en"/>
        </w:rPr>
        <w:t>.</w:t>
      </w:r>
      <w:r w:rsidR="00123D74" w:rsidRPr="00DC3956">
        <w:rPr>
          <w:rFonts w:ascii="Times New Roman" w:hAnsi="Times New Roman" w:cs="Times New Roman"/>
          <w:sz w:val="26"/>
          <w:szCs w:val="26"/>
          <w:lang w:val="en"/>
        </w:rPr>
        <w:tab/>
      </w:r>
    </w:p>
    <w:p w:rsidR="00A75290" w:rsidRPr="00DC3956" w:rsidRDefault="00A75290" w:rsidP="001549CB">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123D74" w:rsidRPr="00DC3956">
        <w:rPr>
          <w:rFonts w:ascii="Times New Roman" w:hAnsi="Times New Roman" w:cs="Times New Roman"/>
          <w:sz w:val="26"/>
          <w:szCs w:val="26"/>
          <w:lang w:val="en"/>
        </w:rPr>
        <w:t xml:space="preserve">- Nguồn 16: </w:t>
      </w:r>
      <w:r w:rsidR="001549CB" w:rsidRPr="00DC3956">
        <w:rPr>
          <w:rFonts w:ascii="Times New Roman" w:hAnsi="Times New Roman" w:cs="Times New Roman"/>
          <w:sz w:val="26"/>
          <w:szCs w:val="26"/>
          <w:lang w:val="en"/>
        </w:rPr>
        <w:t>Cyclon chùm 4 số 1</w:t>
      </w:r>
      <w:r w:rsidR="00123D74" w:rsidRPr="00DC3956">
        <w:rPr>
          <w:rFonts w:ascii="Times New Roman" w:hAnsi="Times New Roman" w:cs="Times New Roman"/>
          <w:sz w:val="26"/>
          <w:szCs w:val="26"/>
          <w:lang w:val="en"/>
        </w:rPr>
        <w:t xml:space="preserve">. </w:t>
      </w:r>
      <w:r w:rsidR="001549CB" w:rsidRPr="00DC3956">
        <w:rPr>
          <w:rFonts w:ascii="Times New Roman" w:hAnsi="Times New Roman" w:cs="Times New Roman"/>
          <w:sz w:val="26"/>
          <w:szCs w:val="26"/>
          <w:lang w:val="en"/>
        </w:rPr>
        <w:tab/>
      </w:r>
    </w:p>
    <w:p w:rsidR="001549CB" w:rsidRPr="00DC3956" w:rsidRDefault="00A75290" w:rsidP="001549CB">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123D74" w:rsidRPr="00DC3956">
        <w:rPr>
          <w:rFonts w:ascii="Times New Roman" w:hAnsi="Times New Roman" w:cs="Times New Roman"/>
          <w:sz w:val="26"/>
          <w:szCs w:val="26"/>
          <w:lang w:val="en"/>
        </w:rPr>
        <w:t xml:space="preserve">- Nguồn 17: </w:t>
      </w:r>
      <w:r w:rsidR="001549CB" w:rsidRPr="00DC3956">
        <w:rPr>
          <w:rFonts w:ascii="Times New Roman" w:hAnsi="Times New Roman" w:cs="Times New Roman"/>
          <w:sz w:val="26"/>
          <w:szCs w:val="26"/>
          <w:lang w:val="en"/>
        </w:rPr>
        <w:t>Cyclon chùm 8</w:t>
      </w:r>
      <w:r w:rsidR="00123D74" w:rsidRPr="00DC3956">
        <w:rPr>
          <w:rFonts w:ascii="Times New Roman" w:hAnsi="Times New Roman" w:cs="Times New Roman"/>
          <w:sz w:val="26"/>
          <w:szCs w:val="26"/>
          <w:lang w:val="en"/>
        </w:rPr>
        <w:t>.</w:t>
      </w:r>
      <w:r w:rsidR="00123D74" w:rsidRPr="00DC3956">
        <w:rPr>
          <w:rFonts w:ascii="Times New Roman" w:hAnsi="Times New Roman" w:cs="Times New Roman"/>
          <w:sz w:val="26"/>
          <w:szCs w:val="26"/>
          <w:lang w:val="en"/>
        </w:rPr>
        <w:tab/>
      </w:r>
    </w:p>
    <w:p w:rsidR="00A75290" w:rsidRPr="00DC3956" w:rsidRDefault="001549CB"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123D74" w:rsidRPr="00DC3956">
        <w:rPr>
          <w:rFonts w:ascii="Times New Roman" w:hAnsi="Times New Roman" w:cs="Times New Roman"/>
          <w:sz w:val="26"/>
          <w:szCs w:val="26"/>
          <w:lang w:val="en"/>
        </w:rPr>
        <w:t xml:space="preserve">- Nguồn 18: </w:t>
      </w:r>
      <w:r w:rsidRPr="00DC3956">
        <w:rPr>
          <w:rFonts w:ascii="Times New Roman" w:hAnsi="Times New Roman" w:cs="Times New Roman"/>
          <w:sz w:val="26"/>
          <w:szCs w:val="26"/>
          <w:lang w:val="en"/>
        </w:rPr>
        <w:t xml:space="preserve">Cyclon chùm 4 </w:t>
      </w:r>
      <w:r w:rsidR="00123D74" w:rsidRPr="00DC3956">
        <w:rPr>
          <w:rFonts w:ascii="Times New Roman" w:hAnsi="Times New Roman" w:cs="Times New Roman"/>
          <w:sz w:val="26"/>
          <w:szCs w:val="26"/>
          <w:lang w:val="en"/>
        </w:rPr>
        <w:t>số</w:t>
      </w:r>
      <w:r w:rsidRPr="00DC3956">
        <w:rPr>
          <w:rFonts w:ascii="Times New Roman" w:hAnsi="Times New Roman" w:cs="Times New Roman"/>
          <w:sz w:val="26"/>
          <w:szCs w:val="26"/>
          <w:lang w:val="en"/>
        </w:rPr>
        <w:t xml:space="preserve"> 2. </w:t>
      </w:r>
      <w:r w:rsidRPr="00DC3956">
        <w:rPr>
          <w:rFonts w:ascii="Times New Roman" w:hAnsi="Times New Roman" w:cs="Times New Roman"/>
          <w:sz w:val="26"/>
          <w:szCs w:val="26"/>
          <w:lang w:val="en"/>
        </w:rPr>
        <w:tab/>
      </w:r>
    </w:p>
    <w:p w:rsidR="001549CB" w:rsidRPr="00DC3956" w:rsidRDefault="00A75290"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123D74" w:rsidRPr="00DC3956">
        <w:rPr>
          <w:rFonts w:ascii="Times New Roman" w:hAnsi="Times New Roman" w:cs="Times New Roman"/>
          <w:sz w:val="26"/>
          <w:szCs w:val="26"/>
          <w:lang w:val="en"/>
        </w:rPr>
        <w:t xml:space="preserve">- Nguồn 19: </w:t>
      </w:r>
      <w:r w:rsidR="001549CB" w:rsidRPr="00DC3956">
        <w:rPr>
          <w:rFonts w:ascii="Times New Roman" w:hAnsi="Times New Roman" w:cs="Times New Roman"/>
          <w:sz w:val="26"/>
          <w:szCs w:val="26"/>
          <w:lang w:val="en"/>
        </w:rPr>
        <w:t>Lọc bụi tay áo</w:t>
      </w:r>
      <w:r w:rsidR="00123D74" w:rsidRPr="00DC3956">
        <w:rPr>
          <w:rFonts w:ascii="Times New Roman" w:hAnsi="Times New Roman" w:cs="Times New Roman"/>
          <w:sz w:val="26"/>
          <w:szCs w:val="26"/>
          <w:lang w:val="en"/>
        </w:rPr>
        <w:t>.</w:t>
      </w:r>
    </w:p>
    <w:p w:rsidR="001549CB"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20: Máy </w:t>
      </w:r>
      <w:r w:rsidR="001549CB" w:rsidRPr="00DC3956">
        <w:rPr>
          <w:rFonts w:ascii="Times New Roman" w:hAnsi="Times New Roman" w:cs="Times New Roman"/>
          <w:sz w:val="26"/>
          <w:szCs w:val="26"/>
          <w:lang w:val="en"/>
        </w:rPr>
        <w:t>khuấy trộn dạng kem</w:t>
      </w:r>
      <w:r w:rsidRPr="00DC3956">
        <w:rPr>
          <w:rFonts w:ascii="Times New Roman" w:hAnsi="Times New Roman" w:cs="Times New Roman"/>
          <w:sz w:val="26"/>
          <w:szCs w:val="26"/>
          <w:lang w:val="en"/>
        </w:rPr>
        <w:t xml:space="preserve"> số </w:t>
      </w:r>
      <w:r w:rsidR="001549CB" w:rsidRPr="00DC3956">
        <w:rPr>
          <w:rFonts w:ascii="Times New Roman" w:hAnsi="Times New Roman" w:cs="Times New Roman"/>
          <w:sz w:val="26"/>
          <w:szCs w:val="26"/>
          <w:lang w:val="en"/>
        </w:rPr>
        <w:t>1.</w:t>
      </w:r>
    </w:p>
    <w:p w:rsidR="001549CB" w:rsidRPr="00DC3956" w:rsidRDefault="001549CB"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123D74" w:rsidRPr="00DC3956">
        <w:rPr>
          <w:rFonts w:ascii="Times New Roman" w:hAnsi="Times New Roman" w:cs="Times New Roman"/>
          <w:sz w:val="26"/>
          <w:szCs w:val="26"/>
          <w:lang w:val="en"/>
        </w:rPr>
        <w:t xml:space="preserve">- Nguồn 21: </w:t>
      </w:r>
      <w:r w:rsidRPr="00DC3956">
        <w:rPr>
          <w:rFonts w:ascii="Times New Roman" w:hAnsi="Times New Roman" w:cs="Times New Roman"/>
          <w:sz w:val="26"/>
          <w:szCs w:val="26"/>
          <w:lang w:val="en"/>
        </w:rPr>
        <w:t>Máy khuấy trộn dạng kem số 2</w:t>
      </w:r>
    </w:p>
    <w:p w:rsidR="00123D74"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w:t>
      </w:r>
      <w:r w:rsidRPr="00DC3956">
        <w:rPr>
          <w:rFonts w:ascii="Times New Roman" w:hAnsi="Times New Roman" w:cs="Times New Roman"/>
          <w:sz w:val="26"/>
          <w:szCs w:val="26"/>
          <w:lang w:val="en"/>
        </w:rPr>
        <w:tab/>
        <w:t xml:space="preserve">- Nguồn 22: </w:t>
      </w:r>
      <w:r w:rsidR="001549CB" w:rsidRPr="00DC3956">
        <w:rPr>
          <w:rFonts w:ascii="Times New Roman" w:hAnsi="Times New Roman" w:cs="Times New Roman"/>
          <w:sz w:val="26"/>
          <w:szCs w:val="26"/>
          <w:lang w:val="en"/>
        </w:rPr>
        <w:t>Bồn chứa sản phẩm dạng kem</w:t>
      </w:r>
      <w:r w:rsidRPr="00DC3956">
        <w:rPr>
          <w:rFonts w:ascii="Times New Roman" w:hAnsi="Times New Roman" w:cs="Times New Roman"/>
          <w:sz w:val="26"/>
          <w:szCs w:val="26"/>
          <w:lang w:val="en"/>
        </w:rPr>
        <w:t xml:space="preserve">. </w:t>
      </w:r>
    </w:p>
    <w:p w:rsidR="001549CB"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23: </w:t>
      </w:r>
      <w:r w:rsidR="001549CB" w:rsidRPr="00DC3956">
        <w:rPr>
          <w:rFonts w:ascii="Times New Roman" w:hAnsi="Times New Roman" w:cs="Times New Roman"/>
          <w:sz w:val="26"/>
          <w:szCs w:val="26"/>
          <w:lang w:val="en"/>
        </w:rPr>
        <w:t>Bồn khuấy sản phẩm dạng lỏng số</w:t>
      </w:r>
      <w:r w:rsidRPr="00DC3956">
        <w:rPr>
          <w:rFonts w:ascii="Times New Roman" w:hAnsi="Times New Roman" w:cs="Times New Roman"/>
          <w:sz w:val="26"/>
          <w:szCs w:val="26"/>
          <w:lang w:val="en"/>
        </w:rPr>
        <w:t xml:space="preserve"> 1.</w:t>
      </w:r>
      <w:r w:rsidRPr="00DC3956">
        <w:rPr>
          <w:rFonts w:ascii="Times New Roman" w:hAnsi="Times New Roman" w:cs="Times New Roman"/>
          <w:sz w:val="26"/>
          <w:szCs w:val="26"/>
          <w:lang w:val="en"/>
        </w:rPr>
        <w:tab/>
      </w:r>
    </w:p>
    <w:p w:rsidR="00123D74" w:rsidRPr="00DC3956" w:rsidRDefault="001549CB"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123D74" w:rsidRPr="00DC3956">
        <w:rPr>
          <w:rFonts w:ascii="Times New Roman" w:hAnsi="Times New Roman" w:cs="Times New Roman"/>
          <w:sz w:val="26"/>
          <w:szCs w:val="26"/>
          <w:lang w:val="en"/>
        </w:rPr>
        <w:t xml:space="preserve">- Nguồn 24: </w:t>
      </w:r>
      <w:r w:rsidRPr="00DC3956">
        <w:rPr>
          <w:rFonts w:ascii="Times New Roman" w:hAnsi="Times New Roman" w:cs="Times New Roman"/>
          <w:sz w:val="26"/>
          <w:szCs w:val="26"/>
          <w:lang w:val="en"/>
        </w:rPr>
        <w:t xml:space="preserve">Bồn khuấy sản phẩm dạng lỏng số </w:t>
      </w:r>
      <w:r w:rsidR="00123D74" w:rsidRPr="00DC3956">
        <w:rPr>
          <w:rFonts w:ascii="Times New Roman" w:hAnsi="Times New Roman" w:cs="Times New Roman"/>
          <w:sz w:val="26"/>
          <w:szCs w:val="26"/>
          <w:lang w:val="en"/>
        </w:rPr>
        <w:t xml:space="preserve">2. </w:t>
      </w:r>
    </w:p>
    <w:p w:rsidR="001549CB"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25: </w:t>
      </w:r>
      <w:r w:rsidR="001549CB" w:rsidRPr="00DC3956">
        <w:rPr>
          <w:rFonts w:ascii="Times New Roman" w:hAnsi="Times New Roman" w:cs="Times New Roman"/>
          <w:sz w:val="26"/>
          <w:szCs w:val="26"/>
          <w:lang w:val="en"/>
        </w:rPr>
        <w:t>Bồn chứa thành phẩm dạng lỏng số</w:t>
      </w:r>
      <w:r w:rsidRPr="00DC3956">
        <w:rPr>
          <w:rFonts w:ascii="Times New Roman" w:hAnsi="Times New Roman" w:cs="Times New Roman"/>
          <w:sz w:val="26"/>
          <w:szCs w:val="26"/>
          <w:lang w:val="en"/>
        </w:rPr>
        <w:t xml:space="preserve"> </w:t>
      </w:r>
      <w:r w:rsidR="001549CB" w:rsidRPr="00DC3956">
        <w:rPr>
          <w:rFonts w:ascii="Times New Roman" w:hAnsi="Times New Roman" w:cs="Times New Roman"/>
          <w:sz w:val="26"/>
          <w:szCs w:val="26"/>
          <w:lang w:val="en"/>
        </w:rPr>
        <w:t>1</w:t>
      </w:r>
      <w:r w:rsidRPr="00DC3956">
        <w:rPr>
          <w:rFonts w:ascii="Times New Roman" w:hAnsi="Times New Roman" w:cs="Times New Roman"/>
          <w:sz w:val="26"/>
          <w:szCs w:val="26"/>
          <w:lang w:val="en"/>
        </w:rPr>
        <w:t xml:space="preserve">. </w:t>
      </w:r>
    </w:p>
    <w:p w:rsidR="00123D74"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26: </w:t>
      </w:r>
      <w:r w:rsidR="001549CB" w:rsidRPr="00DC3956">
        <w:rPr>
          <w:rFonts w:ascii="Times New Roman" w:hAnsi="Times New Roman" w:cs="Times New Roman"/>
          <w:sz w:val="26"/>
          <w:szCs w:val="26"/>
          <w:lang w:val="en"/>
        </w:rPr>
        <w:t>Bồn chứa thành phẩm dạng lỏng số 2</w:t>
      </w:r>
      <w:r w:rsidRPr="00DC3956">
        <w:rPr>
          <w:rFonts w:ascii="Times New Roman" w:hAnsi="Times New Roman" w:cs="Times New Roman"/>
          <w:sz w:val="26"/>
          <w:szCs w:val="26"/>
          <w:lang w:val="en"/>
        </w:rPr>
        <w:t xml:space="preserve">. </w:t>
      </w:r>
    </w:p>
    <w:p w:rsidR="001549CB"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27: </w:t>
      </w:r>
      <w:r w:rsidR="001549CB" w:rsidRPr="00DC3956">
        <w:rPr>
          <w:rFonts w:ascii="Times New Roman" w:hAnsi="Times New Roman" w:cs="Times New Roman"/>
          <w:sz w:val="26"/>
          <w:szCs w:val="26"/>
          <w:lang w:val="en"/>
        </w:rPr>
        <w:t>Bồn chứa thành phẩm dạng lỏng số 3</w:t>
      </w:r>
      <w:r w:rsidRPr="00DC3956">
        <w:rPr>
          <w:rFonts w:ascii="Times New Roman" w:hAnsi="Times New Roman" w:cs="Times New Roman"/>
          <w:sz w:val="26"/>
          <w:szCs w:val="26"/>
          <w:lang w:val="en"/>
        </w:rPr>
        <w:t>.</w:t>
      </w:r>
    </w:p>
    <w:p w:rsidR="00123D74"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 xml:space="preserve"> </w:t>
      </w:r>
      <w:r w:rsidRPr="00DC3956">
        <w:rPr>
          <w:rFonts w:ascii="Times New Roman" w:hAnsi="Times New Roman" w:cs="Times New Roman"/>
          <w:sz w:val="26"/>
          <w:szCs w:val="26"/>
          <w:lang w:val="en"/>
        </w:rPr>
        <w:tab/>
        <w:t xml:space="preserve">- Nguồn 28: </w:t>
      </w:r>
      <w:r w:rsidR="001549CB" w:rsidRPr="00DC3956">
        <w:rPr>
          <w:rFonts w:ascii="Times New Roman" w:hAnsi="Times New Roman" w:cs="Times New Roman"/>
          <w:sz w:val="26"/>
          <w:szCs w:val="26"/>
          <w:lang w:val="en"/>
        </w:rPr>
        <w:t>Bồn chứa thành phẩm dạng lỏng số 4</w:t>
      </w:r>
      <w:r w:rsidRPr="00DC3956">
        <w:rPr>
          <w:rFonts w:ascii="Times New Roman" w:hAnsi="Times New Roman" w:cs="Times New Roman"/>
          <w:sz w:val="26"/>
          <w:szCs w:val="26"/>
          <w:lang w:val="en"/>
        </w:rPr>
        <w:t xml:space="preserve">. </w:t>
      </w:r>
    </w:p>
    <w:p w:rsidR="00A75290" w:rsidRPr="00DC3956" w:rsidRDefault="00A75290" w:rsidP="0011162B">
      <w:pPr>
        <w:pStyle w:val="ListParagraph"/>
        <w:numPr>
          <w:ilvl w:val="0"/>
          <w:numId w:val="3"/>
        </w:numPr>
        <w:spacing w:after="0"/>
        <w:ind w:left="0" w:firstLine="0"/>
        <w:rPr>
          <w:rFonts w:ascii="Times New Roman" w:eastAsia="Times New Roman" w:hAnsi="Times New Roman" w:cs="Times New Roman"/>
          <w:b/>
          <w:bCs/>
          <w:i/>
          <w:sz w:val="26"/>
          <w:szCs w:val="26"/>
        </w:rPr>
      </w:pPr>
      <w:r w:rsidRPr="00DC3956">
        <w:rPr>
          <w:rFonts w:ascii="Times New Roman" w:eastAsia="Times New Roman" w:hAnsi="Times New Roman" w:cs="Times New Roman"/>
          <w:b/>
          <w:bCs/>
          <w:i/>
          <w:sz w:val="26"/>
          <w:szCs w:val="26"/>
        </w:rPr>
        <w:t>Dây chuyền xà phòng thơm</w:t>
      </w:r>
    </w:p>
    <w:p w:rsidR="00A75290"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29: Máy </w:t>
      </w:r>
      <w:r w:rsidR="00A75290" w:rsidRPr="00DC3956">
        <w:rPr>
          <w:rFonts w:ascii="Times New Roman" w:hAnsi="Times New Roman" w:cs="Times New Roman"/>
          <w:sz w:val="26"/>
          <w:szCs w:val="26"/>
          <w:lang w:val="en"/>
        </w:rPr>
        <w:t>trộn nguyên liệu</w:t>
      </w:r>
      <w:r w:rsidRPr="00DC3956">
        <w:rPr>
          <w:rFonts w:ascii="Times New Roman" w:hAnsi="Times New Roman" w:cs="Times New Roman"/>
          <w:sz w:val="26"/>
          <w:szCs w:val="26"/>
          <w:lang w:val="en"/>
        </w:rPr>
        <w:t xml:space="preserve">. </w:t>
      </w:r>
      <w:r w:rsidRPr="00DC3956">
        <w:rPr>
          <w:rFonts w:ascii="Times New Roman" w:hAnsi="Times New Roman" w:cs="Times New Roman"/>
          <w:sz w:val="26"/>
          <w:szCs w:val="26"/>
          <w:lang w:val="en"/>
        </w:rPr>
        <w:tab/>
      </w:r>
    </w:p>
    <w:p w:rsidR="00123D74" w:rsidRPr="00DC3956" w:rsidRDefault="00A75290"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123D74" w:rsidRPr="00DC3956">
        <w:rPr>
          <w:rFonts w:ascii="Times New Roman" w:hAnsi="Times New Roman" w:cs="Times New Roman"/>
          <w:sz w:val="26"/>
          <w:szCs w:val="26"/>
          <w:lang w:val="en"/>
        </w:rPr>
        <w:t xml:space="preserve">- Nguồn 30: Máy </w:t>
      </w:r>
      <w:r w:rsidRPr="00DC3956">
        <w:rPr>
          <w:rFonts w:ascii="Times New Roman" w:hAnsi="Times New Roman" w:cs="Times New Roman"/>
          <w:sz w:val="26"/>
          <w:szCs w:val="26"/>
          <w:lang w:val="en"/>
        </w:rPr>
        <w:t>đùn</w:t>
      </w:r>
      <w:r w:rsidR="00123D74" w:rsidRPr="00DC3956">
        <w:rPr>
          <w:rFonts w:ascii="Times New Roman" w:hAnsi="Times New Roman" w:cs="Times New Roman"/>
          <w:sz w:val="26"/>
          <w:szCs w:val="26"/>
          <w:lang w:val="en"/>
        </w:rPr>
        <w:t xml:space="preserve">. </w:t>
      </w:r>
    </w:p>
    <w:p w:rsidR="00123D74"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31: Máy </w:t>
      </w:r>
      <w:r w:rsidR="00A75290" w:rsidRPr="00DC3956">
        <w:rPr>
          <w:rFonts w:ascii="Times New Roman" w:hAnsi="Times New Roman" w:cs="Times New Roman"/>
          <w:sz w:val="26"/>
          <w:szCs w:val="26"/>
          <w:lang w:val="en"/>
        </w:rPr>
        <w:t>dập khuôn</w:t>
      </w:r>
      <w:r w:rsidRPr="00DC3956">
        <w:rPr>
          <w:rFonts w:ascii="Times New Roman" w:hAnsi="Times New Roman" w:cs="Times New Roman"/>
          <w:sz w:val="26"/>
          <w:szCs w:val="26"/>
          <w:lang w:val="en"/>
        </w:rPr>
        <w:t xml:space="preserve">. </w:t>
      </w:r>
    </w:p>
    <w:p w:rsidR="00123D74" w:rsidRPr="00DC3956" w:rsidRDefault="00123D74" w:rsidP="00123D74">
      <w:pPr>
        <w:tabs>
          <w:tab w:val="left" w:pos="567"/>
          <w:tab w:val="left" w:pos="5387"/>
        </w:tabs>
        <w:autoSpaceDE w:val="0"/>
        <w:autoSpaceDN w:val="0"/>
        <w:adjustRightInd w:val="0"/>
        <w:spacing w:before="120" w:after="120" w:line="288" w:lineRule="auto"/>
        <w:jc w:val="both"/>
        <w:rPr>
          <w:rFonts w:ascii="Times New Roman" w:eastAsia="Calibri" w:hAnsi="Times New Roman" w:cs="Times New Roman"/>
          <w:sz w:val="26"/>
          <w:szCs w:val="26"/>
        </w:rPr>
      </w:pPr>
      <w:r w:rsidRPr="00DC3956">
        <w:rPr>
          <w:rFonts w:ascii="Times New Roman" w:hAnsi="Times New Roman" w:cs="Times New Roman"/>
          <w:sz w:val="26"/>
          <w:szCs w:val="26"/>
          <w:lang w:val="en"/>
        </w:rPr>
        <w:tab/>
        <w:t xml:space="preserve">- Nguồn 32: </w:t>
      </w:r>
      <w:r w:rsidRPr="00DC3956">
        <w:rPr>
          <w:rFonts w:ascii="Times New Roman" w:eastAsia="Calibri" w:hAnsi="Times New Roman" w:cs="Times New Roman"/>
          <w:sz w:val="26"/>
          <w:szCs w:val="26"/>
        </w:rPr>
        <w:t xml:space="preserve">Máy </w:t>
      </w:r>
      <w:r w:rsidR="00A75290" w:rsidRPr="00DC3956">
        <w:rPr>
          <w:rFonts w:ascii="Times New Roman" w:eastAsia="Calibri" w:hAnsi="Times New Roman" w:cs="Times New Roman"/>
          <w:sz w:val="26"/>
          <w:szCs w:val="26"/>
        </w:rPr>
        <w:t>đóng gói tự động</w:t>
      </w:r>
      <w:r w:rsidRPr="00DC3956">
        <w:rPr>
          <w:rFonts w:ascii="Times New Roman" w:eastAsia="Calibri" w:hAnsi="Times New Roman" w:cs="Times New Roman"/>
          <w:sz w:val="26"/>
          <w:szCs w:val="26"/>
        </w:rPr>
        <w:t>.</w:t>
      </w:r>
    </w:p>
    <w:p w:rsidR="00A75290"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33: Máy </w:t>
      </w:r>
      <w:r w:rsidR="00A75290" w:rsidRPr="00DC3956">
        <w:rPr>
          <w:rFonts w:ascii="Times New Roman" w:hAnsi="Times New Roman" w:cs="Times New Roman"/>
          <w:sz w:val="26"/>
          <w:szCs w:val="26"/>
          <w:lang w:val="en"/>
        </w:rPr>
        <w:t>đóng gói</w:t>
      </w:r>
      <w:r w:rsidRPr="00DC3956">
        <w:rPr>
          <w:rFonts w:ascii="Times New Roman" w:hAnsi="Times New Roman" w:cs="Times New Roman"/>
          <w:sz w:val="26"/>
          <w:szCs w:val="26"/>
          <w:lang w:val="en"/>
        </w:rPr>
        <w:t>.</w:t>
      </w:r>
      <w:r w:rsidRPr="00DC3956">
        <w:rPr>
          <w:rFonts w:ascii="Times New Roman" w:hAnsi="Times New Roman" w:cs="Times New Roman"/>
          <w:sz w:val="26"/>
          <w:szCs w:val="26"/>
          <w:lang w:val="en"/>
        </w:rPr>
        <w:tab/>
      </w:r>
    </w:p>
    <w:p w:rsidR="00A75290" w:rsidRPr="00DC3956" w:rsidRDefault="00A75290"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123D74" w:rsidRPr="00DC3956">
        <w:rPr>
          <w:rFonts w:ascii="Times New Roman" w:hAnsi="Times New Roman" w:cs="Times New Roman"/>
          <w:sz w:val="26"/>
          <w:szCs w:val="26"/>
          <w:lang w:val="en"/>
        </w:rPr>
        <w:t xml:space="preserve">- Nguồn 34: </w:t>
      </w:r>
      <w:r w:rsidRPr="00DC3956">
        <w:rPr>
          <w:rFonts w:ascii="Times New Roman" w:hAnsi="Times New Roman" w:cs="Times New Roman"/>
          <w:sz w:val="26"/>
          <w:szCs w:val="26"/>
          <w:lang w:val="en"/>
        </w:rPr>
        <w:t>Thiết bị định lượng màu</w:t>
      </w:r>
      <w:r w:rsidR="00123D74" w:rsidRPr="00DC3956">
        <w:rPr>
          <w:rFonts w:ascii="Times New Roman" w:hAnsi="Times New Roman" w:cs="Times New Roman"/>
          <w:sz w:val="26"/>
          <w:szCs w:val="26"/>
          <w:lang w:val="en"/>
        </w:rPr>
        <w:t>.</w:t>
      </w:r>
    </w:p>
    <w:p w:rsidR="00A75290" w:rsidRPr="00DC3956" w:rsidRDefault="00A75290" w:rsidP="0011162B">
      <w:pPr>
        <w:pStyle w:val="ListParagraph"/>
        <w:numPr>
          <w:ilvl w:val="0"/>
          <w:numId w:val="3"/>
        </w:numPr>
        <w:spacing w:after="0"/>
        <w:ind w:left="0" w:firstLine="0"/>
        <w:rPr>
          <w:rFonts w:ascii="Times New Roman" w:eastAsia="Times New Roman" w:hAnsi="Times New Roman" w:cs="Times New Roman"/>
          <w:b/>
          <w:bCs/>
          <w:i/>
          <w:sz w:val="26"/>
          <w:szCs w:val="26"/>
        </w:rPr>
      </w:pPr>
      <w:r w:rsidRPr="00DC3956">
        <w:rPr>
          <w:rFonts w:ascii="Times New Roman" w:eastAsia="Times New Roman" w:hAnsi="Times New Roman" w:cs="Times New Roman"/>
          <w:b/>
          <w:bCs/>
          <w:i/>
          <w:sz w:val="26"/>
          <w:szCs w:val="26"/>
        </w:rPr>
        <w:t xml:space="preserve">Dây chuyền </w:t>
      </w:r>
      <w:r w:rsidR="00836DEB" w:rsidRPr="00DC3956">
        <w:rPr>
          <w:rFonts w:ascii="Times New Roman" w:eastAsia="Times New Roman" w:hAnsi="Times New Roman" w:cs="Times New Roman"/>
          <w:b/>
          <w:bCs/>
          <w:i/>
          <w:sz w:val="26"/>
          <w:szCs w:val="26"/>
        </w:rPr>
        <w:t xml:space="preserve">dầu gội </w:t>
      </w:r>
    </w:p>
    <w:p w:rsidR="00A75290"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35: Máy </w:t>
      </w:r>
      <w:r w:rsidR="00A75290" w:rsidRPr="00DC3956">
        <w:rPr>
          <w:rFonts w:ascii="Times New Roman" w:hAnsi="Times New Roman" w:cs="Times New Roman"/>
          <w:sz w:val="26"/>
          <w:szCs w:val="26"/>
          <w:lang w:val="en"/>
        </w:rPr>
        <w:t>khuấy trộn</w:t>
      </w:r>
      <w:r w:rsidRPr="00DC3956">
        <w:rPr>
          <w:rFonts w:ascii="Times New Roman" w:hAnsi="Times New Roman" w:cs="Times New Roman"/>
          <w:sz w:val="26"/>
          <w:szCs w:val="26"/>
          <w:lang w:val="en"/>
        </w:rPr>
        <w:t>.</w:t>
      </w:r>
      <w:r w:rsidRPr="00DC3956">
        <w:rPr>
          <w:rFonts w:ascii="Times New Roman" w:hAnsi="Times New Roman" w:cs="Times New Roman"/>
          <w:sz w:val="26"/>
          <w:szCs w:val="26"/>
          <w:lang w:val="en"/>
        </w:rPr>
        <w:tab/>
      </w:r>
    </w:p>
    <w:p w:rsidR="00123D74" w:rsidRPr="00DC3956" w:rsidRDefault="00A75290"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123D74" w:rsidRPr="00DC3956">
        <w:rPr>
          <w:rFonts w:ascii="Times New Roman" w:hAnsi="Times New Roman" w:cs="Times New Roman"/>
          <w:sz w:val="26"/>
          <w:szCs w:val="26"/>
          <w:lang w:val="en"/>
        </w:rPr>
        <w:t xml:space="preserve">- Nguồn 36: </w:t>
      </w:r>
      <w:r w:rsidRPr="00DC3956">
        <w:rPr>
          <w:rFonts w:ascii="Times New Roman" w:hAnsi="Times New Roman" w:cs="Times New Roman"/>
          <w:sz w:val="26"/>
          <w:szCs w:val="26"/>
          <w:lang w:val="en"/>
        </w:rPr>
        <w:t>Bồn chứa thành phẩm số 1</w:t>
      </w:r>
      <w:r w:rsidR="00123D74" w:rsidRPr="00DC3956">
        <w:rPr>
          <w:rFonts w:ascii="Times New Roman" w:hAnsi="Times New Roman" w:cs="Times New Roman"/>
          <w:sz w:val="26"/>
          <w:szCs w:val="26"/>
          <w:lang w:val="en"/>
        </w:rPr>
        <w:t>.</w:t>
      </w:r>
      <w:r w:rsidR="00123D74" w:rsidRPr="00DC3956">
        <w:rPr>
          <w:rFonts w:ascii="Times New Roman" w:hAnsi="Times New Roman" w:cs="Times New Roman"/>
          <w:sz w:val="26"/>
          <w:szCs w:val="26"/>
          <w:lang w:val="en"/>
        </w:rPr>
        <w:tab/>
      </w:r>
    </w:p>
    <w:p w:rsidR="00A75290"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37: </w:t>
      </w:r>
      <w:r w:rsidR="00A75290" w:rsidRPr="00DC3956">
        <w:rPr>
          <w:rFonts w:ascii="Times New Roman" w:hAnsi="Times New Roman" w:cs="Times New Roman"/>
          <w:sz w:val="26"/>
          <w:szCs w:val="26"/>
          <w:lang w:val="en"/>
        </w:rPr>
        <w:t>Bồn chứa thành phẩm số 2</w:t>
      </w:r>
      <w:r w:rsidRPr="00DC3956">
        <w:rPr>
          <w:rFonts w:ascii="Times New Roman" w:hAnsi="Times New Roman" w:cs="Times New Roman"/>
          <w:sz w:val="26"/>
          <w:szCs w:val="26"/>
          <w:lang w:val="en"/>
        </w:rPr>
        <w:t>.</w:t>
      </w:r>
      <w:r w:rsidRPr="00DC3956">
        <w:rPr>
          <w:rFonts w:ascii="Times New Roman" w:hAnsi="Times New Roman" w:cs="Times New Roman"/>
          <w:sz w:val="26"/>
          <w:szCs w:val="26"/>
          <w:lang w:val="en"/>
        </w:rPr>
        <w:tab/>
      </w:r>
    </w:p>
    <w:p w:rsidR="00123D74" w:rsidRPr="00DC3956" w:rsidRDefault="00A75290"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123D74" w:rsidRPr="00DC3956">
        <w:rPr>
          <w:rFonts w:ascii="Times New Roman" w:hAnsi="Times New Roman" w:cs="Times New Roman"/>
          <w:sz w:val="26"/>
          <w:szCs w:val="26"/>
          <w:lang w:val="en"/>
        </w:rPr>
        <w:t xml:space="preserve">- Nguồn 38: </w:t>
      </w:r>
      <w:r w:rsidRPr="00DC3956">
        <w:rPr>
          <w:rFonts w:ascii="Times New Roman" w:hAnsi="Times New Roman" w:cs="Times New Roman"/>
          <w:sz w:val="26"/>
          <w:szCs w:val="26"/>
          <w:lang w:val="en"/>
        </w:rPr>
        <w:t>Bồn chứa thành phẩm số 3</w:t>
      </w:r>
      <w:r w:rsidR="00123D74" w:rsidRPr="00DC3956">
        <w:rPr>
          <w:rFonts w:ascii="Times New Roman" w:hAnsi="Times New Roman" w:cs="Times New Roman"/>
          <w:sz w:val="26"/>
          <w:szCs w:val="26"/>
          <w:lang w:val="en"/>
        </w:rPr>
        <w:t>.</w:t>
      </w:r>
      <w:r w:rsidR="00123D74" w:rsidRPr="00DC3956">
        <w:rPr>
          <w:rFonts w:ascii="Times New Roman" w:hAnsi="Times New Roman" w:cs="Times New Roman"/>
          <w:sz w:val="26"/>
          <w:szCs w:val="26"/>
          <w:lang w:val="en"/>
        </w:rPr>
        <w:tab/>
      </w:r>
    </w:p>
    <w:p w:rsidR="00A75290"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lastRenderedPageBreak/>
        <w:tab/>
        <w:t xml:space="preserve">- Nguồn 39: </w:t>
      </w:r>
      <w:r w:rsidR="00A75290" w:rsidRPr="00DC3956">
        <w:rPr>
          <w:rFonts w:ascii="Times New Roman" w:hAnsi="Times New Roman" w:cs="Times New Roman"/>
          <w:sz w:val="26"/>
          <w:szCs w:val="26"/>
          <w:lang w:val="en"/>
        </w:rPr>
        <w:t>Bồn chứa thành phẩm số 4</w:t>
      </w:r>
      <w:r w:rsidRPr="00DC3956">
        <w:rPr>
          <w:rFonts w:ascii="Times New Roman" w:hAnsi="Times New Roman" w:cs="Times New Roman"/>
          <w:sz w:val="26"/>
          <w:szCs w:val="26"/>
          <w:lang w:val="en"/>
        </w:rPr>
        <w:t>.</w:t>
      </w:r>
      <w:r w:rsidRPr="00DC3956">
        <w:rPr>
          <w:rFonts w:ascii="Times New Roman" w:hAnsi="Times New Roman" w:cs="Times New Roman"/>
          <w:sz w:val="26"/>
          <w:szCs w:val="26"/>
          <w:lang w:val="en"/>
        </w:rPr>
        <w:tab/>
      </w:r>
    </w:p>
    <w:p w:rsidR="00123D74" w:rsidRPr="00DC3956" w:rsidRDefault="00A75290"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123D74" w:rsidRPr="00DC3956">
        <w:rPr>
          <w:rFonts w:ascii="Times New Roman" w:hAnsi="Times New Roman" w:cs="Times New Roman"/>
          <w:sz w:val="26"/>
          <w:szCs w:val="26"/>
          <w:lang w:val="en"/>
        </w:rPr>
        <w:t xml:space="preserve">- Nguồn 40: Máy </w:t>
      </w:r>
      <w:r w:rsidRPr="00DC3956">
        <w:rPr>
          <w:rFonts w:ascii="Times New Roman" w:hAnsi="Times New Roman" w:cs="Times New Roman"/>
          <w:sz w:val="26"/>
          <w:szCs w:val="26"/>
          <w:lang w:val="en"/>
        </w:rPr>
        <w:t>đóng gói</w:t>
      </w:r>
      <w:r w:rsidR="00123D74" w:rsidRPr="00DC3956">
        <w:rPr>
          <w:rFonts w:ascii="Times New Roman" w:hAnsi="Times New Roman" w:cs="Times New Roman"/>
          <w:sz w:val="26"/>
          <w:szCs w:val="26"/>
          <w:lang w:val="en"/>
        </w:rPr>
        <w:t>.</w:t>
      </w:r>
      <w:r w:rsidR="00123D74" w:rsidRPr="00DC3956">
        <w:rPr>
          <w:rFonts w:ascii="Times New Roman" w:hAnsi="Times New Roman" w:cs="Times New Roman"/>
          <w:sz w:val="26"/>
          <w:szCs w:val="26"/>
          <w:lang w:val="en"/>
        </w:rPr>
        <w:tab/>
      </w:r>
    </w:p>
    <w:p w:rsidR="00A75290" w:rsidRPr="00DC3956" w:rsidRDefault="00A75290" w:rsidP="0011162B">
      <w:pPr>
        <w:pStyle w:val="ListParagraph"/>
        <w:numPr>
          <w:ilvl w:val="0"/>
          <w:numId w:val="3"/>
        </w:numPr>
        <w:spacing w:after="0"/>
        <w:ind w:left="0" w:firstLine="0"/>
        <w:rPr>
          <w:rFonts w:ascii="Times New Roman" w:eastAsia="Times New Roman" w:hAnsi="Times New Roman" w:cs="Times New Roman"/>
          <w:b/>
          <w:bCs/>
          <w:i/>
          <w:sz w:val="26"/>
          <w:szCs w:val="26"/>
        </w:rPr>
      </w:pPr>
      <w:r w:rsidRPr="00DC3956">
        <w:rPr>
          <w:rFonts w:ascii="Times New Roman" w:eastAsia="Times New Roman" w:hAnsi="Times New Roman" w:cs="Times New Roman"/>
          <w:b/>
          <w:bCs/>
          <w:i/>
          <w:sz w:val="26"/>
          <w:szCs w:val="26"/>
        </w:rPr>
        <w:t>Dây chuyền kem đánh răng</w:t>
      </w:r>
    </w:p>
    <w:p w:rsidR="00A75290" w:rsidRPr="00DC3956" w:rsidRDefault="00A75290"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123D74" w:rsidRPr="00DC3956">
        <w:rPr>
          <w:rFonts w:ascii="Times New Roman" w:hAnsi="Times New Roman" w:cs="Times New Roman"/>
          <w:sz w:val="26"/>
          <w:szCs w:val="26"/>
          <w:lang w:val="en"/>
        </w:rPr>
        <w:t xml:space="preserve">- Nguồn 41: </w:t>
      </w:r>
      <w:r w:rsidRPr="00DC3956">
        <w:rPr>
          <w:rFonts w:ascii="Times New Roman" w:hAnsi="Times New Roman" w:cs="Times New Roman"/>
          <w:sz w:val="26"/>
          <w:szCs w:val="26"/>
          <w:lang w:val="en"/>
        </w:rPr>
        <w:t>Bồn chứa nguyên liệu kem đánh răng số 1</w:t>
      </w:r>
    </w:p>
    <w:p w:rsidR="00123D74"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w:t>
      </w:r>
      <w:r w:rsidRPr="00DC3956">
        <w:rPr>
          <w:rFonts w:ascii="Times New Roman" w:hAnsi="Times New Roman" w:cs="Times New Roman"/>
          <w:sz w:val="26"/>
          <w:szCs w:val="26"/>
          <w:lang w:val="en"/>
        </w:rPr>
        <w:tab/>
        <w:t xml:space="preserve">- Nguồn 42: </w:t>
      </w:r>
      <w:r w:rsidR="00A75290" w:rsidRPr="00DC3956">
        <w:rPr>
          <w:rFonts w:ascii="Times New Roman" w:hAnsi="Times New Roman" w:cs="Times New Roman"/>
          <w:sz w:val="26"/>
          <w:szCs w:val="26"/>
          <w:lang w:val="en"/>
        </w:rPr>
        <w:t>Bồn chứa nguyên liệu kem đánh răng số 2</w:t>
      </w:r>
      <w:r w:rsidRPr="00DC3956">
        <w:rPr>
          <w:rFonts w:ascii="Times New Roman" w:hAnsi="Times New Roman" w:cs="Times New Roman"/>
          <w:sz w:val="26"/>
          <w:szCs w:val="26"/>
          <w:lang w:val="en"/>
        </w:rPr>
        <w:t>.</w:t>
      </w:r>
      <w:r w:rsidRPr="00DC3956">
        <w:rPr>
          <w:rFonts w:ascii="Times New Roman" w:hAnsi="Times New Roman" w:cs="Times New Roman"/>
          <w:sz w:val="26"/>
          <w:szCs w:val="26"/>
          <w:lang w:val="en"/>
        </w:rPr>
        <w:tab/>
      </w:r>
    </w:p>
    <w:p w:rsidR="00123D74"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43: </w:t>
      </w:r>
      <w:r w:rsidR="00A75290" w:rsidRPr="00DC3956">
        <w:rPr>
          <w:rFonts w:ascii="Times New Roman" w:hAnsi="Times New Roman" w:cs="Times New Roman"/>
          <w:sz w:val="26"/>
          <w:szCs w:val="26"/>
          <w:lang w:val="en"/>
        </w:rPr>
        <w:t>Bồn chứa nguyên liệu kem đánh răng số 3</w:t>
      </w:r>
      <w:r w:rsidRPr="00DC3956">
        <w:rPr>
          <w:rFonts w:ascii="Times New Roman" w:hAnsi="Times New Roman" w:cs="Times New Roman"/>
          <w:sz w:val="26"/>
          <w:szCs w:val="26"/>
          <w:lang w:val="en"/>
        </w:rPr>
        <w:t>.</w:t>
      </w:r>
    </w:p>
    <w:p w:rsidR="00123D74"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44: </w:t>
      </w:r>
      <w:r w:rsidR="00A75290" w:rsidRPr="00DC3956">
        <w:rPr>
          <w:rFonts w:ascii="Times New Roman" w:hAnsi="Times New Roman" w:cs="Times New Roman"/>
          <w:sz w:val="26"/>
          <w:szCs w:val="26"/>
          <w:lang w:val="en"/>
        </w:rPr>
        <w:t>Bồn chứa nguyên liệu kem đánh răng số 4</w:t>
      </w:r>
      <w:r w:rsidRPr="00DC3956">
        <w:rPr>
          <w:rFonts w:ascii="Times New Roman" w:hAnsi="Times New Roman" w:cs="Times New Roman"/>
          <w:sz w:val="26"/>
          <w:szCs w:val="26"/>
          <w:lang w:val="en"/>
        </w:rPr>
        <w:t>.</w:t>
      </w:r>
    </w:p>
    <w:p w:rsidR="00123D74"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45: </w:t>
      </w:r>
      <w:r w:rsidR="00A75290" w:rsidRPr="00DC3956">
        <w:rPr>
          <w:rFonts w:ascii="Times New Roman" w:hAnsi="Times New Roman" w:cs="Times New Roman"/>
          <w:sz w:val="26"/>
          <w:szCs w:val="26"/>
          <w:lang w:val="en"/>
        </w:rPr>
        <w:t>Bồn trộn kem đánh răng số 1</w:t>
      </w:r>
      <w:r w:rsidRPr="00DC3956">
        <w:rPr>
          <w:rFonts w:ascii="Times New Roman" w:hAnsi="Times New Roman" w:cs="Times New Roman"/>
          <w:sz w:val="26"/>
          <w:szCs w:val="26"/>
          <w:lang w:val="en"/>
        </w:rPr>
        <w:t>.</w:t>
      </w:r>
    </w:p>
    <w:p w:rsidR="00123D74" w:rsidRPr="00DC3956" w:rsidRDefault="00123D74"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46: </w:t>
      </w:r>
      <w:r w:rsidR="00A75290" w:rsidRPr="00DC3956">
        <w:rPr>
          <w:rFonts w:ascii="Times New Roman" w:hAnsi="Times New Roman" w:cs="Times New Roman"/>
          <w:sz w:val="26"/>
          <w:szCs w:val="26"/>
          <w:lang w:val="en"/>
        </w:rPr>
        <w:t>Bồn trộn kem đánh răng số 2</w:t>
      </w:r>
      <w:r w:rsidRPr="00DC3956">
        <w:rPr>
          <w:rFonts w:ascii="Times New Roman" w:hAnsi="Times New Roman" w:cs="Times New Roman"/>
          <w:sz w:val="26"/>
          <w:szCs w:val="26"/>
          <w:lang w:val="en"/>
        </w:rPr>
        <w:t>.</w:t>
      </w:r>
    </w:p>
    <w:p w:rsidR="00A75290" w:rsidRPr="00DC3956" w:rsidRDefault="00A75290"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Nguồn 47: Bồn trộn kem đánh răng số 3.</w:t>
      </w:r>
    </w:p>
    <w:p w:rsidR="00A75290" w:rsidRPr="00DC3956" w:rsidRDefault="00A75290"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48: Máy khuấy kem đánh răng số 1. </w:t>
      </w:r>
    </w:p>
    <w:p w:rsidR="00A75290" w:rsidRPr="00DC3956" w:rsidRDefault="00A75290"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Nguồn 49: Máy khuấy kem đánh răng số 2.</w:t>
      </w:r>
    </w:p>
    <w:p w:rsidR="00A75290" w:rsidRPr="00DC3956" w:rsidRDefault="00A75290" w:rsidP="00A75290">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Nguồn 50: Bồn chứa kem đánh răng thành phẩm số 1.</w:t>
      </w:r>
    </w:p>
    <w:p w:rsidR="00A75290" w:rsidRPr="00DC3956" w:rsidRDefault="00A75290" w:rsidP="00A75290">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Nguồn 51: Bồn chứa kem đánh răng thành phẩm số 2.</w:t>
      </w:r>
    </w:p>
    <w:p w:rsidR="00A75290" w:rsidRPr="00DC3956" w:rsidRDefault="00A75290" w:rsidP="00A75290">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52: Bồn chứa kem đánh răng thành phẩm số 3. </w:t>
      </w:r>
    </w:p>
    <w:p w:rsidR="00A75290" w:rsidRPr="00DC3956" w:rsidRDefault="00A75290" w:rsidP="00A75290">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Nguồn 53: Bồn chứa kem đánh răng thành phẩm số 4.</w:t>
      </w:r>
    </w:p>
    <w:p w:rsidR="00A75290" w:rsidRPr="00DC3956" w:rsidRDefault="00A75290" w:rsidP="00A75290">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xml:space="preserve">- Nguồn 54: Máy đóng gói kem đánh răng số 1. </w:t>
      </w:r>
    </w:p>
    <w:p w:rsidR="00A75290" w:rsidRPr="00DC3956" w:rsidRDefault="00A75290" w:rsidP="00A75290">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Nguồn 55: Máy đóng gói kem đánh răng số 2.</w:t>
      </w:r>
    </w:p>
    <w:p w:rsidR="008D4639" w:rsidRPr="00DC3956" w:rsidRDefault="005E1AFE" w:rsidP="005E1AFE">
      <w:pPr>
        <w:pStyle w:val="ListParagraph"/>
        <w:numPr>
          <w:ilvl w:val="0"/>
          <w:numId w:val="3"/>
        </w:numPr>
        <w:spacing w:after="0"/>
        <w:ind w:left="0" w:firstLine="0"/>
        <w:rPr>
          <w:rFonts w:ascii="Times New Roman" w:hAnsi="Times New Roman" w:cs="Times New Roman"/>
          <w:sz w:val="26"/>
          <w:szCs w:val="26"/>
          <w:lang w:val="en"/>
        </w:rPr>
      </w:pPr>
      <w:r w:rsidRPr="00DC3956">
        <w:rPr>
          <w:rFonts w:ascii="Times New Roman" w:eastAsia="Times New Roman" w:hAnsi="Times New Roman" w:cs="Times New Roman"/>
          <w:b/>
          <w:bCs/>
          <w:i/>
          <w:sz w:val="26"/>
          <w:szCs w:val="26"/>
        </w:rPr>
        <w:t>Công trình xử lý chất thải</w:t>
      </w:r>
    </w:p>
    <w:p w:rsidR="00A75290" w:rsidRPr="00DC3956" w:rsidRDefault="008D4639"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r>
      <w:r w:rsidR="00F60A7B" w:rsidRPr="00DC3956">
        <w:rPr>
          <w:rFonts w:ascii="Times New Roman" w:hAnsi="Times New Roman" w:cs="Times New Roman"/>
          <w:sz w:val="26"/>
          <w:szCs w:val="26"/>
          <w:lang w:val="en"/>
        </w:rPr>
        <w:t>- Nguồn 56: Hệ thống xử lý nước thải</w:t>
      </w:r>
    </w:p>
    <w:p w:rsidR="000A2FE8" w:rsidRPr="00DC3956" w:rsidRDefault="000A2FE8"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Nguồn 57: Hệ thống xử lý khí thải tháp sấy phun</w:t>
      </w:r>
    </w:p>
    <w:p w:rsidR="000A2FE8" w:rsidRPr="00DC3956" w:rsidRDefault="000A2FE8"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Nguồn 58: Hệ thống xử lý khí thải thiết bị phân ly</w:t>
      </w:r>
    </w:p>
    <w:p w:rsidR="00F60A7B" w:rsidRPr="00DC3956" w:rsidRDefault="00F60A7B" w:rsidP="00123D74">
      <w:pPr>
        <w:tabs>
          <w:tab w:val="left" w:pos="567"/>
          <w:tab w:val="left" w:pos="5387"/>
        </w:tabs>
        <w:autoSpaceDE w:val="0"/>
        <w:autoSpaceDN w:val="0"/>
        <w:adjustRightInd w:val="0"/>
        <w:spacing w:before="120" w:after="120" w:line="288" w:lineRule="auto"/>
        <w:jc w:val="both"/>
        <w:rPr>
          <w:rFonts w:ascii="Times New Roman" w:hAnsi="Times New Roman" w:cs="Times New Roman"/>
          <w:sz w:val="26"/>
          <w:szCs w:val="26"/>
          <w:lang w:val="en"/>
        </w:rPr>
      </w:pPr>
      <w:r w:rsidRPr="00DC3956">
        <w:rPr>
          <w:rFonts w:ascii="Times New Roman" w:hAnsi="Times New Roman" w:cs="Times New Roman"/>
          <w:sz w:val="26"/>
          <w:szCs w:val="26"/>
          <w:lang w:val="en"/>
        </w:rPr>
        <w:tab/>
        <w:t>- Nguồn 5</w:t>
      </w:r>
      <w:r w:rsidR="000A2FE8" w:rsidRPr="00DC3956">
        <w:rPr>
          <w:rFonts w:ascii="Times New Roman" w:hAnsi="Times New Roman" w:cs="Times New Roman"/>
          <w:sz w:val="26"/>
          <w:szCs w:val="26"/>
          <w:lang w:val="en"/>
        </w:rPr>
        <w:t>9</w:t>
      </w:r>
      <w:r w:rsidRPr="00DC3956">
        <w:rPr>
          <w:rFonts w:ascii="Times New Roman" w:hAnsi="Times New Roman" w:cs="Times New Roman"/>
          <w:sz w:val="26"/>
          <w:szCs w:val="26"/>
          <w:lang w:val="en"/>
        </w:rPr>
        <w:t>: Máy phát điện dự phòng</w:t>
      </w:r>
    </w:p>
    <w:p w:rsidR="009A3892" w:rsidRPr="00DC3956" w:rsidRDefault="009A3892" w:rsidP="0011162B">
      <w:pPr>
        <w:pStyle w:val="ListParagraph"/>
        <w:widowControl w:val="0"/>
        <w:numPr>
          <w:ilvl w:val="0"/>
          <w:numId w:val="32"/>
        </w:numPr>
        <w:spacing w:before="120" w:after="120" w:line="288" w:lineRule="auto"/>
        <w:ind w:left="0" w:firstLine="0"/>
        <w:jc w:val="both"/>
        <w:outlineLvl w:val="2"/>
        <w:rPr>
          <w:rFonts w:ascii="Times New Roman" w:eastAsia="Times New Roman" w:hAnsi="Times New Roman" w:cs="Times New Roman"/>
          <w:b/>
          <w:bCs/>
          <w:sz w:val="26"/>
          <w:szCs w:val="26"/>
        </w:rPr>
      </w:pPr>
      <w:bookmarkStart w:id="190" w:name="_Toc114236400"/>
      <w:r w:rsidRPr="00DC3956">
        <w:rPr>
          <w:rFonts w:ascii="Times New Roman" w:eastAsia="Times New Roman" w:hAnsi="Times New Roman" w:cs="Times New Roman"/>
          <w:b/>
          <w:bCs/>
          <w:sz w:val="26"/>
          <w:szCs w:val="26"/>
        </w:rPr>
        <w:t>Vị trí phát sinh tiếng ồn, độ rung</w:t>
      </w:r>
      <w:bookmarkEnd w:id="190"/>
    </w:p>
    <w:p w:rsidR="00C847C8" w:rsidRPr="00DC3956" w:rsidRDefault="00D81E21" w:rsidP="0011162B">
      <w:pPr>
        <w:pStyle w:val="ListParagraph"/>
        <w:numPr>
          <w:ilvl w:val="0"/>
          <w:numId w:val="29"/>
        </w:numPr>
        <w:autoSpaceDE w:val="0"/>
        <w:autoSpaceDN w:val="0"/>
        <w:adjustRightInd w:val="0"/>
        <w:spacing w:before="120" w:after="120" w:line="288" w:lineRule="auto"/>
        <w:ind w:left="0" w:firstLine="0"/>
        <w:jc w:val="both"/>
        <w:rPr>
          <w:rFonts w:ascii="Times New Roman" w:hAnsi="Times New Roman" w:cs="Times New Roman"/>
          <w:sz w:val="26"/>
          <w:szCs w:val="26"/>
          <w:lang w:val="en"/>
        </w:rPr>
      </w:pPr>
      <w:r w:rsidRPr="00DC3956">
        <w:rPr>
          <w:rFonts w:ascii="Times New Roman" w:hAnsi="Times New Roman" w:cs="Times New Roman"/>
          <w:sz w:val="26"/>
          <w:szCs w:val="26"/>
          <w:lang w:val="en"/>
        </w:rPr>
        <w:t>Tọa độ phát sinh tiếng ồn, độ rung từ hoạt động của dự án (Hệ tọa độ VN2000, kinh tuyến trục 105</w:t>
      </w:r>
      <w:r w:rsidRPr="00DC3956">
        <w:rPr>
          <w:rFonts w:ascii="Times New Roman" w:hAnsi="Times New Roman" w:cs="Times New Roman"/>
          <w:sz w:val="26"/>
          <w:szCs w:val="26"/>
          <w:vertAlign w:val="superscript"/>
          <w:lang w:val="en"/>
        </w:rPr>
        <w:t>0</w:t>
      </w:r>
      <w:r w:rsidRPr="00DC3956">
        <w:rPr>
          <w:rFonts w:ascii="Times New Roman" w:hAnsi="Times New Roman" w:cs="Times New Roman"/>
          <w:sz w:val="26"/>
          <w:szCs w:val="26"/>
          <w:lang w:val="en"/>
        </w:rPr>
        <w:t>45’, múi chiếu 3</w:t>
      </w:r>
      <w:r w:rsidRPr="00DC3956">
        <w:rPr>
          <w:rFonts w:ascii="Times New Roman" w:hAnsi="Times New Roman" w:cs="Times New Roman"/>
          <w:sz w:val="26"/>
          <w:szCs w:val="26"/>
          <w:vertAlign w:val="superscript"/>
          <w:lang w:val="en"/>
        </w:rPr>
        <w:t>0</w:t>
      </w:r>
      <w:r w:rsidRPr="00DC3956">
        <w:rPr>
          <w:rFonts w:ascii="Times New Roman" w:hAnsi="Times New Roman" w:cs="Times New Roman"/>
          <w:sz w:val="26"/>
          <w:szCs w:val="26"/>
          <w:lang w:val="en"/>
        </w:rPr>
        <w:t>) được thể hiện như sau:</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1: toạ độ X=</w:t>
      </w:r>
      <w:r w:rsidR="00C95093" w:rsidRPr="00DC3956">
        <w:rPr>
          <w:rFonts w:ascii="Times New Roman" w:hAnsi="Times New Roman" w:cs="Times New Roman"/>
          <w:sz w:val="26"/>
          <w:szCs w:val="26"/>
          <w:lang w:val="en"/>
        </w:rPr>
        <w:t>604834</w:t>
      </w:r>
      <w:r w:rsidRPr="00DC3956">
        <w:rPr>
          <w:rFonts w:ascii="Times New Roman" w:hAnsi="Times New Roman" w:cs="Times New Roman"/>
          <w:sz w:val="26"/>
          <w:szCs w:val="26"/>
          <w:lang w:val="en"/>
        </w:rPr>
        <w:t>; Y=120</w:t>
      </w:r>
      <w:r w:rsidR="00C95093" w:rsidRPr="00DC3956">
        <w:rPr>
          <w:rFonts w:ascii="Times New Roman" w:hAnsi="Times New Roman" w:cs="Times New Roman"/>
          <w:sz w:val="26"/>
          <w:szCs w:val="26"/>
          <w:lang w:val="en"/>
        </w:rPr>
        <w:t>9626</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2: toạ độ X=</w:t>
      </w:r>
      <w:r w:rsidR="00C95093" w:rsidRPr="00DC3956">
        <w:rPr>
          <w:rFonts w:ascii="Times New Roman" w:hAnsi="Times New Roman" w:cs="Times New Roman"/>
          <w:sz w:val="26"/>
          <w:szCs w:val="26"/>
          <w:lang w:val="en"/>
        </w:rPr>
        <w:t>604835</w:t>
      </w:r>
      <w:r w:rsidRPr="00DC3956">
        <w:rPr>
          <w:rFonts w:ascii="Times New Roman" w:hAnsi="Times New Roman" w:cs="Times New Roman"/>
          <w:sz w:val="26"/>
          <w:szCs w:val="26"/>
          <w:lang w:val="en"/>
        </w:rPr>
        <w:t>; Y=120</w:t>
      </w:r>
      <w:r w:rsidR="00C95093" w:rsidRPr="00DC3956">
        <w:rPr>
          <w:rFonts w:ascii="Times New Roman" w:hAnsi="Times New Roman" w:cs="Times New Roman"/>
          <w:sz w:val="26"/>
          <w:szCs w:val="26"/>
          <w:lang w:val="en"/>
        </w:rPr>
        <w:t>9627</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lastRenderedPageBreak/>
        <w:t>- Nguồn 3: toạ độ X=</w:t>
      </w:r>
      <w:r w:rsidR="00C95093" w:rsidRPr="00DC3956">
        <w:rPr>
          <w:rFonts w:ascii="Times New Roman" w:hAnsi="Times New Roman" w:cs="Times New Roman"/>
          <w:sz w:val="26"/>
          <w:szCs w:val="26"/>
          <w:lang w:val="en"/>
        </w:rPr>
        <w:t>604861</w:t>
      </w:r>
      <w:r w:rsidRPr="00DC3956">
        <w:rPr>
          <w:rFonts w:ascii="Times New Roman" w:hAnsi="Times New Roman" w:cs="Times New Roman"/>
          <w:sz w:val="26"/>
          <w:szCs w:val="26"/>
          <w:lang w:val="en"/>
        </w:rPr>
        <w:t>; Y=120</w:t>
      </w:r>
      <w:r w:rsidR="00C95093" w:rsidRPr="00DC3956">
        <w:rPr>
          <w:rFonts w:ascii="Times New Roman" w:hAnsi="Times New Roman" w:cs="Times New Roman"/>
          <w:sz w:val="26"/>
          <w:szCs w:val="26"/>
          <w:lang w:val="en"/>
        </w:rPr>
        <w:t>9651</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4: toạ độ X=</w:t>
      </w:r>
      <w:r w:rsidR="00C95093" w:rsidRPr="00DC3956">
        <w:rPr>
          <w:rFonts w:ascii="Times New Roman" w:hAnsi="Times New Roman" w:cs="Times New Roman"/>
          <w:sz w:val="26"/>
          <w:szCs w:val="26"/>
          <w:lang w:val="en"/>
        </w:rPr>
        <w:t>604862</w:t>
      </w:r>
      <w:r w:rsidRPr="00DC3956">
        <w:rPr>
          <w:rFonts w:ascii="Times New Roman" w:hAnsi="Times New Roman" w:cs="Times New Roman"/>
          <w:sz w:val="26"/>
          <w:szCs w:val="26"/>
          <w:lang w:val="en"/>
        </w:rPr>
        <w:t>; Y=120</w:t>
      </w:r>
      <w:r w:rsidR="00C95093" w:rsidRPr="00DC3956">
        <w:rPr>
          <w:rFonts w:ascii="Times New Roman" w:hAnsi="Times New Roman" w:cs="Times New Roman"/>
          <w:sz w:val="26"/>
          <w:szCs w:val="26"/>
          <w:lang w:val="en"/>
        </w:rPr>
        <w:t>9652</w:t>
      </w:r>
      <w:r w:rsidRPr="00DC3956">
        <w:rPr>
          <w:rFonts w:ascii="Times New Roman" w:hAnsi="Times New Roman" w:cs="Times New Roman"/>
          <w:sz w:val="26"/>
          <w:szCs w:val="26"/>
          <w:lang w:val="en"/>
        </w:rPr>
        <w:t xml:space="preserve">  </w:t>
      </w:r>
      <w:r w:rsidRPr="00DC3956">
        <w:rPr>
          <w:rFonts w:ascii="Times New Roman" w:hAnsi="Times New Roman" w:cs="Times New Roman"/>
          <w:sz w:val="26"/>
          <w:szCs w:val="26"/>
          <w:lang w:val="en"/>
        </w:rPr>
        <w:tab/>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5: toạ độ X=</w:t>
      </w:r>
      <w:r w:rsidR="00C95093" w:rsidRPr="00DC3956">
        <w:rPr>
          <w:rFonts w:ascii="Times New Roman" w:hAnsi="Times New Roman" w:cs="Times New Roman"/>
          <w:sz w:val="26"/>
          <w:szCs w:val="26"/>
          <w:lang w:val="en"/>
        </w:rPr>
        <w:t>604863</w:t>
      </w:r>
      <w:r w:rsidRPr="00DC3956">
        <w:rPr>
          <w:rFonts w:ascii="Times New Roman" w:hAnsi="Times New Roman" w:cs="Times New Roman"/>
          <w:sz w:val="26"/>
          <w:szCs w:val="26"/>
          <w:lang w:val="en"/>
        </w:rPr>
        <w:t>; Y=120</w:t>
      </w:r>
      <w:r w:rsidR="00C95093" w:rsidRPr="00DC3956">
        <w:rPr>
          <w:rFonts w:ascii="Times New Roman" w:hAnsi="Times New Roman" w:cs="Times New Roman"/>
          <w:sz w:val="26"/>
          <w:szCs w:val="26"/>
          <w:lang w:val="en"/>
        </w:rPr>
        <w:t>9653</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6: toạ độ X=</w:t>
      </w:r>
      <w:r w:rsidR="00C95093" w:rsidRPr="00DC3956">
        <w:rPr>
          <w:rFonts w:ascii="Times New Roman" w:hAnsi="Times New Roman" w:cs="Times New Roman"/>
          <w:sz w:val="26"/>
          <w:szCs w:val="26"/>
          <w:lang w:val="en"/>
        </w:rPr>
        <w:t>604864</w:t>
      </w:r>
      <w:r w:rsidRPr="00DC3956">
        <w:rPr>
          <w:rFonts w:ascii="Times New Roman" w:hAnsi="Times New Roman" w:cs="Times New Roman"/>
          <w:sz w:val="26"/>
          <w:szCs w:val="26"/>
          <w:lang w:val="en"/>
        </w:rPr>
        <w:t>; Y=120</w:t>
      </w:r>
      <w:r w:rsidR="00C95093" w:rsidRPr="00DC3956">
        <w:rPr>
          <w:rFonts w:ascii="Times New Roman" w:hAnsi="Times New Roman" w:cs="Times New Roman"/>
          <w:sz w:val="26"/>
          <w:szCs w:val="26"/>
          <w:lang w:val="en"/>
        </w:rPr>
        <w:t>9654</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7: toạ độ X=</w:t>
      </w:r>
      <w:r w:rsidR="00C95093" w:rsidRPr="00DC3956">
        <w:rPr>
          <w:rFonts w:ascii="Times New Roman" w:hAnsi="Times New Roman" w:cs="Times New Roman"/>
          <w:sz w:val="26"/>
          <w:szCs w:val="26"/>
          <w:lang w:val="en"/>
        </w:rPr>
        <w:t>604865</w:t>
      </w:r>
      <w:r w:rsidRPr="00DC3956">
        <w:rPr>
          <w:rFonts w:ascii="Times New Roman" w:hAnsi="Times New Roman" w:cs="Times New Roman"/>
          <w:sz w:val="26"/>
          <w:szCs w:val="26"/>
          <w:lang w:val="en"/>
        </w:rPr>
        <w:t>; Y=120</w:t>
      </w:r>
      <w:r w:rsidR="00C95093" w:rsidRPr="00DC3956">
        <w:rPr>
          <w:rFonts w:ascii="Times New Roman" w:hAnsi="Times New Roman" w:cs="Times New Roman"/>
          <w:sz w:val="26"/>
          <w:szCs w:val="26"/>
          <w:lang w:val="en"/>
        </w:rPr>
        <w:t>9655</w:t>
      </w:r>
      <w:r w:rsidRPr="00DC3956">
        <w:rPr>
          <w:rFonts w:ascii="Times New Roman" w:hAnsi="Times New Roman" w:cs="Times New Roman"/>
          <w:sz w:val="26"/>
          <w:szCs w:val="26"/>
          <w:lang w:val="en"/>
        </w:rPr>
        <w:t xml:space="preserve">  </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8: toạ độ X=</w:t>
      </w:r>
      <w:r w:rsidR="00C95093" w:rsidRPr="00DC3956">
        <w:rPr>
          <w:rFonts w:ascii="Times New Roman" w:hAnsi="Times New Roman" w:cs="Times New Roman"/>
          <w:sz w:val="26"/>
          <w:szCs w:val="26"/>
          <w:lang w:val="en"/>
        </w:rPr>
        <w:t>604866</w:t>
      </w:r>
      <w:r w:rsidRPr="00DC3956">
        <w:rPr>
          <w:rFonts w:ascii="Times New Roman" w:hAnsi="Times New Roman" w:cs="Times New Roman"/>
          <w:sz w:val="26"/>
          <w:szCs w:val="26"/>
          <w:lang w:val="en"/>
        </w:rPr>
        <w:t>; Y=12</w:t>
      </w:r>
      <w:r w:rsidR="00C95093" w:rsidRPr="00DC3956">
        <w:rPr>
          <w:rFonts w:ascii="Times New Roman" w:hAnsi="Times New Roman" w:cs="Times New Roman"/>
          <w:sz w:val="26"/>
          <w:szCs w:val="26"/>
          <w:lang w:val="en"/>
        </w:rPr>
        <w:t>09656</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9: toạ độ X=</w:t>
      </w:r>
      <w:r w:rsidR="00C95093" w:rsidRPr="00DC3956">
        <w:rPr>
          <w:rFonts w:ascii="Times New Roman" w:hAnsi="Times New Roman" w:cs="Times New Roman"/>
          <w:sz w:val="26"/>
          <w:szCs w:val="26"/>
          <w:lang w:val="en"/>
        </w:rPr>
        <w:t>604867</w:t>
      </w:r>
      <w:r w:rsidRPr="00DC3956">
        <w:rPr>
          <w:rFonts w:ascii="Times New Roman" w:hAnsi="Times New Roman" w:cs="Times New Roman"/>
          <w:sz w:val="26"/>
          <w:szCs w:val="26"/>
          <w:lang w:val="en"/>
        </w:rPr>
        <w:t>; Y=120</w:t>
      </w:r>
      <w:r w:rsidR="00C95093" w:rsidRPr="00DC3956">
        <w:rPr>
          <w:rFonts w:ascii="Times New Roman" w:hAnsi="Times New Roman" w:cs="Times New Roman"/>
          <w:sz w:val="26"/>
          <w:szCs w:val="26"/>
          <w:lang w:val="en"/>
        </w:rPr>
        <w:t>9657</w:t>
      </w:r>
      <w:r w:rsidRPr="00DC3956">
        <w:rPr>
          <w:rFonts w:ascii="Times New Roman" w:hAnsi="Times New Roman" w:cs="Times New Roman"/>
          <w:sz w:val="26"/>
          <w:szCs w:val="26"/>
          <w:lang w:val="en"/>
        </w:rPr>
        <w:t xml:space="preserve">  </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10: toạ độ X=</w:t>
      </w:r>
      <w:r w:rsidR="00C95093" w:rsidRPr="00DC3956">
        <w:rPr>
          <w:rFonts w:ascii="Times New Roman" w:hAnsi="Times New Roman" w:cs="Times New Roman"/>
          <w:sz w:val="26"/>
          <w:szCs w:val="26"/>
          <w:lang w:val="en"/>
        </w:rPr>
        <w:t>604868</w:t>
      </w:r>
      <w:r w:rsidRPr="00DC3956">
        <w:rPr>
          <w:rFonts w:ascii="Times New Roman" w:hAnsi="Times New Roman" w:cs="Times New Roman"/>
          <w:sz w:val="26"/>
          <w:szCs w:val="26"/>
          <w:lang w:val="en"/>
        </w:rPr>
        <w:t>; Y=120</w:t>
      </w:r>
      <w:r w:rsidR="00C95093" w:rsidRPr="00DC3956">
        <w:rPr>
          <w:rFonts w:ascii="Times New Roman" w:hAnsi="Times New Roman" w:cs="Times New Roman"/>
          <w:sz w:val="26"/>
          <w:szCs w:val="26"/>
          <w:lang w:val="en"/>
        </w:rPr>
        <w:t>9658</w:t>
      </w:r>
      <w:r w:rsidRPr="00DC3956">
        <w:rPr>
          <w:rFonts w:ascii="Times New Roman" w:hAnsi="Times New Roman" w:cs="Times New Roman"/>
          <w:sz w:val="26"/>
          <w:szCs w:val="26"/>
          <w:lang w:val="en"/>
        </w:rPr>
        <w:t xml:space="preserve"> </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11: toạ độ X=</w:t>
      </w:r>
      <w:r w:rsidR="00D52B1E" w:rsidRPr="00DC3956">
        <w:rPr>
          <w:rFonts w:ascii="Times New Roman" w:hAnsi="Times New Roman" w:cs="Times New Roman"/>
          <w:sz w:val="26"/>
          <w:szCs w:val="26"/>
          <w:lang w:val="en"/>
        </w:rPr>
        <w:t>60</w:t>
      </w:r>
      <w:r w:rsidR="00EE6418" w:rsidRPr="00DC3956">
        <w:rPr>
          <w:rFonts w:ascii="Times New Roman" w:hAnsi="Times New Roman" w:cs="Times New Roman"/>
          <w:sz w:val="26"/>
          <w:szCs w:val="26"/>
          <w:lang w:val="en"/>
        </w:rPr>
        <w:t>4932</w:t>
      </w:r>
      <w:r w:rsidRPr="00DC3956">
        <w:rPr>
          <w:rFonts w:ascii="Times New Roman" w:hAnsi="Times New Roman" w:cs="Times New Roman"/>
          <w:sz w:val="26"/>
          <w:szCs w:val="26"/>
          <w:lang w:val="en"/>
        </w:rPr>
        <w:t>; Y=120</w:t>
      </w:r>
      <w:r w:rsidR="00D52B1E" w:rsidRPr="00DC3956">
        <w:rPr>
          <w:rFonts w:ascii="Times New Roman" w:hAnsi="Times New Roman" w:cs="Times New Roman"/>
          <w:sz w:val="26"/>
          <w:szCs w:val="26"/>
          <w:lang w:val="en"/>
        </w:rPr>
        <w:t>961</w:t>
      </w:r>
      <w:r w:rsidR="00EE6418" w:rsidRPr="00DC3956">
        <w:rPr>
          <w:rFonts w:ascii="Times New Roman" w:hAnsi="Times New Roman" w:cs="Times New Roman"/>
          <w:sz w:val="26"/>
          <w:szCs w:val="26"/>
          <w:lang w:val="en"/>
        </w:rPr>
        <w:t>7</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12: toạ độ X=</w:t>
      </w:r>
      <w:r w:rsidR="00EE6418" w:rsidRPr="00DC3956">
        <w:rPr>
          <w:rFonts w:ascii="Times New Roman" w:hAnsi="Times New Roman" w:cs="Times New Roman"/>
          <w:sz w:val="26"/>
          <w:szCs w:val="26"/>
          <w:lang w:val="en"/>
        </w:rPr>
        <w:t>604927</w:t>
      </w:r>
      <w:r w:rsidRPr="00DC3956">
        <w:rPr>
          <w:rFonts w:ascii="Times New Roman" w:hAnsi="Times New Roman" w:cs="Times New Roman"/>
          <w:sz w:val="26"/>
          <w:szCs w:val="26"/>
          <w:lang w:val="en"/>
        </w:rPr>
        <w:t>; Y=120</w:t>
      </w:r>
      <w:r w:rsidR="00EE6418" w:rsidRPr="00DC3956">
        <w:rPr>
          <w:rFonts w:ascii="Times New Roman" w:hAnsi="Times New Roman" w:cs="Times New Roman"/>
          <w:sz w:val="26"/>
          <w:szCs w:val="26"/>
          <w:lang w:val="en"/>
        </w:rPr>
        <w:t>9607</w:t>
      </w:r>
      <w:r w:rsidRPr="00DC3956">
        <w:rPr>
          <w:rFonts w:ascii="Times New Roman" w:hAnsi="Times New Roman" w:cs="Times New Roman"/>
          <w:sz w:val="26"/>
          <w:szCs w:val="26"/>
          <w:lang w:val="en"/>
        </w:rPr>
        <w:t xml:space="preserve">     </w:t>
      </w:r>
      <w:r w:rsidRPr="00DC3956">
        <w:rPr>
          <w:rFonts w:ascii="Times New Roman" w:hAnsi="Times New Roman" w:cs="Times New Roman"/>
          <w:sz w:val="26"/>
          <w:szCs w:val="26"/>
          <w:lang w:val="en"/>
        </w:rPr>
        <w:tab/>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13: toạ độ X=</w:t>
      </w:r>
      <w:r w:rsidR="009E5528" w:rsidRPr="00DC3956">
        <w:rPr>
          <w:rFonts w:ascii="Times New Roman" w:hAnsi="Times New Roman" w:cs="Times New Roman"/>
          <w:sz w:val="26"/>
          <w:szCs w:val="26"/>
          <w:lang w:val="en"/>
        </w:rPr>
        <w:t>604938</w:t>
      </w:r>
      <w:r w:rsidRPr="00DC3956">
        <w:rPr>
          <w:rFonts w:ascii="Times New Roman" w:hAnsi="Times New Roman" w:cs="Times New Roman"/>
          <w:sz w:val="26"/>
          <w:szCs w:val="26"/>
          <w:lang w:val="en"/>
        </w:rPr>
        <w:t>; Y=120</w:t>
      </w:r>
      <w:r w:rsidR="009E5528" w:rsidRPr="00DC3956">
        <w:rPr>
          <w:rFonts w:ascii="Times New Roman" w:hAnsi="Times New Roman" w:cs="Times New Roman"/>
          <w:sz w:val="26"/>
          <w:szCs w:val="26"/>
          <w:lang w:val="en"/>
        </w:rPr>
        <w:t>9605</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14: toạ độ X=</w:t>
      </w:r>
      <w:r w:rsidR="009E5528" w:rsidRPr="00DC3956">
        <w:rPr>
          <w:rFonts w:ascii="Times New Roman" w:hAnsi="Times New Roman" w:cs="Times New Roman"/>
          <w:sz w:val="26"/>
          <w:szCs w:val="26"/>
          <w:lang w:val="en"/>
        </w:rPr>
        <w:t>604938</w:t>
      </w:r>
      <w:r w:rsidRPr="00DC3956">
        <w:rPr>
          <w:rFonts w:ascii="Times New Roman" w:hAnsi="Times New Roman" w:cs="Times New Roman"/>
          <w:sz w:val="26"/>
          <w:szCs w:val="26"/>
          <w:lang w:val="en"/>
        </w:rPr>
        <w:t>; Y=120</w:t>
      </w:r>
      <w:r w:rsidR="009E5528" w:rsidRPr="00DC3956">
        <w:rPr>
          <w:rFonts w:ascii="Times New Roman" w:hAnsi="Times New Roman" w:cs="Times New Roman"/>
          <w:sz w:val="26"/>
          <w:szCs w:val="26"/>
          <w:lang w:val="en"/>
        </w:rPr>
        <w:t>9604</w:t>
      </w:r>
      <w:r w:rsidRPr="00DC3956">
        <w:rPr>
          <w:rFonts w:ascii="Times New Roman" w:hAnsi="Times New Roman" w:cs="Times New Roman"/>
          <w:sz w:val="26"/>
          <w:szCs w:val="26"/>
          <w:lang w:val="en"/>
        </w:rPr>
        <w:t xml:space="preserve">  </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15: toạ độ X=</w:t>
      </w:r>
      <w:r w:rsidR="009E5528" w:rsidRPr="00DC3956">
        <w:rPr>
          <w:rFonts w:ascii="Times New Roman" w:hAnsi="Times New Roman" w:cs="Times New Roman"/>
          <w:sz w:val="26"/>
          <w:szCs w:val="26"/>
          <w:lang w:val="en"/>
        </w:rPr>
        <w:t>604939</w:t>
      </w:r>
      <w:r w:rsidRPr="00DC3956">
        <w:rPr>
          <w:rFonts w:ascii="Times New Roman" w:hAnsi="Times New Roman" w:cs="Times New Roman"/>
          <w:sz w:val="26"/>
          <w:szCs w:val="26"/>
          <w:lang w:val="en"/>
        </w:rPr>
        <w:t>; Y=120</w:t>
      </w:r>
      <w:r w:rsidR="009E5528" w:rsidRPr="00DC3956">
        <w:rPr>
          <w:rFonts w:ascii="Times New Roman" w:hAnsi="Times New Roman" w:cs="Times New Roman"/>
          <w:sz w:val="26"/>
          <w:szCs w:val="26"/>
          <w:lang w:val="en"/>
        </w:rPr>
        <w:t>9605</w:t>
      </w:r>
      <w:r w:rsidRPr="00DC3956">
        <w:rPr>
          <w:rFonts w:ascii="Times New Roman" w:hAnsi="Times New Roman" w:cs="Times New Roman"/>
          <w:sz w:val="26"/>
          <w:szCs w:val="26"/>
          <w:lang w:val="en"/>
        </w:rPr>
        <w:t xml:space="preserve">   </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16: toạ độ X=</w:t>
      </w:r>
      <w:r w:rsidR="00AB1FD3" w:rsidRPr="00DC3956">
        <w:rPr>
          <w:rFonts w:ascii="Times New Roman" w:hAnsi="Times New Roman" w:cs="Times New Roman"/>
          <w:sz w:val="26"/>
          <w:szCs w:val="26"/>
          <w:lang w:val="en"/>
        </w:rPr>
        <w:t>604924</w:t>
      </w:r>
      <w:r w:rsidRPr="00DC3956">
        <w:rPr>
          <w:rFonts w:ascii="Times New Roman" w:hAnsi="Times New Roman" w:cs="Times New Roman"/>
          <w:sz w:val="26"/>
          <w:szCs w:val="26"/>
          <w:lang w:val="en"/>
        </w:rPr>
        <w:t>; Y=120</w:t>
      </w:r>
      <w:r w:rsidR="00AB1FD3" w:rsidRPr="00DC3956">
        <w:rPr>
          <w:rFonts w:ascii="Times New Roman" w:hAnsi="Times New Roman" w:cs="Times New Roman"/>
          <w:sz w:val="26"/>
          <w:szCs w:val="26"/>
          <w:lang w:val="en"/>
        </w:rPr>
        <w:t>9605</w:t>
      </w:r>
      <w:r w:rsidRPr="00DC3956">
        <w:rPr>
          <w:rFonts w:ascii="Times New Roman" w:hAnsi="Times New Roman" w:cs="Times New Roman"/>
          <w:sz w:val="26"/>
          <w:szCs w:val="26"/>
          <w:lang w:val="en"/>
        </w:rPr>
        <w:t xml:space="preserve">     </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17: toạ độ X=</w:t>
      </w:r>
      <w:r w:rsidR="009E5528" w:rsidRPr="00DC3956">
        <w:rPr>
          <w:rFonts w:ascii="Times New Roman" w:hAnsi="Times New Roman" w:cs="Times New Roman"/>
          <w:sz w:val="26"/>
          <w:szCs w:val="26"/>
          <w:lang w:val="en"/>
        </w:rPr>
        <w:t>604923</w:t>
      </w:r>
      <w:r w:rsidRPr="00DC3956">
        <w:rPr>
          <w:rFonts w:ascii="Times New Roman" w:hAnsi="Times New Roman" w:cs="Times New Roman"/>
          <w:sz w:val="26"/>
          <w:szCs w:val="26"/>
          <w:lang w:val="en"/>
        </w:rPr>
        <w:t>; Y=120</w:t>
      </w:r>
      <w:r w:rsidR="009E5528" w:rsidRPr="00DC3956">
        <w:rPr>
          <w:rFonts w:ascii="Times New Roman" w:hAnsi="Times New Roman" w:cs="Times New Roman"/>
          <w:sz w:val="26"/>
          <w:szCs w:val="26"/>
          <w:lang w:val="en"/>
        </w:rPr>
        <w:t>9</w:t>
      </w:r>
      <w:r w:rsidR="00BF67F4" w:rsidRPr="00DC3956">
        <w:rPr>
          <w:rFonts w:ascii="Times New Roman" w:hAnsi="Times New Roman" w:cs="Times New Roman"/>
          <w:sz w:val="26"/>
          <w:szCs w:val="26"/>
          <w:lang w:val="en"/>
        </w:rPr>
        <w:t>604</w:t>
      </w:r>
      <w:r w:rsidRPr="00DC3956">
        <w:rPr>
          <w:rFonts w:ascii="Times New Roman" w:hAnsi="Times New Roman" w:cs="Times New Roman"/>
          <w:sz w:val="26"/>
          <w:szCs w:val="26"/>
          <w:lang w:val="en"/>
        </w:rPr>
        <w:t xml:space="preserve">   </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18: toạ độ X=</w:t>
      </w:r>
      <w:r w:rsidR="008C6C17" w:rsidRPr="00DC3956">
        <w:rPr>
          <w:rFonts w:ascii="Times New Roman" w:hAnsi="Times New Roman" w:cs="Times New Roman"/>
          <w:sz w:val="26"/>
          <w:szCs w:val="26"/>
          <w:lang w:val="en"/>
        </w:rPr>
        <w:t>6049</w:t>
      </w:r>
      <w:r w:rsidR="00EE6418" w:rsidRPr="00DC3956">
        <w:rPr>
          <w:rFonts w:ascii="Times New Roman" w:hAnsi="Times New Roman" w:cs="Times New Roman"/>
          <w:sz w:val="26"/>
          <w:szCs w:val="26"/>
          <w:lang w:val="en"/>
        </w:rPr>
        <w:t>16</w:t>
      </w:r>
      <w:r w:rsidRPr="00DC3956">
        <w:rPr>
          <w:rFonts w:ascii="Times New Roman" w:hAnsi="Times New Roman" w:cs="Times New Roman"/>
          <w:sz w:val="26"/>
          <w:szCs w:val="26"/>
          <w:lang w:val="en"/>
        </w:rPr>
        <w:t>; Y=120</w:t>
      </w:r>
      <w:r w:rsidR="008C6C17" w:rsidRPr="00DC3956">
        <w:rPr>
          <w:rFonts w:ascii="Times New Roman" w:hAnsi="Times New Roman" w:cs="Times New Roman"/>
          <w:sz w:val="26"/>
          <w:szCs w:val="26"/>
          <w:lang w:val="en"/>
        </w:rPr>
        <w:t>9</w:t>
      </w:r>
      <w:r w:rsidR="00EE6418" w:rsidRPr="00DC3956">
        <w:rPr>
          <w:rFonts w:ascii="Times New Roman" w:hAnsi="Times New Roman" w:cs="Times New Roman"/>
          <w:sz w:val="26"/>
          <w:szCs w:val="26"/>
          <w:lang w:val="en"/>
        </w:rPr>
        <w:t>597</w:t>
      </w:r>
      <w:r w:rsidRPr="00DC3956">
        <w:rPr>
          <w:rFonts w:ascii="Times New Roman" w:hAnsi="Times New Roman" w:cs="Times New Roman"/>
          <w:sz w:val="26"/>
          <w:szCs w:val="26"/>
          <w:lang w:val="en"/>
        </w:rPr>
        <w:t xml:space="preserve">   </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19: toạ độ X=</w:t>
      </w:r>
      <w:r w:rsidR="00EE6418" w:rsidRPr="00DC3956">
        <w:rPr>
          <w:rFonts w:ascii="Times New Roman" w:hAnsi="Times New Roman" w:cs="Times New Roman"/>
          <w:sz w:val="26"/>
          <w:szCs w:val="26"/>
          <w:lang w:val="en"/>
        </w:rPr>
        <w:t>604917</w:t>
      </w:r>
      <w:r w:rsidRPr="00DC3956">
        <w:rPr>
          <w:rFonts w:ascii="Times New Roman" w:hAnsi="Times New Roman" w:cs="Times New Roman"/>
          <w:sz w:val="26"/>
          <w:szCs w:val="26"/>
          <w:lang w:val="en"/>
        </w:rPr>
        <w:t>; Y=120</w:t>
      </w:r>
      <w:r w:rsidR="00EE6418" w:rsidRPr="00DC3956">
        <w:rPr>
          <w:rFonts w:ascii="Times New Roman" w:hAnsi="Times New Roman" w:cs="Times New Roman"/>
          <w:sz w:val="26"/>
          <w:szCs w:val="26"/>
          <w:lang w:val="en"/>
        </w:rPr>
        <w:t>9593</w:t>
      </w:r>
      <w:r w:rsidRPr="00DC3956">
        <w:rPr>
          <w:rFonts w:ascii="Times New Roman" w:hAnsi="Times New Roman" w:cs="Times New Roman"/>
          <w:sz w:val="26"/>
          <w:szCs w:val="26"/>
          <w:lang w:val="en"/>
        </w:rPr>
        <w:t xml:space="preserve">    </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20: toạ độ X=</w:t>
      </w:r>
      <w:r w:rsidR="008C6C17" w:rsidRPr="00DC3956">
        <w:rPr>
          <w:rFonts w:ascii="Times New Roman" w:hAnsi="Times New Roman" w:cs="Times New Roman"/>
          <w:sz w:val="26"/>
          <w:szCs w:val="26"/>
          <w:lang w:val="en"/>
        </w:rPr>
        <w:t>604846</w:t>
      </w:r>
      <w:r w:rsidRPr="00DC3956">
        <w:rPr>
          <w:rFonts w:ascii="Times New Roman" w:hAnsi="Times New Roman" w:cs="Times New Roman"/>
          <w:sz w:val="26"/>
          <w:szCs w:val="26"/>
          <w:lang w:val="en"/>
        </w:rPr>
        <w:t>; Y=120</w:t>
      </w:r>
      <w:r w:rsidR="008C6C17" w:rsidRPr="00DC3956">
        <w:rPr>
          <w:rFonts w:ascii="Times New Roman" w:hAnsi="Times New Roman" w:cs="Times New Roman"/>
          <w:sz w:val="26"/>
          <w:szCs w:val="26"/>
          <w:lang w:val="en"/>
        </w:rPr>
        <w:t>9648</w:t>
      </w:r>
      <w:r w:rsidRPr="00DC3956">
        <w:rPr>
          <w:rFonts w:ascii="Times New Roman" w:hAnsi="Times New Roman" w:cs="Times New Roman"/>
          <w:sz w:val="26"/>
          <w:szCs w:val="26"/>
          <w:lang w:val="en"/>
        </w:rPr>
        <w:t xml:space="preserve">     </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21: toạ độ X=</w:t>
      </w:r>
      <w:r w:rsidR="008C6C17" w:rsidRPr="00DC3956">
        <w:rPr>
          <w:rFonts w:ascii="Times New Roman" w:hAnsi="Times New Roman" w:cs="Times New Roman"/>
          <w:sz w:val="26"/>
          <w:szCs w:val="26"/>
          <w:lang w:val="en"/>
        </w:rPr>
        <w:t>604847</w:t>
      </w:r>
      <w:r w:rsidRPr="00DC3956">
        <w:rPr>
          <w:rFonts w:ascii="Times New Roman" w:hAnsi="Times New Roman" w:cs="Times New Roman"/>
          <w:sz w:val="26"/>
          <w:szCs w:val="26"/>
          <w:lang w:val="en"/>
        </w:rPr>
        <w:t>; Y=120</w:t>
      </w:r>
      <w:r w:rsidR="008C6C17" w:rsidRPr="00DC3956">
        <w:rPr>
          <w:rFonts w:ascii="Times New Roman" w:hAnsi="Times New Roman" w:cs="Times New Roman"/>
          <w:sz w:val="26"/>
          <w:szCs w:val="26"/>
          <w:lang w:val="en"/>
        </w:rPr>
        <w:t>9649</w:t>
      </w:r>
      <w:r w:rsidRPr="00DC3956">
        <w:rPr>
          <w:rFonts w:ascii="Times New Roman" w:hAnsi="Times New Roman" w:cs="Times New Roman"/>
          <w:sz w:val="26"/>
          <w:szCs w:val="26"/>
          <w:lang w:val="en"/>
        </w:rPr>
        <w:t xml:space="preserve">     </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22: toạ độ X=</w:t>
      </w:r>
      <w:r w:rsidR="008C6C17" w:rsidRPr="00DC3956">
        <w:rPr>
          <w:rFonts w:ascii="Times New Roman" w:hAnsi="Times New Roman" w:cs="Times New Roman"/>
          <w:sz w:val="26"/>
          <w:szCs w:val="26"/>
          <w:lang w:val="en"/>
        </w:rPr>
        <w:t>604848</w:t>
      </w:r>
      <w:r w:rsidRPr="00DC3956">
        <w:rPr>
          <w:rFonts w:ascii="Times New Roman" w:hAnsi="Times New Roman" w:cs="Times New Roman"/>
          <w:sz w:val="26"/>
          <w:szCs w:val="26"/>
          <w:lang w:val="en"/>
        </w:rPr>
        <w:t>; Y=120</w:t>
      </w:r>
      <w:r w:rsidR="008C6C17" w:rsidRPr="00DC3956">
        <w:rPr>
          <w:rFonts w:ascii="Times New Roman" w:hAnsi="Times New Roman" w:cs="Times New Roman"/>
          <w:sz w:val="26"/>
          <w:szCs w:val="26"/>
          <w:lang w:val="en"/>
        </w:rPr>
        <w:t>9650</w:t>
      </w:r>
      <w:r w:rsidRPr="00DC3956">
        <w:rPr>
          <w:rFonts w:ascii="Times New Roman" w:hAnsi="Times New Roman" w:cs="Times New Roman"/>
          <w:sz w:val="26"/>
          <w:szCs w:val="26"/>
          <w:lang w:val="en"/>
        </w:rPr>
        <w:t xml:space="preserve">  </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23: toạ độ X=</w:t>
      </w:r>
      <w:r w:rsidR="008C6C17" w:rsidRPr="00DC3956">
        <w:rPr>
          <w:rFonts w:ascii="Times New Roman" w:hAnsi="Times New Roman" w:cs="Times New Roman"/>
          <w:sz w:val="26"/>
          <w:szCs w:val="26"/>
          <w:lang w:val="en"/>
        </w:rPr>
        <w:t>604846</w:t>
      </w:r>
      <w:r w:rsidRPr="00DC3956">
        <w:rPr>
          <w:rFonts w:ascii="Times New Roman" w:hAnsi="Times New Roman" w:cs="Times New Roman"/>
          <w:sz w:val="26"/>
          <w:szCs w:val="26"/>
          <w:lang w:val="en"/>
        </w:rPr>
        <w:t>; Y=120</w:t>
      </w:r>
      <w:r w:rsidR="008C6C17" w:rsidRPr="00DC3956">
        <w:rPr>
          <w:rFonts w:ascii="Times New Roman" w:hAnsi="Times New Roman" w:cs="Times New Roman"/>
          <w:sz w:val="26"/>
          <w:szCs w:val="26"/>
          <w:lang w:val="en"/>
        </w:rPr>
        <w:t>9648</w:t>
      </w:r>
      <w:r w:rsidRPr="00DC3956">
        <w:rPr>
          <w:rFonts w:ascii="Times New Roman" w:hAnsi="Times New Roman" w:cs="Times New Roman"/>
          <w:sz w:val="26"/>
          <w:szCs w:val="26"/>
          <w:lang w:val="en"/>
        </w:rPr>
        <w:t xml:space="preserve">     </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24: toạ độ X=</w:t>
      </w:r>
      <w:r w:rsidR="008C6C17" w:rsidRPr="00DC3956">
        <w:rPr>
          <w:rFonts w:ascii="Times New Roman" w:hAnsi="Times New Roman" w:cs="Times New Roman"/>
          <w:sz w:val="26"/>
          <w:szCs w:val="26"/>
          <w:lang w:val="en"/>
        </w:rPr>
        <w:t>604847</w:t>
      </w:r>
      <w:r w:rsidRPr="00DC3956">
        <w:rPr>
          <w:rFonts w:ascii="Times New Roman" w:hAnsi="Times New Roman" w:cs="Times New Roman"/>
          <w:sz w:val="26"/>
          <w:szCs w:val="26"/>
          <w:lang w:val="en"/>
        </w:rPr>
        <w:t>; Y=120</w:t>
      </w:r>
      <w:r w:rsidR="008C6C17" w:rsidRPr="00DC3956">
        <w:rPr>
          <w:rFonts w:ascii="Times New Roman" w:hAnsi="Times New Roman" w:cs="Times New Roman"/>
          <w:sz w:val="26"/>
          <w:szCs w:val="26"/>
          <w:lang w:val="en"/>
        </w:rPr>
        <w:t>9649</w:t>
      </w:r>
      <w:r w:rsidRPr="00DC3956">
        <w:rPr>
          <w:rFonts w:ascii="Times New Roman" w:hAnsi="Times New Roman" w:cs="Times New Roman"/>
          <w:sz w:val="26"/>
          <w:szCs w:val="26"/>
          <w:lang w:val="en"/>
        </w:rPr>
        <w:t xml:space="preserve">   </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rPr>
      </w:pPr>
      <w:r w:rsidRPr="00DC3956">
        <w:rPr>
          <w:rFonts w:ascii="Times New Roman" w:hAnsi="Times New Roman" w:cs="Times New Roman"/>
          <w:sz w:val="26"/>
          <w:szCs w:val="26"/>
          <w:lang w:val="en"/>
        </w:rPr>
        <w:t>- Nguồn 25: toạ độ X=</w:t>
      </w:r>
      <w:r w:rsidR="006B3FCB" w:rsidRPr="00DC3956">
        <w:rPr>
          <w:rFonts w:ascii="Times New Roman" w:hAnsi="Times New Roman" w:cs="Times New Roman"/>
          <w:sz w:val="26"/>
          <w:szCs w:val="26"/>
          <w:shd w:val="clear" w:color="auto" w:fill="FFFFFF"/>
        </w:rPr>
        <w:t>604873</w:t>
      </w:r>
      <w:r w:rsidRPr="00DC3956">
        <w:rPr>
          <w:rFonts w:ascii="Times New Roman" w:hAnsi="Times New Roman" w:cs="Times New Roman"/>
          <w:sz w:val="26"/>
          <w:szCs w:val="26"/>
          <w:shd w:val="clear" w:color="auto" w:fill="FFFFFF"/>
        </w:rPr>
        <w:t>; Y=120</w:t>
      </w:r>
      <w:r w:rsidR="006B3FCB" w:rsidRPr="00DC3956">
        <w:rPr>
          <w:rFonts w:ascii="Times New Roman" w:hAnsi="Times New Roman" w:cs="Times New Roman"/>
          <w:sz w:val="26"/>
          <w:szCs w:val="26"/>
          <w:shd w:val="clear" w:color="auto" w:fill="FFFFFF"/>
        </w:rPr>
        <w:t>9672</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rPr>
      </w:pPr>
      <w:r w:rsidRPr="00DC3956">
        <w:rPr>
          <w:rFonts w:ascii="Times New Roman" w:hAnsi="Times New Roman" w:cs="Times New Roman"/>
          <w:sz w:val="26"/>
          <w:szCs w:val="26"/>
          <w:lang w:val="en"/>
        </w:rPr>
        <w:t>- Nguồn 26: toạ độ X=</w:t>
      </w:r>
      <w:r w:rsidR="006B3FCB" w:rsidRPr="00DC3956">
        <w:rPr>
          <w:rFonts w:ascii="Times New Roman" w:hAnsi="Times New Roman" w:cs="Times New Roman"/>
          <w:sz w:val="26"/>
          <w:szCs w:val="26"/>
          <w:shd w:val="clear" w:color="auto" w:fill="FFFFFF"/>
        </w:rPr>
        <w:t>604874</w:t>
      </w:r>
      <w:r w:rsidRPr="00DC3956">
        <w:rPr>
          <w:rFonts w:ascii="Times New Roman" w:hAnsi="Times New Roman" w:cs="Times New Roman"/>
          <w:sz w:val="26"/>
          <w:szCs w:val="26"/>
          <w:shd w:val="clear" w:color="auto" w:fill="FFFFFF"/>
        </w:rPr>
        <w:t>; Y=120</w:t>
      </w:r>
      <w:r w:rsidR="006B3FCB" w:rsidRPr="00DC3956">
        <w:rPr>
          <w:rFonts w:ascii="Times New Roman" w:hAnsi="Times New Roman" w:cs="Times New Roman"/>
          <w:sz w:val="26"/>
          <w:szCs w:val="26"/>
          <w:shd w:val="clear" w:color="auto" w:fill="FFFFFF"/>
        </w:rPr>
        <w:t>9673</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27: toạ độ X=</w:t>
      </w:r>
      <w:r w:rsidR="006B3FCB" w:rsidRPr="00DC3956">
        <w:rPr>
          <w:rFonts w:ascii="Times New Roman" w:hAnsi="Times New Roman" w:cs="Times New Roman"/>
          <w:sz w:val="26"/>
          <w:szCs w:val="26"/>
          <w:shd w:val="clear" w:color="auto" w:fill="FFFFFF"/>
        </w:rPr>
        <w:t>604875</w:t>
      </w:r>
      <w:r w:rsidRPr="00DC3956">
        <w:rPr>
          <w:rFonts w:ascii="Times New Roman" w:hAnsi="Times New Roman" w:cs="Times New Roman"/>
          <w:sz w:val="26"/>
          <w:szCs w:val="26"/>
          <w:shd w:val="clear" w:color="auto" w:fill="FFFFFF"/>
        </w:rPr>
        <w:t>; Y=120</w:t>
      </w:r>
      <w:r w:rsidR="006B3FCB" w:rsidRPr="00DC3956">
        <w:rPr>
          <w:rFonts w:ascii="Times New Roman" w:hAnsi="Times New Roman" w:cs="Times New Roman"/>
          <w:sz w:val="26"/>
          <w:szCs w:val="26"/>
          <w:shd w:val="clear" w:color="auto" w:fill="FFFFFF"/>
        </w:rPr>
        <w:t>9674</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28: toạ độ X=</w:t>
      </w:r>
      <w:r w:rsidR="006B3FCB" w:rsidRPr="00DC3956">
        <w:rPr>
          <w:rFonts w:ascii="Times New Roman" w:hAnsi="Times New Roman" w:cs="Times New Roman"/>
          <w:sz w:val="26"/>
          <w:szCs w:val="26"/>
          <w:shd w:val="clear" w:color="auto" w:fill="FFFFFF"/>
        </w:rPr>
        <w:t>604876</w:t>
      </w:r>
      <w:r w:rsidRPr="00DC3956">
        <w:rPr>
          <w:rFonts w:ascii="Times New Roman" w:hAnsi="Times New Roman" w:cs="Times New Roman"/>
          <w:sz w:val="26"/>
          <w:szCs w:val="26"/>
          <w:shd w:val="clear" w:color="auto" w:fill="FFFFFF"/>
        </w:rPr>
        <w:t>; Y=120</w:t>
      </w:r>
      <w:r w:rsidR="006B3FCB" w:rsidRPr="00DC3956">
        <w:rPr>
          <w:rFonts w:ascii="Times New Roman" w:hAnsi="Times New Roman" w:cs="Times New Roman"/>
          <w:sz w:val="26"/>
          <w:szCs w:val="26"/>
          <w:shd w:val="clear" w:color="auto" w:fill="FFFFFF"/>
        </w:rPr>
        <w:t>9675</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29: toạ độ X=</w:t>
      </w:r>
      <w:r w:rsidR="00406808" w:rsidRPr="00DC3956">
        <w:rPr>
          <w:rFonts w:ascii="Times New Roman" w:hAnsi="Times New Roman" w:cs="Times New Roman"/>
          <w:sz w:val="26"/>
          <w:szCs w:val="26"/>
          <w:shd w:val="clear" w:color="auto" w:fill="FFFFFF"/>
        </w:rPr>
        <w:t>604828</w:t>
      </w:r>
      <w:r w:rsidRPr="00DC3956">
        <w:rPr>
          <w:rFonts w:ascii="Times New Roman" w:hAnsi="Times New Roman" w:cs="Times New Roman"/>
          <w:sz w:val="26"/>
          <w:szCs w:val="26"/>
          <w:shd w:val="clear" w:color="auto" w:fill="FFFFFF"/>
        </w:rPr>
        <w:t>; Y=120</w:t>
      </w:r>
      <w:r w:rsidR="00406808" w:rsidRPr="00DC3956">
        <w:rPr>
          <w:rFonts w:ascii="Times New Roman" w:hAnsi="Times New Roman" w:cs="Times New Roman"/>
          <w:sz w:val="26"/>
          <w:szCs w:val="26"/>
          <w:shd w:val="clear" w:color="auto" w:fill="FFFFFF"/>
        </w:rPr>
        <w:t>9637</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30: toạ độ X=</w:t>
      </w:r>
      <w:r w:rsidR="00406808" w:rsidRPr="00DC3956">
        <w:rPr>
          <w:rFonts w:ascii="Times New Roman" w:hAnsi="Times New Roman" w:cs="Times New Roman"/>
          <w:sz w:val="26"/>
          <w:szCs w:val="26"/>
          <w:shd w:val="clear" w:color="auto" w:fill="FFFFFF"/>
        </w:rPr>
        <w:t>604803</w:t>
      </w:r>
      <w:r w:rsidRPr="00DC3956">
        <w:rPr>
          <w:rFonts w:ascii="Times New Roman" w:hAnsi="Times New Roman" w:cs="Times New Roman"/>
          <w:sz w:val="26"/>
          <w:szCs w:val="26"/>
          <w:shd w:val="clear" w:color="auto" w:fill="FFFFFF"/>
        </w:rPr>
        <w:t>; Y=120</w:t>
      </w:r>
      <w:r w:rsidR="00406808" w:rsidRPr="00DC3956">
        <w:rPr>
          <w:rFonts w:ascii="Times New Roman" w:hAnsi="Times New Roman" w:cs="Times New Roman"/>
          <w:sz w:val="26"/>
          <w:szCs w:val="26"/>
          <w:shd w:val="clear" w:color="auto" w:fill="FFFFFF"/>
        </w:rPr>
        <w:t>9620</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lastRenderedPageBreak/>
        <w:t>- Nguồn 31: toạ độ X=</w:t>
      </w:r>
      <w:r w:rsidR="00406808" w:rsidRPr="00DC3956">
        <w:rPr>
          <w:rFonts w:ascii="Times New Roman" w:hAnsi="Times New Roman" w:cs="Times New Roman"/>
          <w:sz w:val="26"/>
          <w:szCs w:val="26"/>
          <w:shd w:val="clear" w:color="auto" w:fill="FFFFFF"/>
        </w:rPr>
        <w:t>604818</w:t>
      </w:r>
      <w:r w:rsidRPr="00DC3956">
        <w:rPr>
          <w:rFonts w:ascii="Times New Roman" w:hAnsi="Times New Roman" w:cs="Times New Roman"/>
          <w:sz w:val="26"/>
          <w:szCs w:val="26"/>
          <w:shd w:val="clear" w:color="auto" w:fill="FFFFFF"/>
        </w:rPr>
        <w:t>; Y=120</w:t>
      </w:r>
      <w:r w:rsidR="00406808" w:rsidRPr="00DC3956">
        <w:rPr>
          <w:rFonts w:ascii="Times New Roman" w:hAnsi="Times New Roman" w:cs="Times New Roman"/>
          <w:sz w:val="26"/>
          <w:szCs w:val="26"/>
          <w:shd w:val="clear" w:color="auto" w:fill="FFFFFF"/>
        </w:rPr>
        <w:t>9624</w:t>
      </w:r>
      <w:r w:rsidRPr="00DC3956">
        <w:rPr>
          <w:rFonts w:ascii="Times New Roman" w:hAnsi="Times New Roman" w:cs="Times New Roman"/>
          <w:sz w:val="26"/>
          <w:szCs w:val="26"/>
          <w:lang w:val="en"/>
        </w:rPr>
        <w:t xml:space="preserve">    </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32: toạ độ X=</w:t>
      </w:r>
      <w:r w:rsidR="00406808" w:rsidRPr="00DC3956">
        <w:rPr>
          <w:rFonts w:ascii="Times New Roman" w:hAnsi="Times New Roman" w:cs="Times New Roman"/>
          <w:sz w:val="26"/>
          <w:szCs w:val="26"/>
          <w:shd w:val="clear" w:color="auto" w:fill="FFFFFF"/>
        </w:rPr>
        <w:t>604831</w:t>
      </w:r>
      <w:r w:rsidRPr="00DC3956">
        <w:rPr>
          <w:rFonts w:ascii="Times New Roman" w:hAnsi="Times New Roman" w:cs="Times New Roman"/>
          <w:sz w:val="26"/>
          <w:szCs w:val="26"/>
          <w:shd w:val="clear" w:color="auto" w:fill="FFFFFF"/>
        </w:rPr>
        <w:t>; Y=120</w:t>
      </w:r>
      <w:r w:rsidR="00406808" w:rsidRPr="00DC3956">
        <w:rPr>
          <w:rFonts w:ascii="Times New Roman" w:hAnsi="Times New Roman" w:cs="Times New Roman"/>
          <w:sz w:val="26"/>
          <w:szCs w:val="26"/>
          <w:shd w:val="clear" w:color="auto" w:fill="FFFFFF"/>
        </w:rPr>
        <w:t>9636</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rPr>
      </w:pPr>
      <w:r w:rsidRPr="00DC3956">
        <w:rPr>
          <w:rFonts w:ascii="Times New Roman" w:hAnsi="Times New Roman" w:cs="Times New Roman"/>
          <w:sz w:val="26"/>
          <w:szCs w:val="26"/>
          <w:lang w:val="en"/>
        </w:rPr>
        <w:t>- Nguồn 33: toạ độ X=</w:t>
      </w:r>
      <w:r w:rsidR="00406808" w:rsidRPr="00DC3956">
        <w:rPr>
          <w:rFonts w:ascii="Times New Roman" w:hAnsi="Times New Roman" w:cs="Times New Roman"/>
          <w:sz w:val="26"/>
          <w:szCs w:val="26"/>
          <w:shd w:val="clear" w:color="auto" w:fill="FFFFFF"/>
        </w:rPr>
        <w:t>604802</w:t>
      </w:r>
      <w:r w:rsidRPr="00DC3956">
        <w:rPr>
          <w:rFonts w:ascii="Times New Roman" w:hAnsi="Times New Roman" w:cs="Times New Roman"/>
          <w:sz w:val="26"/>
          <w:szCs w:val="26"/>
          <w:shd w:val="clear" w:color="auto" w:fill="FFFFFF"/>
        </w:rPr>
        <w:t>; Y=120</w:t>
      </w:r>
      <w:r w:rsidR="00406808" w:rsidRPr="00DC3956">
        <w:rPr>
          <w:rFonts w:ascii="Times New Roman" w:hAnsi="Times New Roman" w:cs="Times New Roman"/>
          <w:sz w:val="26"/>
          <w:szCs w:val="26"/>
          <w:shd w:val="clear" w:color="auto" w:fill="FFFFFF"/>
        </w:rPr>
        <w:t>9620</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34: toạ độ X=</w:t>
      </w:r>
      <w:r w:rsidR="00406808" w:rsidRPr="00DC3956">
        <w:rPr>
          <w:rFonts w:ascii="Times New Roman" w:hAnsi="Times New Roman" w:cs="Times New Roman"/>
          <w:sz w:val="26"/>
          <w:szCs w:val="26"/>
          <w:shd w:val="clear" w:color="auto" w:fill="FFFFFF"/>
        </w:rPr>
        <w:t>604875</w:t>
      </w:r>
      <w:r w:rsidRPr="00DC3956">
        <w:rPr>
          <w:rFonts w:ascii="Times New Roman" w:hAnsi="Times New Roman" w:cs="Times New Roman"/>
          <w:sz w:val="26"/>
          <w:szCs w:val="26"/>
          <w:shd w:val="clear" w:color="auto" w:fill="FFFFFF"/>
        </w:rPr>
        <w:t>; Y=120</w:t>
      </w:r>
      <w:r w:rsidR="00406808" w:rsidRPr="00DC3956">
        <w:rPr>
          <w:rFonts w:ascii="Times New Roman" w:hAnsi="Times New Roman" w:cs="Times New Roman"/>
          <w:sz w:val="26"/>
          <w:szCs w:val="26"/>
          <w:shd w:val="clear" w:color="auto" w:fill="FFFFFF"/>
        </w:rPr>
        <w:t>9598</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35: toạ độ X=</w:t>
      </w:r>
      <w:r w:rsidR="00406808" w:rsidRPr="00DC3956">
        <w:rPr>
          <w:rFonts w:ascii="Times New Roman" w:hAnsi="Times New Roman" w:cs="Times New Roman"/>
          <w:sz w:val="26"/>
          <w:szCs w:val="26"/>
          <w:shd w:val="clear" w:color="auto" w:fill="FFFFFF"/>
        </w:rPr>
        <w:t>604866</w:t>
      </w:r>
      <w:r w:rsidRPr="00DC3956">
        <w:rPr>
          <w:rFonts w:ascii="Times New Roman" w:hAnsi="Times New Roman" w:cs="Times New Roman"/>
          <w:sz w:val="26"/>
          <w:szCs w:val="26"/>
          <w:shd w:val="clear" w:color="auto" w:fill="FFFFFF"/>
        </w:rPr>
        <w:t>; Y=120</w:t>
      </w:r>
      <w:r w:rsidR="00406808" w:rsidRPr="00DC3956">
        <w:rPr>
          <w:rFonts w:ascii="Times New Roman" w:hAnsi="Times New Roman" w:cs="Times New Roman"/>
          <w:sz w:val="26"/>
          <w:szCs w:val="26"/>
          <w:shd w:val="clear" w:color="auto" w:fill="FFFFFF"/>
        </w:rPr>
        <w:t>9599</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36: toạ độ</w:t>
      </w:r>
      <w:r w:rsidR="00406808" w:rsidRPr="00DC3956">
        <w:rPr>
          <w:rFonts w:ascii="Times New Roman" w:hAnsi="Times New Roman" w:cs="Times New Roman"/>
          <w:sz w:val="26"/>
          <w:szCs w:val="26"/>
          <w:lang w:val="en"/>
        </w:rPr>
        <w:t xml:space="preserve"> </w:t>
      </w:r>
      <w:r w:rsidRPr="00DC3956">
        <w:rPr>
          <w:rFonts w:ascii="Times New Roman" w:hAnsi="Times New Roman" w:cs="Times New Roman"/>
          <w:sz w:val="26"/>
          <w:szCs w:val="26"/>
          <w:lang w:val="en"/>
        </w:rPr>
        <w:t>X=</w:t>
      </w:r>
      <w:r w:rsidR="00406808" w:rsidRPr="00DC3956">
        <w:rPr>
          <w:rFonts w:ascii="Times New Roman" w:hAnsi="Times New Roman" w:cs="Times New Roman"/>
          <w:sz w:val="26"/>
          <w:szCs w:val="26"/>
          <w:shd w:val="clear" w:color="auto" w:fill="FFFFFF"/>
        </w:rPr>
        <w:t>604867</w:t>
      </w:r>
      <w:r w:rsidRPr="00DC3956">
        <w:rPr>
          <w:rFonts w:ascii="Times New Roman" w:hAnsi="Times New Roman" w:cs="Times New Roman"/>
          <w:sz w:val="26"/>
          <w:szCs w:val="26"/>
          <w:shd w:val="clear" w:color="auto" w:fill="FFFFFF"/>
        </w:rPr>
        <w:t>; Y=120</w:t>
      </w:r>
      <w:r w:rsidR="00406808" w:rsidRPr="00DC3956">
        <w:rPr>
          <w:rFonts w:ascii="Times New Roman" w:hAnsi="Times New Roman" w:cs="Times New Roman"/>
          <w:sz w:val="26"/>
          <w:szCs w:val="26"/>
          <w:shd w:val="clear" w:color="auto" w:fill="FFFFFF"/>
        </w:rPr>
        <w:t>9599</w:t>
      </w:r>
      <w:r w:rsidRPr="00DC3956">
        <w:rPr>
          <w:rFonts w:ascii="Times New Roman" w:hAnsi="Times New Roman" w:cs="Times New Roman"/>
          <w:sz w:val="26"/>
          <w:szCs w:val="26"/>
          <w:lang w:val="en"/>
        </w:rPr>
        <w:tab/>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37: toạ độ X=</w:t>
      </w:r>
      <w:r w:rsidR="00406808" w:rsidRPr="00DC3956">
        <w:rPr>
          <w:rFonts w:ascii="Times New Roman" w:hAnsi="Times New Roman" w:cs="Times New Roman"/>
          <w:sz w:val="26"/>
          <w:szCs w:val="26"/>
          <w:shd w:val="clear" w:color="auto" w:fill="FFFFFF"/>
        </w:rPr>
        <w:t>604867</w:t>
      </w:r>
      <w:r w:rsidRPr="00DC3956">
        <w:rPr>
          <w:rFonts w:ascii="Times New Roman" w:hAnsi="Times New Roman" w:cs="Times New Roman"/>
          <w:sz w:val="26"/>
          <w:szCs w:val="26"/>
          <w:shd w:val="clear" w:color="auto" w:fill="FFFFFF"/>
        </w:rPr>
        <w:t>; Y=120</w:t>
      </w:r>
      <w:r w:rsidR="00406808" w:rsidRPr="00DC3956">
        <w:rPr>
          <w:rFonts w:ascii="Times New Roman" w:hAnsi="Times New Roman" w:cs="Times New Roman"/>
          <w:sz w:val="26"/>
          <w:szCs w:val="26"/>
          <w:shd w:val="clear" w:color="auto" w:fill="FFFFFF"/>
        </w:rPr>
        <w:t>9600</w:t>
      </w:r>
      <w:r w:rsidRPr="00DC3956">
        <w:rPr>
          <w:rFonts w:ascii="Times New Roman" w:hAnsi="Times New Roman" w:cs="Times New Roman"/>
          <w:sz w:val="26"/>
          <w:szCs w:val="26"/>
          <w:lang w:val="en"/>
        </w:rPr>
        <w:t xml:space="preserve">  </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38: toạ độ X=</w:t>
      </w:r>
      <w:r w:rsidR="00406808" w:rsidRPr="00DC3956">
        <w:rPr>
          <w:rFonts w:ascii="Times New Roman" w:hAnsi="Times New Roman" w:cs="Times New Roman"/>
          <w:sz w:val="26"/>
          <w:szCs w:val="26"/>
          <w:shd w:val="clear" w:color="auto" w:fill="FFFFFF"/>
        </w:rPr>
        <w:t>604868</w:t>
      </w:r>
      <w:r w:rsidRPr="00DC3956">
        <w:rPr>
          <w:rFonts w:ascii="Times New Roman" w:hAnsi="Times New Roman" w:cs="Times New Roman"/>
          <w:sz w:val="26"/>
          <w:szCs w:val="26"/>
          <w:shd w:val="clear" w:color="auto" w:fill="FFFFFF"/>
        </w:rPr>
        <w:t>; Y=120</w:t>
      </w:r>
      <w:r w:rsidR="00406808" w:rsidRPr="00DC3956">
        <w:rPr>
          <w:rFonts w:ascii="Times New Roman" w:hAnsi="Times New Roman" w:cs="Times New Roman"/>
          <w:sz w:val="26"/>
          <w:szCs w:val="26"/>
          <w:shd w:val="clear" w:color="auto" w:fill="FFFFFF"/>
        </w:rPr>
        <w:t>9601</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rPr>
      </w:pPr>
      <w:r w:rsidRPr="00DC3956">
        <w:rPr>
          <w:rFonts w:ascii="Times New Roman" w:hAnsi="Times New Roman" w:cs="Times New Roman"/>
          <w:sz w:val="26"/>
          <w:szCs w:val="26"/>
          <w:lang w:val="en"/>
        </w:rPr>
        <w:t>- Nguồn 39: toạ độ X=</w:t>
      </w:r>
      <w:r w:rsidR="00406808" w:rsidRPr="00DC3956">
        <w:rPr>
          <w:rFonts w:ascii="Times New Roman" w:hAnsi="Times New Roman" w:cs="Times New Roman"/>
          <w:sz w:val="26"/>
          <w:szCs w:val="26"/>
          <w:shd w:val="clear" w:color="auto" w:fill="FFFFFF"/>
        </w:rPr>
        <w:t>604869</w:t>
      </w:r>
      <w:r w:rsidRPr="00DC3956">
        <w:rPr>
          <w:rFonts w:ascii="Times New Roman" w:hAnsi="Times New Roman" w:cs="Times New Roman"/>
          <w:sz w:val="26"/>
          <w:szCs w:val="26"/>
          <w:shd w:val="clear" w:color="auto" w:fill="FFFFFF"/>
        </w:rPr>
        <w:t>; Y=120</w:t>
      </w:r>
      <w:r w:rsidR="00406808" w:rsidRPr="00DC3956">
        <w:rPr>
          <w:rFonts w:ascii="Times New Roman" w:hAnsi="Times New Roman" w:cs="Times New Roman"/>
          <w:sz w:val="26"/>
          <w:szCs w:val="26"/>
          <w:shd w:val="clear" w:color="auto" w:fill="FFFFFF"/>
        </w:rPr>
        <w:t>9602</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40: toạ độ X=</w:t>
      </w:r>
      <w:r w:rsidR="00406808" w:rsidRPr="00DC3956">
        <w:rPr>
          <w:rFonts w:ascii="Times New Roman" w:hAnsi="Times New Roman" w:cs="Times New Roman"/>
          <w:sz w:val="26"/>
          <w:szCs w:val="26"/>
          <w:lang w:val="en"/>
        </w:rPr>
        <w:t>604830</w:t>
      </w:r>
      <w:r w:rsidRPr="00DC3956">
        <w:rPr>
          <w:rFonts w:ascii="Times New Roman" w:hAnsi="Times New Roman" w:cs="Times New Roman"/>
          <w:sz w:val="26"/>
          <w:szCs w:val="26"/>
          <w:lang w:val="en"/>
        </w:rPr>
        <w:t>; Y=120</w:t>
      </w:r>
      <w:r w:rsidR="00406808" w:rsidRPr="00DC3956">
        <w:rPr>
          <w:rFonts w:ascii="Times New Roman" w:hAnsi="Times New Roman" w:cs="Times New Roman"/>
          <w:sz w:val="26"/>
          <w:szCs w:val="26"/>
          <w:lang w:val="en"/>
        </w:rPr>
        <w:t>9628</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41: toạ độ X=</w:t>
      </w:r>
      <w:r w:rsidR="000E7AC5" w:rsidRPr="00DC3956">
        <w:rPr>
          <w:rFonts w:ascii="Times New Roman" w:hAnsi="Times New Roman" w:cs="Times New Roman"/>
          <w:sz w:val="26"/>
          <w:szCs w:val="26"/>
          <w:lang w:val="en"/>
        </w:rPr>
        <w:t xml:space="preserve"> </w:t>
      </w:r>
      <w:r w:rsidR="009C1722" w:rsidRPr="00DC3956">
        <w:rPr>
          <w:rFonts w:ascii="Times New Roman" w:hAnsi="Times New Roman" w:cs="Times New Roman"/>
          <w:sz w:val="26"/>
          <w:szCs w:val="26"/>
          <w:shd w:val="clear" w:color="auto" w:fill="FFFFFF"/>
        </w:rPr>
        <w:t>604837</w:t>
      </w:r>
      <w:r w:rsidRPr="00DC3956">
        <w:rPr>
          <w:rFonts w:ascii="Times New Roman" w:hAnsi="Times New Roman" w:cs="Times New Roman"/>
          <w:sz w:val="26"/>
          <w:szCs w:val="26"/>
          <w:shd w:val="clear" w:color="auto" w:fill="FFFFFF"/>
        </w:rPr>
        <w:t>; Y=120</w:t>
      </w:r>
      <w:r w:rsidR="009C1722" w:rsidRPr="00DC3956">
        <w:rPr>
          <w:rFonts w:ascii="Times New Roman" w:hAnsi="Times New Roman" w:cs="Times New Roman"/>
          <w:sz w:val="26"/>
          <w:szCs w:val="26"/>
          <w:shd w:val="clear" w:color="auto" w:fill="FFFFFF"/>
        </w:rPr>
        <w:t>9614</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42: toạ độ X=</w:t>
      </w:r>
      <w:r w:rsidR="000E7AC5" w:rsidRPr="00DC3956">
        <w:rPr>
          <w:rFonts w:ascii="Times New Roman" w:hAnsi="Times New Roman" w:cs="Times New Roman"/>
          <w:sz w:val="26"/>
          <w:szCs w:val="26"/>
          <w:lang w:val="en"/>
        </w:rPr>
        <w:t xml:space="preserve"> </w:t>
      </w:r>
      <w:r w:rsidR="009C1722" w:rsidRPr="00DC3956">
        <w:rPr>
          <w:rFonts w:ascii="Times New Roman" w:hAnsi="Times New Roman" w:cs="Times New Roman"/>
          <w:sz w:val="26"/>
          <w:szCs w:val="26"/>
          <w:lang w:val="en"/>
        </w:rPr>
        <w:t>604838</w:t>
      </w:r>
      <w:r w:rsidRPr="00DC3956">
        <w:rPr>
          <w:rFonts w:ascii="Times New Roman" w:hAnsi="Times New Roman" w:cs="Times New Roman"/>
          <w:sz w:val="26"/>
          <w:szCs w:val="26"/>
          <w:lang w:val="en"/>
        </w:rPr>
        <w:t>; Y=120</w:t>
      </w:r>
      <w:r w:rsidR="009C1722" w:rsidRPr="00DC3956">
        <w:rPr>
          <w:rFonts w:ascii="Times New Roman" w:hAnsi="Times New Roman" w:cs="Times New Roman"/>
          <w:sz w:val="26"/>
          <w:szCs w:val="26"/>
          <w:lang w:val="en"/>
        </w:rPr>
        <w:t>9615</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43: toạ độ X=</w:t>
      </w:r>
      <w:r w:rsidR="000E7AC5" w:rsidRPr="00DC3956">
        <w:rPr>
          <w:rFonts w:ascii="Times New Roman" w:hAnsi="Times New Roman" w:cs="Times New Roman"/>
          <w:sz w:val="26"/>
          <w:szCs w:val="26"/>
          <w:lang w:val="en"/>
        </w:rPr>
        <w:t xml:space="preserve"> </w:t>
      </w:r>
      <w:r w:rsidR="009C1722" w:rsidRPr="00DC3956">
        <w:rPr>
          <w:rFonts w:ascii="Times New Roman" w:hAnsi="Times New Roman" w:cs="Times New Roman"/>
          <w:sz w:val="26"/>
          <w:szCs w:val="26"/>
          <w:lang w:val="en"/>
        </w:rPr>
        <w:t>604839</w:t>
      </w:r>
      <w:r w:rsidRPr="00DC3956">
        <w:rPr>
          <w:rFonts w:ascii="Times New Roman" w:hAnsi="Times New Roman" w:cs="Times New Roman"/>
          <w:sz w:val="26"/>
          <w:szCs w:val="26"/>
          <w:lang w:val="en"/>
        </w:rPr>
        <w:t>; Y=120</w:t>
      </w:r>
      <w:r w:rsidR="009C1722" w:rsidRPr="00DC3956">
        <w:rPr>
          <w:rFonts w:ascii="Times New Roman" w:hAnsi="Times New Roman" w:cs="Times New Roman"/>
          <w:sz w:val="26"/>
          <w:szCs w:val="26"/>
          <w:lang w:val="en"/>
        </w:rPr>
        <w:t>9616</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44: toạ độ X=</w:t>
      </w:r>
      <w:r w:rsidR="000E7AC5" w:rsidRPr="00DC3956">
        <w:rPr>
          <w:rFonts w:ascii="Times New Roman" w:hAnsi="Times New Roman" w:cs="Times New Roman"/>
          <w:sz w:val="26"/>
          <w:szCs w:val="26"/>
          <w:lang w:val="en"/>
        </w:rPr>
        <w:t xml:space="preserve"> </w:t>
      </w:r>
      <w:r w:rsidR="009C1722" w:rsidRPr="00DC3956">
        <w:rPr>
          <w:rFonts w:ascii="Times New Roman" w:hAnsi="Times New Roman" w:cs="Times New Roman"/>
          <w:sz w:val="26"/>
          <w:szCs w:val="26"/>
          <w:lang w:val="en"/>
        </w:rPr>
        <w:t>604840</w:t>
      </w:r>
      <w:r w:rsidRPr="00DC3956">
        <w:rPr>
          <w:rFonts w:ascii="Times New Roman" w:hAnsi="Times New Roman" w:cs="Times New Roman"/>
          <w:sz w:val="26"/>
          <w:szCs w:val="26"/>
          <w:lang w:val="en"/>
        </w:rPr>
        <w:t>; Y=120</w:t>
      </w:r>
      <w:r w:rsidR="009C1722" w:rsidRPr="00DC3956">
        <w:rPr>
          <w:rFonts w:ascii="Times New Roman" w:hAnsi="Times New Roman" w:cs="Times New Roman"/>
          <w:sz w:val="26"/>
          <w:szCs w:val="26"/>
          <w:lang w:val="en"/>
        </w:rPr>
        <w:t>9617</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xml:space="preserve">- Nguồn 45: toạ độ X= </w:t>
      </w:r>
      <w:r w:rsidR="009C1722" w:rsidRPr="00DC3956">
        <w:rPr>
          <w:rFonts w:ascii="Times New Roman" w:hAnsi="Times New Roman" w:cs="Times New Roman"/>
          <w:sz w:val="26"/>
          <w:szCs w:val="26"/>
          <w:lang w:val="en"/>
        </w:rPr>
        <w:t>604848</w:t>
      </w:r>
      <w:r w:rsidRPr="00DC3956">
        <w:rPr>
          <w:rFonts w:ascii="Times New Roman" w:hAnsi="Times New Roman" w:cs="Times New Roman"/>
          <w:sz w:val="26"/>
          <w:szCs w:val="26"/>
          <w:lang w:val="en"/>
        </w:rPr>
        <w:t>; Y=120</w:t>
      </w:r>
      <w:r w:rsidR="009C1722" w:rsidRPr="00DC3956">
        <w:rPr>
          <w:rFonts w:ascii="Times New Roman" w:hAnsi="Times New Roman" w:cs="Times New Roman"/>
          <w:sz w:val="26"/>
          <w:szCs w:val="26"/>
          <w:lang w:val="en"/>
        </w:rPr>
        <w:t>9605</w:t>
      </w:r>
    </w:p>
    <w:p w:rsidR="00123D74" w:rsidRPr="00DC3956" w:rsidRDefault="00123D74" w:rsidP="00123D74">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46: toạ độ</w:t>
      </w:r>
      <w:r w:rsidR="009C1722" w:rsidRPr="00DC3956">
        <w:rPr>
          <w:rFonts w:ascii="Times New Roman" w:hAnsi="Times New Roman" w:cs="Times New Roman"/>
          <w:sz w:val="26"/>
          <w:szCs w:val="26"/>
          <w:lang w:val="en"/>
        </w:rPr>
        <w:t xml:space="preserve"> X= 604849</w:t>
      </w:r>
      <w:r w:rsidRPr="00DC3956">
        <w:rPr>
          <w:rFonts w:ascii="Times New Roman" w:hAnsi="Times New Roman" w:cs="Times New Roman"/>
          <w:sz w:val="26"/>
          <w:szCs w:val="26"/>
          <w:lang w:val="en"/>
        </w:rPr>
        <w:t>; Y=120</w:t>
      </w:r>
      <w:r w:rsidR="009C1722" w:rsidRPr="00DC3956">
        <w:rPr>
          <w:rFonts w:ascii="Times New Roman" w:hAnsi="Times New Roman" w:cs="Times New Roman"/>
          <w:sz w:val="26"/>
          <w:szCs w:val="26"/>
          <w:lang w:val="en"/>
        </w:rPr>
        <w:t>9606</w:t>
      </w:r>
    </w:p>
    <w:p w:rsidR="009C1722" w:rsidRPr="00DC3956" w:rsidRDefault="009C1722" w:rsidP="009C1722">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47: toạ độ X= 604859; Y=1209600</w:t>
      </w:r>
    </w:p>
    <w:p w:rsidR="009C1722" w:rsidRPr="00DC3956" w:rsidRDefault="009C1722" w:rsidP="009C1722">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48: toạ độ X= 604849; Y=1209612</w:t>
      </w:r>
    </w:p>
    <w:p w:rsidR="009C1722" w:rsidRPr="00DC3956" w:rsidRDefault="009C1722" w:rsidP="009C1722">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49: toạ độ X= 604848; Y=1209612</w:t>
      </w:r>
    </w:p>
    <w:p w:rsidR="009C1722" w:rsidRPr="00DC3956" w:rsidRDefault="009C1722" w:rsidP="009C1722">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50: toạ độ X= 604869; Y=1209631</w:t>
      </w:r>
    </w:p>
    <w:p w:rsidR="009C1722" w:rsidRPr="00DC3956" w:rsidRDefault="009C1722" w:rsidP="009C1722">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51: toạ độ X= 604829; Y=1209631</w:t>
      </w:r>
    </w:p>
    <w:p w:rsidR="009C1722" w:rsidRPr="00DC3956" w:rsidRDefault="009C1722" w:rsidP="009C1722">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52: toạ độ X= 604839; Y=1209606</w:t>
      </w:r>
    </w:p>
    <w:p w:rsidR="009C1722" w:rsidRPr="00DC3956" w:rsidRDefault="009C1722" w:rsidP="009C1722">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53: toạ độ X= 604839; Y=1209606</w:t>
      </w:r>
    </w:p>
    <w:p w:rsidR="009C1722" w:rsidRPr="00DC3956" w:rsidRDefault="009C1722" w:rsidP="009C1722">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5</w:t>
      </w:r>
      <w:r w:rsidR="00460689" w:rsidRPr="00DC3956">
        <w:rPr>
          <w:rFonts w:ascii="Times New Roman" w:hAnsi="Times New Roman" w:cs="Times New Roman"/>
          <w:sz w:val="26"/>
          <w:szCs w:val="26"/>
          <w:lang w:val="en"/>
        </w:rPr>
        <w:t>4</w:t>
      </w:r>
      <w:r w:rsidRPr="00DC3956">
        <w:rPr>
          <w:rFonts w:ascii="Times New Roman" w:hAnsi="Times New Roman" w:cs="Times New Roman"/>
          <w:sz w:val="26"/>
          <w:szCs w:val="26"/>
          <w:lang w:val="en"/>
        </w:rPr>
        <w:t>: toạ độ X= 60483</w:t>
      </w:r>
      <w:r w:rsidR="00460689" w:rsidRPr="00DC3956">
        <w:rPr>
          <w:rFonts w:ascii="Times New Roman" w:hAnsi="Times New Roman" w:cs="Times New Roman"/>
          <w:sz w:val="26"/>
          <w:szCs w:val="26"/>
          <w:lang w:val="en"/>
        </w:rPr>
        <w:t>7</w:t>
      </w:r>
      <w:r w:rsidRPr="00DC3956">
        <w:rPr>
          <w:rFonts w:ascii="Times New Roman" w:hAnsi="Times New Roman" w:cs="Times New Roman"/>
          <w:sz w:val="26"/>
          <w:szCs w:val="26"/>
          <w:lang w:val="en"/>
        </w:rPr>
        <w:t>; Y=12096</w:t>
      </w:r>
      <w:r w:rsidR="00460689" w:rsidRPr="00DC3956">
        <w:rPr>
          <w:rFonts w:ascii="Times New Roman" w:hAnsi="Times New Roman" w:cs="Times New Roman"/>
          <w:sz w:val="26"/>
          <w:szCs w:val="26"/>
          <w:lang w:val="en"/>
        </w:rPr>
        <w:t>13</w:t>
      </w:r>
    </w:p>
    <w:p w:rsidR="009C1722" w:rsidRPr="00DC3956" w:rsidRDefault="009C1722" w:rsidP="009C1722">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5</w:t>
      </w:r>
      <w:r w:rsidR="00460689" w:rsidRPr="00DC3956">
        <w:rPr>
          <w:rFonts w:ascii="Times New Roman" w:hAnsi="Times New Roman" w:cs="Times New Roman"/>
          <w:sz w:val="26"/>
          <w:szCs w:val="26"/>
          <w:lang w:val="en"/>
        </w:rPr>
        <w:t>5</w:t>
      </w:r>
      <w:r w:rsidRPr="00DC3956">
        <w:rPr>
          <w:rFonts w:ascii="Times New Roman" w:hAnsi="Times New Roman" w:cs="Times New Roman"/>
          <w:sz w:val="26"/>
          <w:szCs w:val="26"/>
          <w:lang w:val="en"/>
        </w:rPr>
        <w:t>: toạ độ X= 60483</w:t>
      </w:r>
      <w:r w:rsidR="00460689" w:rsidRPr="00DC3956">
        <w:rPr>
          <w:rFonts w:ascii="Times New Roman" w:hAnsi="Times New Roman" w:cs="Times New Roman"/>
          <w:sz w:val="26"/>
          <w:szCs w:val="26"/>
          <w:lang w:val="en"/>
        </w:rPr>
        <w:t>8</w:t>
      </w:r>
      <w:r w:rsidRPr="00DC3956">
        <w:rPr>
          <w:rFonts w:ascii="Times New Roman" w:hAnsi="Times New Roman" w:cs="Times New Roman"/>
          <w:sz w:val="26"/>
          <w:szCs w:val="26"/>
          <w:lang w:val="en"/>
        </w:rPr>
        <w:t>; Y=12096</w:t>
      </w:r>
      <w:r w:rsidR="00460689" w:rsidRPr="00DC3956">
        <w:rPr>
          <w:rFonts w:ascii="Times New Roman" w:hAnsi="Times New Roman" w:cs="Times New Roman"/>
          <w:sz w:val="26"/>
          <w:szCs w:val="26"/>
          <w:lang w:val="en"/>
        </w:rPr>
        <w:t>14</w:t>
      </w:r>
    </w:p>
    <w:p w:rsidR="009C1722" w:rsidRPr="00DC3956" w:rsidRDefault="009C1722" w:rsidP="009C1722">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5</w:t>
      </w:r>
      <w:r w:rsidR="00460689" w:rsidRPr="00DC3956">
        <w:rPr>
          <w:rFonts w:ascii="Times New Roman" w:hAnsi="Times New Roman" w:cs="Times New Roman"/>
          <w:sz w:val="26"/>
          <w:szCs w:val="26"/>
          <w:lang w:val="en"/>
        </w:rPr>
        <w:t>6</w:t>
      </w:r>
      <w:r w:rsidRPr="00DC3956">
        <w:rPr>
          <w:rFonts w:ascii="Times New Roman" w:hAnsi="Times New Roman" w:cs="Times New Roman"/>
          <w:sz w:val="26"/>
          <w:szCs w:val="26"/>
          <w:lang w:val="en"/>
        </w:rPr>
        <w:t>: toạ độ X= 6048</w:t>
      </w:r>
      <w:r w:rsidR="00A20F49" w:rsidRPr="00DC3956">
        <w:rPr>
          <w:rFonts w:ascii="Times New Roman" w:hAnsi="Times New Roman" w:cs="Times New Roman"/>
          <w:sz w:val="26"/>
          <w:szCs w:val="26"/>
          <w:lang w:val="en"/>
        </w:rPr>
        <w:t>76</w:t>
      </w:r>
      <w:r w:rsidRPr="00DC3956">
        <w:rPr>
          <w:rFonts w:ascii="Times New Roman" w:hAnsi="Times New Roman" w:cs="Times New Roman"/>
          <w:sz w:val="26"/>
          <w:szCs w:val="26"/>
          <w:lang w:val="en"/>
        </w:rPr>
        <w:t>; Y=1209</w:t>
      </w:r>
      <w:r w:rsidR="00A20F49" w:rsidRPr="00DC3956">
        <w:rPr>
          <w:rFonts w:ascii="Times New Roman" w:hAnsi="Times New Roman" w:cs="Times New Roman"/>
          <w:sz w:val="26"/>
          <w:szCs w:val="26"/>
          <w:lang w:val="en"/>
        </w:rPr>
        <w:t>843</w:t>
      </w:r>
    </w:p>
    <w:p w:rsidR="000A2FE8" w:rsidRPr="00DC3956" w:rsidRDefault="000A2FE8" w:rsidP="000A2FE8">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57: toạ độ X= 604924; Y=1209605</w:t>
      </w:r>
    </w:p>
    <w:p w:rsidR="000A2FE8" w:rsidRPr="00DC3956" w:rsidRDefault="000A2FE8" w:rsidP="000A2FE8">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Nguồn 58: toạ độ X= 604916; Y=1209593</w:t>
      </w:r>
    </w:p>
    <w:p w:rsidR="00460689" w:rsidRPr="00DC3956" w:rsidRDefault="00460689" w:rsidP="00460689">
      <w:pPr>
        <w:autoSpaceDE w:val="0"/>
        <w:autoSpaceDN w:val="0"/>
        <w:adjustRightInd w:val="0"/>
        <w:spacing w:before="120" w:after="120" w:line="288" w:lineRule="auto"/>
        <w:ind w:left="567"/>
        <w:jc w:val="both"/>
        <w:rPr>
          <w:rFonts w:ascii="Times New Roman" w:hAnsi="Times New Roman" w:cs="Times New Roman"/>
          <w:sz w:val="26"/>
          <w:szCs w:val="26"/>
          <w:lang w:val="en"/>
        </w:rPr>
      </w:pPr>
      <w:r w:rsidRPr="00DC3956">
        <w:rPr>
          <w:rFonts w:ascii="Times New Roman" w:hAnsi="Times New Roman" w:cs="Times New Roman"/>
          <w:sz w:val="26"/>
          <w:szCs w:val="26"/>
          <w:lang w:val="en"/>
        </w:rPr>
        <w:lastRenderedPageBreak/>
        <w:t>- Nguồn 5</w:t>
      </w:r>
      <w:r w:rsidR="000A2FE8" w:rsidRPr="00DC3956">
        <w:rPr>
          <w:rFonts w:ascii="Times New Roman" w:hAnsi="Times New Roman" w:cs="Times New Roman"/>
          <w:sz w:val="26"/>
          <w:szCs w:val="26"/>
          <w:lang w:val="en"/>
        </w:rPr>
        <w:t>9</w:t>
      </w:r>
      <w:r w:rsidRPr="00DC3956">
        <w:rPr>
          <w:rFonts w:ascii="Times New Roman" w:hAnsi="Times New Roman" w:cs="Times New Roman"/>
          <w:sz w:val="26"/>
          <w:szCs w:val="26"/>
          <w:lang w:val="en"/>
        </w:rPr>
        <w:t>: toạ độ X= 604951; Y=1209598</w:t>
      </w:r>
    </w:p>
    <w:p w:rsidR="002E49B9" w:rsidRPr="00DC3956" w:rsidRDefault="009A3892" w:rsidP="0011162B">
      <w:pPr>
        <w:pStyle w:val="ListParagraph"/>
        <w:widowControl w:val="0"/>
        <w:numPr>
          <w:ilvl w:val="0"/>
          <w:numId w:val="32"/>
        </w:numPr>
        <w:spacing w:before="120" w:after="120" w:line="288" w:lineRule="auto"/>
        <w:ind w:left="0" w:firstLine="0"/>
        <w:jc w:val="both"/>
        <w:rPr>
          <w:rFonts w:ascii="Times New Roman" w:hAnsi="Times New Roman" w:cs="Times New Roman"/>
          <w:sz w:val="26"/>
          <w:szCs w:val="26"/>
        </w:rPr>
      </w:pPr>
      <w:r w:rsidRPr="00DC3956">
        <w:rPr>
          <w:rFonts w:ascii="Times New Roman" w:eastAsia="Times New Roman" w:hAnsi="Times New Roman" w:cs="Times New Roman"/>
          <w:bCs/>
          <w:sz w:val="26"/>
          <w:szCs w:val="26"/>
        </w:rPr>
        <w:t>Tiếng ồn, độ rung phải bảo đám đáp ứng yêu cầu về bảo vệ môi trường</w:t>
      </w:r>
      <w:r w:rsidR="002E49B9" w:rsidRPr="00DC3956">
        <w:rPr>
          <w:rFonts w:ascii="Times New Roman" w:eastAsia="Times New Roman" w:hAnsi="Times New Roman" w:cs="Times New Roman"/>
          <w:bCs/>
          <w:sz w:val="26"/>
          <w:szCs w:val="26"/>
        </w:rPr>
        <w:t xml:space="preserve"> và Quy chuẩn kỹ thuật môi trường đối với tiếng ồn, độ rung tại </w:t>
      </w:r>
      <w:r w:rsidR="002E49B9" w:rsidRPr="00DC3956">
        <w:rPr>
          <w:rFonts w:ascii="Times New Roman" w:hAnsi="Times New Roman" w:cs="Times New Roman"/>
          <w:sz w:val="26"/>
          <w:szCs w:val="26"/>
        </w:rPr>
        <w:t>QCVN 26:2010/BTNMT, QCVN 27:2010/BTNMT</w:t>
      </w:r>
      <w:r w:rsidR="001D3BC3" w:rsidRPr="00DC3956">
        <w:rPr>
          <w:rFonts w:ascii="Times New Roman" w:hAnsi="Times New Roman" w:cs="Times New Roman"/>
          <w:sz w:val="26"/>
          <w:szCs w:val="26"/>
        </w:rPr>
        <w:t xml:space="preserve"> của Bộ Tài nguyên và Môi trường</w:t>
      </w:r>
      <w:r w:rsidR="002E49B9" w:rsidRPr="00DC3956">
        <w:rPr>
          <w:rFonts w:ascii="Times New Roman" w:hAnsi="Times New Roman" w:cs="Times New Roman"/>
          <w:sz w:val="26"/>
          <w:szCs w:val="26"/>
        </w:rPr>
        <w:t>, cụ thể như sau:</w:t>
      </w:r>
    </w:p>
    <w:p w:rsidR="00833A03" w:rsidRPr="00DC3956" w:rsidRDefault="00833A03" w:rsidP="0011162B">
      <w:pPr>
        <w:pStyle w:val="ListParagraph"/>
        <w:widowControl w:val="0"/>
        <w:numPr>
          <w:ilvl w:val="1"/>
          <w:numId w:val="32"/>
        </w:numPr>
        <w:spacing w:before="120" w:after="60" w:line="288" w:lineRule="auto"/>
        <w:ind w:left="0" w:firstLine="0"/>
        <w:jc w:val="both"/>
        <w:outlineLvl w:val="3"/>
        <w:rPr>
          <w:rFonts w:ascii="Times New Roman" w:hAnsi="Times New Roman" w:cs="Times New Roman"/>
          <w:sz w:val="26"/>
          <w:szCs w:val="26"/>
        </w:rPr>
      </w:pPr>
      <w:r w:rsidRPr="00DC3956">
        <w:rPr>
          <w:rFonts w:ascii="Times New Roman" w:hAnsi="Times New Roman" w:cs="Times New Roman"/>
          <w:sz w:val="26"/>
          <w:szCs w:val="26"/>
        </w:rPr>
        <w:t>Tiếng ồn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982"/>
        <w:gridCol w:w="1842"/>
        <w:gridCol w:w="1982"/>
        <w:gridCol w:w="2947"/>
      </w:tblGrid>
      <w:tr w:rsidR="00DC3956" w:rsidRPr="00DC3956" w:rsidTr="00882811">
        <w:tc>
          <w:tcPr>
            <w:tcW w:w="429" w:type="pct"/>
            <w:vAlign w:val="center"/>
          </w:tcPr>
          <w:p w:rsidR="00833A03" w:rsidRPr="00DC3956" w:rsidRDefault="00833A03" w:rsidP="00AA3496">
            <w:pPr>
              <w:spacing w:before="60" w:after="60"/>
              <w:jc w:val="center"/>
              <w:rPr>
                <w:rFonts w:ascii="Times New Roman" w:hAnsi="Times New Roman" w:cs="Times New Roman"/>
                <w:b/>
                <w:sz w:val="26"/>
                <w:szCs w:val="26"/>
              </w:rPr>
            </w:pPr>
            <w:bookmarkStart w:id="191" w:name="_Toc107490072"/>
            <w:bookmarkStart w:id="192" w:name="_Toc109721707"/>
            <w:bookmarkStart w:id="193" w:name="_Toc110525054"/>
            <w:bookmarkStart w:id="194" w:name="_Toc113864940"/>
            <w:bookmarkStart w:id="195" w:name="_Toc114236401"/>
            <w:r w:rsidRPr="00DC3956">
              <w:rPr>
                <w:rFonts w:ascii="Times New Roman" w:hAnsi="Times New Roman" w:cs="Times New Roman"/>
                <w:b/>
                <w:sz w:val="26"/>
                <w:szCs w:val="26"/>
              </w:rPr>
              <w:t>TT</w:t>
            </w:r>
            <w:bookmarkEnd w:id="191"/>
            <w:bookmarkEnd w:id="192"/>
            <w:bookmarkEnd w:id="193"/>
            <w:bookmarkEnd w:id="194"/>
            <w:bookmarkEnd w:id="195"/>
          </w:p>
        </w:tc>
        <w:tc>
          <w:tcPr>
            <w:tcW w:w="1035" w:type="pct"/>
            <w:vAlign w:val="center"/>
          </w:tcPr>
          <w:p w:rsidR="00833A03" w:rsidRPr="00DC3956" w:rsidRDefault="00833A03" w:rsidP="00AA3496">
            <w:pPr>
              <w:spacing w:before="60" w:after="60"/>
              <w:jc w:val="center"/>
              <w:rPr>
                <w:rFonts w:ascii="Times New Roman" w:hAnsi="Times New Roman" w:cs="Times New Roman"/>
                <w:b/>
                <w:sz w:val="26"/>
                <w:szCs w:val="26"/>
              </w:rPr>
            </w:pPr>
            <w:bookmarkStart w:id="196" w:name="_Toc107490073"/>
            <w:bookmarkStart w:id="197" w:name="_Toc109721708"/>
            <w:bookmarkStart w:id="198" w:name="_Toc110525055"/>
            <w:bookmarkStart w:id="199" w:name="_Toc113864941"/>
            <w:bookmarkStart w:id="200" w:name="_Toc114236402"/>
            <w:r w:rsidRPr="00DC3956">
              <w:rPr>
                <w:rFonts w:ascii="Times New Roman" w:hAnsi="Times New Roman" w:cs="Times New Roman"/>
                <w:b/>
                <w:sz w:val="26"/>
                <w:szCs w:val="26"/>
              </w:rPr>
              <w:t>Từ  6-21 giờ (dBA)</w:t>
            </w:r>
            <w:bookmarkEnd w:id="196"/>
            <w:bookmarkEnd w:id="197"/>
            <w:bookmarkEnd w:id="198"/>
            <w:bookmarkEnd w:id="199"/>
            <w:bookmarkEnd w:id="200"/>
          </w:p>
        </w:tc>
        <w:tc>
          <w:tcPr>
            <w:tcW w:w="962" w:type="pct"/>
            <w:vAlign w:val="center"/>
          </w:tcPr>
          <w:p w:rsidR="00833A03" w:rsidRPr="00DC3956" w:rsidRDefault="00833A03" w:rsidP="00AA3496">
            <w:pPr>
              <w:spacing w:before="60" w:after="60"/>
              <w:jc w:val="center"/>
              <w:rPr>
                <w:rFonts w:ascii="Times New Roman" w:hAnsi="Times New Roman" w:cs="Times New Roman"/>
                <w:b/>
                <w:sz w:val="26"/>
                <w:szCs w:val="26"/>
              </w:rPr>
            </w:pPr>
            <w:bookmarkStart w:id="201" w:name="_Toc107490074"/>
            <w:bookmarkStart w:id="202" w:name="_Toc109721709"/>
            <w:bookmarkStart w:id="203" w:name="_Toc110525056"/>
            <w:bookmarkStart w:id="204" w:name="_Toc113864942"/>
            <w:bookmarkStart w:id="205" w:name="_Toc114236403"/>
            <w:r w:rsidRPr="00DC3956">
              <w:rPr>
                <w:rFonts w:ascii="Times New Roman" w:hAnsi="Times New Roman" w:cs="Times New Roman"/>
                <w:b/>
                <w:sz w:val="26"/>
                <w:szCs w:val="26"/>
              </w:rPr>
              <w:t>Từ  21-6 giờ (dBA)</w:t>
            </w:r>
            <w:bookmarkEnd w:id="201"/>
            <w:bookmarkEnd w:id="202"/>
            <w:bookmarkEnd w:id="203"/>
            <w:bookmarkEnd w:id="204"/>
            <w:bookmarkEnd w:id="205"/>
          </w:p>
        </w:tc>
        <w:tc>
          <w:tcPr>
            <w:tcW w:w="1035" w:type="pct"/>
            <w:vAlign w:val="center"/>
          </w:tcPr>
          <w:p w:rsidR="00833A03" w:rsidRPr="00DC3956" w:rsidRDefault="000E7AC5" w:rsidP="00AA3496">
            <w:pPr>
              <w:spacing w:before="60" w:after="60"/>
              <w:jc w:val="center"/>
              <w:rPr>
                <w:rFonts w:ascii="Times New Roman" w:hAnsi="Times New Roman" w:cs="Times New Roman"/>
                <w:b/>
                <w:sz w:val="26"/>
                <w:szCs w:val="26"/>
              </w:rPr>
            </w:pPr>
            <w:bookmarkStart w:id="206" w:name="_Toc107490075"/>
            <w:bookmarkStart w:id="207" w:name="_Toc109721710"/>
            <w:bookmarkStart w:id="208" w:name="_Toc110525057"/>
            <w:bookmarkStart w:id="209" w:name="_Toc113864943"/>
            <w:bookmarkStart w:id="210" w:name="_Toc114236404"/>
            <w:r w:rsidRPr="00DC3956">
              <w:rPr>
                <w:rFonts w:ascii="Times New Roman" w:hAnsi="Times New Roman" w:cs="Times New Roman"/>
                <w:b/>
                <w:sz w:val="26"/>
                <w:szCs w:val="26"/>
              </w:rPr>
              <w:t>Khuyến khích Công ty</w:t>
            </w:r>
            <w:r w:rsidR="00833A03" w:rsidRPr="00DC3956">
              <w:rPr>
                <w:rFonts w:ascii="Times New Roman" w:hAnsi="Times New Roman" w:cs="Times New Roman"/>
                <w:b/>
                <w:sz w:val="26"/>
                <w:szCs w:val="26"/>
              </w:rPr>
              <w:t xml:space="preserve"> quan trắc định kỳ</w:t>
            </w:r>
            <w:bookmarkEnd w:id="206"/>
            <w:bookmarkEnd w:id="207"/>
            <w:bookmarkEnd w:id="208"/>
            <w:bookmarkEnd w:id="209"/>
            <w:bookmarkEnd w:id="210"/>
          </w:p>
        </w:tc>
        <w:tc>
          <w:tcPr>
            <w:tcW w:w="1539" w:type="pct"/>
            <w:vAlign w:val="center"/>
          </w:tcPr>
          <w:p w:rsidR="00833A03" w:rsidRPr="00DC3956" w:rsidRDefault="00833A03" w:rsidP="00AA3496">
            <w:pPr>
              <w:spacing w:before="60" w:after="60"/>
              <w:jc w:val="center"/>
              <w:rPr>
                <w:rFonts w:ascii="Times New Roman" w:hAnsi="Times New Roman" w:cs="Times New Roman"/>
                <w:b/>
                <w:sz w:val="26"/>
                <w:szCs w:val="26"/>
              </w:rPr>
            </w:pPr>
            <w:bookmarkStart w:id="211" w:name="_Toc107490076"/>
            <w:bookmarkStart w:id="212" w:name="_Toc109721711"/>
            <w:bookmarkStart w:id="213" w:name="_Toc110525058"/>
            <w:bookmarkStart w:id="214" w:name="_Toc113864944"/>
            <w:bookmarkStart w:id="215" w:name="_Toc114236405"/>
            <w:r w:rsidRPr="00DC3956">
              <w:rPr>
                <w:rFonts w:ascii="Times New Roman" w:hAnsi="Times New Roman" w:cs="Times New Roman"/>
                <w:b/>
                <w:sz w:val="26"/>
                <w:szCs w:val="26"/>
              </w:rPr>
              <w:t>Ghi chú</w:t>
            </w:r>
            <w:bookmarkEnd w:id="211"/>
            <w:bookmarkEnd w:id="212"/>
            <w:bookmarkEnd w:id="213"/>
            <w:bookmarkEnd w:id="214"/>
            <w:bookmarkEnd w:id="215"/>
          </w:p>
        </w:tc>
      </w:tr>
      <w:tr w:rsidR="00DC3956" w:rsidRPr="00DC3956" w:rsidTr="00882811">
        <w:tc>
          <w:tcPr>
            <w:tcW w:w="429" w:type="pct"/>
            <w:vAlign w:val="center"/>
          </w:tcPr>
          <w:p w:rsidR="00833A03" w:rsidRPr="00DC3956" w:rsidRDefault="00833A03" w:rsidP="00AA3496">
            <w:pPr>
              <w:spacing w:before="60" w:after="60"/>
              <w:jc w:val="center"/>
              <w:rPr>
                <w:rFonts w:ascii="Times New Roman" w:hAnsi="Times New Roman" w:cs="Times New Roman"/>
                <w:sz w:val="26"/>
                <w:szCs w:val="26"/>
              </w:rPr>
            </w:pPr>
            <w:bookmarkStart w:id="216" w:name="_Toc107490077"/>
            <w:bookmarkStart w:id="217" w:name="_Toc109721712"/>
            <w:bookmarkStart w:id="218" w:name="_Toc110525059"/>
            <w:bookmarkStart w:id="219" w:name="_Toc113864945"/>
            <w:bookmarkStart w:id="220" w:name="_Toc114236406"/>
            <w:r w:rsidRPr="00DC3956">
              <w:rPr>
                <w:rFonts w:ascii="Times New Roman" w:hAnsi="Times New Roman" w:cs="Times New Roman"/>
                <w:sz w:val="26"/>
                <w:szCs w:val="26"/>
              </w:rPr>
              <w:t>1</w:t>
            </w:r>
            <w:bookmarkEnd w:id="216"/>
            <w:bookmarkEnd w:id="217"/>
            <w:bookmarkEnd w:id="218"/>
            <w:bookmarkEnd w:id="219"/>
            <w:bookmarkEnd w:id="220"/>
          </w:p>
        </w:tc>
        <w:tc>
          <w:tcPr>
            <w:tcW w:w="1035" w:type="pct"/>
            <w:vAlign w:val="center"/>
          </w:tcPr>
          <w:p w:rsidR="00833A03" w:rsidRPr="00DC3956" w:rsidRDefault="00833A03" w:rsidP="00AA3496">
            <w:pPr>
              <w:spacing w:before="60" w:after="60"/>
              <w:jc w:val="center"/>
              <w:rPr>
                <w:rFonts w:ascii="Times New Roman" w:hAnsi="Times New Roman" w:cs="Times New Roman"/>
                <w:sz w:val="26"/>
                <w:szCs w:val="26"/>
              </w:rPr>
            </w:pPr>
            <w:bookmarkStart w:id="221" w:name="_Toc107490078"/>
            <w:bookmarkStart w:id="222" w:name="_Toc109721713"/>
            <w:bookmarkStart w:id="223" w:name="_Toc110525060"/>
            <w:bookmarkStart w:id="224" w:name="_Toc113864946"/>
            <w:bookmarkStart w:id="225" w:name="_Toc114236407"/>
            <w:r w:rsidRPr="00DC3956">
              <w:rPr>
                <w:rFonts w:ascii="Times New Roman" w:hAnsi="Times New Roman" w:cs="Times New Roman"/>
                <w:sz w:val="26"/>
                <w:szCs w:val="26"/>
              </w:rPr>
              <w:t>70</w:t>
            </w:r>
            <w:bookmarkEnd w:id="221"/>
            <w:bookmarkEnd w:id="222"/>
            <w:bookmarkEnd w:id="223"/>
            <w:bookmarkEnd w:id="224"/>
            <w:bookmarkEnd w:id="225"/>
          </w:p>
        </w:tc>
        <w:tc>
          <w:tcPr>
            <w:tcW w:w="962" w:type="pct"/>
            <w:vAlign w:val="center"/>
          </w:tcPr>
          <w:p w:rsidR="00833A03" w:rsidRPr="00DC3956" w:rsidRDefault="00833A03" w:rsidP="00AA3496">
            <w:pPr>
              <w:spacing w:before="60" w:after="60"/>
              <w:jc w:val="center"/>
              <w:rPr>
                <w:rFonts w:ascii="Times New Roman" w:hAnsi="Times New Roman" w:cs="Times New Roman"/>
                <w:sz w:val="26"/>
                <w:szCs w:val="26"/>
              </w:rPr>
            </w:pPr>
            <w:bookmarkStart w:id="226" w:name="_Toc107490079"/>
            <w:bookmarkStart w:id="227" w:name="_Toc109721714"/>
            <w:bookmarkStart w:id="228" w:name="_Toc110525061"/>
            <w:bookmarkStart w:id="229" w:name="_Toc113864947"/>
            <w:bookmarkStart w:id="230" w:name="_Toc114236408"/>
            <w:r w:rsidRPr="00DC3956">
              <w:rPr>
                <w:rFonts w:ascii="Times New Roman" w:hAnsi="Times New Roman" w:cs="Times New Roman"/>
                <w:sz w:val="26"/>
                <w:szCs w:val="26"/>
              </w:rPr>
              <w:t>55</w:t>
            </w:r>
            <w:bookmarkEnd w:id="226"/>
            <w:bookmarkEnd w:id="227"/>
            <w:bookmarkEnd w:id="228"/>
            <w:bookmarkEnd w:id="229"/>
            <w:bookmarkEnd w:id="230"/>
          </w:p>
        </w:tc>
        <w:tc>
          <w:tcPr>
            <w:tcW w:w="1035" w:type="pct"/>
            <w:vAlign w:val="center"/>
          </w:tcPr>
          <w:p w:rsidR="00833A03" w:rsidRPr="00DC3956" w:rsidRDefault="00631A1F" w:rsidP="00AA3496">
            <w:pPr>
              <w:spacing w:before="60" w:after="60"/>
              <w:jc w:val="center"/>
              <w:rPr>
                <w:rFonts w:ascii="Times New Roman" w:hAnsi="Times New Roman" w:cs="Times New Roman"/>
                <w:sz w:val="26"/>
                <w:szCs w:val="26"/>
              </w:rPr>
            </w:pPr>
            <w:bookmarkStart w:id="231" w:name="_Toc113864948"/>
            <w:bookmarkStart w:id="232" w:name="_Toc114236409"/>
            <w:r w:rsidRPr="00DC3956">
              <w:rPr>
                <w:rFonts w:ascii="Times New Roman" w:hAnsi="Times New Roman" w:cs="Times New Roman"/>
                <w:sz w:val="26"/>
                <w:szCs w:val="26"/>
              </w:rPr>
              <w:t>3</w:t>
            </w:r>
            <w:r w:rsidR="00E47523" w:rsidRPr="00DC3956">
              <w:rPr>
                <w:rFonts w:ascii="Times New Roman" w:hAnsi="Times New Roman" w:cs="Times New Roman"/>
                <w:sz w:val="26"/>
                <w:szCs w:val="26"/>
              </w:rPr>
              <w:t xml:space="preserve"> tháng/lần</w:t>
            </w:r>
            <w:bookmarkEnd w:id="231"/>
            <w:bookmarkEnd w:id="232"/>
          </w:p>
        </w:tc>
        <w:tc>
          <w:tcPr>
            <w:tcW w:w="1539" w:type="pct"/>
            <w:vAlign w:val="center"/>
          </w:tcPr>
          <w:p w:rsidR="00833A03" w:rsidRPr="00DC3956" w:rsidRDefault="001D3BC3" w:rsidP="00AA3496">
            <w:pPr>
              <w:spacing w:before="60" w:after="60"/>
              <w:jc w:val="center"/>
              <w:rPr>
                <w:rFonts w:ascii="Times New Roman" w:hAnsi="Times New Roman" w:cs="Times New Roman"/>
                <w:sz w:val="26"/>
                <w:szCs w:val="26"/>
              </w:rPr>
            </w:pPr>
            <w:bookmarkStart w:id="233" w:name="_Toc109721716"/>
            <w:bookmarkStart w:id="234" w:name="_Toc110525063"/>
            <w:bookmarkStart w:id="235" w:name="_Toc113864949"/>
            <w:bookmarkStart w:id="236" w:name="_Toc114236410"/>
            <w:r w:rsidRPr="00DC3956">
              <w:rPr>
                <w:rFonts w:ascii="Times New Roman" w:hAnsi="Times New Roman" w:cs="Times New Roman"/>
                <w:sz w:val="26"/>
                <w:szCs w:val="26"/>
              </w:rPr>
              <w:t>Khu vực thông thường (</w:t>
            </w:r>
            <w:r w:rsidR="002E49B9" w:rsidRPr="00DC3956">
              <w:rPr>
                <w:rFonts w:ascii="Times New Roman" w:hAnsi="Times New Roman" w:cs="Times New Roman"/>
                <w:sz w:val="26"/>
                <w:szCs w:val="26"/>
              </w:rPr>
              <w:t>Tất cả các điểm ngoài sát hàng rào nhà máy</w:t>
            </w:r>
            <w:bookmarkEnd w:id="233"/>
            <w:r w:rsidRPr="00DC3956">
              <w:rPr>
                <w:rFonts w:ascii="Times New Roman" w:hAnsi="Times New Roman" w:cs="Times New Roman"/>
                <w:sz w:val="26"/>
                <w:szCs w:val="26"/>
              </w:rPr>
              <w:t>)</w:t>
            </w:r>
            <w:bookmarkEnd w:id="234"/>
            <w:bookmarkEnd w:id="235"/>
            <w:bookmarkEnd w:id="236"/>
          </w:p>
        </w:tc>
      </w:tr>
    </w:tbl>
    <w:p w:rsidR="00833A03" w:rsidRPr="00DC3956" w:rsidRDefault="00833A03" w:rsidP="0011162B">
      <w:pPr>
        <w:pStyle w:val="ListParagraph"/>
        <w:widowControl w:val="0"/>
        <w:numPr>
          <w:ilvl w:val="1"/>
          <w:numId w:val="32"/>
        </w:numPr>
        <w:spacing w:before="120" w:after="60" w:line="288" w:lineRule="auto"/>
        <w:ind w:left="0" w:firstLine="0"/>
        <w:jc w:val="both"/>
        <w:outlineLvl w:val="3"/>
        <w:rPr>
          <w:rFonts w:ascii="Times New Roman" w:hAnsi="Times New Roman" w:cs="Times New Roman"/>
          <w:sz w:val="26"/>
          <w:szCs w:val="26"/>
        </w:rPr>
      </w:pPr>
      <w:r w:rsidRPr="00DC3956">
        <w:rPr>
          <w:rFonts w:ascii="Times New Roman" w:hAnsi="Times New Roman" w:cs="Times New Roman"/>
          <w:sz w:val="26"/>
          <w:szCs w:val="26"/>
        </w:rPr>
        <w:t>Độ rung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984"/>
        <w:gridCol w:w="1982"/>
        <w:gridCol w:w="1842"/>
        <w:gridCol w:w="2947"/>
      </w:tblGrid>
      <w:tr w:rsidR="00DC3956" w:rsidRPr="00DC3956" w:rsidTr="00AA3496">
        <w:tc>
          <w:tcPr>
            <w:tcW w:w="428" w:type="pct"/>
            <w:vMerge w:val="restart"/>
            <w:vAlign w:val="center"/>
          </w:tcPr>
          <w:p w:rsidR="00833A03" w:rsidRPr="00DC3956" w:rsidRDefault="00833A03" w:rsidP="00AA3496">
            <w:pPr>
              <w:spacing w:before="60" w:after="60"/>
              <w:jc w:val="center"/>
              <w:rPr>
                <w:rFonts w:ascii="Times New Roman" w:hAnsi="Times New Roman" w:cs="Times New Roman"/>
                <w:b/>
                <w:sz w:val="26"/>
                <w:szCs w:val="26"/>
              </w:rPr>
            </w:pPr>
            <w:bookmarkStart w:id="237" w:name="_Toc107490082"/>
            <w:bookmarkStart w:id="238" w:name="_Toc109721717"/>
            <w:bookmarkStart w:id="239" w:name="_Toc110525064"/>
            <w:bookmarkStart w:id="240" w:name="_Toc113864950"/>
            <w:bookmarkStart w:id="241" w:name="_Toc114236411"/>
            <w:r w:rsidRPr="00DC3956">
              <w:rPr>
                <w:rFonts w:ascii="Times New Roman" w:hAnsi="Times New Roman" w:cs="Times New Roman"/>
                <w:b/>
                <w:sz w:val="26"/>
                <w:szCs w:val="26"/>
              </w:rPr>
              <w:t>TT</w:t>
            </w:r>
            <w:bookmarkEnd w:id="237"/>
            <w:bookmarkEnd w:id="238"/>
            <w:bookmarkEnd w:id="239"/>
            <w:bookmarkEnd w:id="240"/>
            <w:bookmarkEnd w:id="241"/>
          </w:p>
        </w:tc>
        <w:tc>
          <w:tcPr>
            <w:tcW w:w="2071" w:type="pct"/>
            <w:gridSpan w:val="2"/>
            <w:vAlign w:val="center"/>
          </w:tcPr>
          <w:p w:rsidR="00833A03" w:rsidRPr="00DC3956" w:rsidRDefault="00833A03" w:rsidP="00AA3496">
            <w:pPr>
              <w:spacing w:before="60" w:after="60"/>
              <w:jc w:val="center"/>
              <w:rPr>
                <w:rFonts w:ascii="Times New Roman" w:hAnsi="Times New Roman" w:cs="Times New Roman"/>
                <w:b/>
                <w:sz w:val="26"/>
                <w:szCs w:val="26"/>
              </w:rPr>
            </w:pPr>
            <w:bookmarkStart w:id="242" w:name="_Toc107490083"/>
            <w:bookmarkStart w:id="243" w:name="_Toc109721718"/>
            <w:bookmarkStart w:id="244" w:name="_Toc110525065"/>
            <w:bookmarkStart w:id="245" w:name="_Toc113864951"/>
            <w:bookmarkStart w:id="246" w:name="_Toc114236412"/>
            <w:r w:rsidRPr="00DC3956">
              <w:rPr>
                <w:rFonts w:ascii="Times New Roman" w:hAnsi="Times New Roman" w:cs="Times New Roman"/>
                <w:b/>
                <w:sz w:val="26"/>
                <w:szCs w:val="26"/>
              </w:rPr>
              <w:t>Thời gian áp dụng trong ngày và mức gia tốc rung cho phép, dB</w:t>
            </w:r>
            <w:bookmarkEnd w:id="242"/>
            <w:bookmarkEnd w:id="243"/>
            <w:bookmarkEnd w:id="244"/>
            <w:bookmarkEnd w:id="245"/>
            <w:bookmarkEnd w:id="246"/>
          </w:p>
        </w:tc>
        <w:tc>
          <w:tcPr>
            <w:tcW w:w="962" w:type="pct"/>
            <w:vMerge w:val="restart"/>
            <w:vAlign w:val="center"/>
          </w:tcPr>
          <w:p w:rsidR="00833A03" w:rsidRPr="00DC3956" w:rsidRDefault="00833A03" w:rsidP="00AA3496">
            <w:pPr>
              <w:spacing w:before="60" w:after="60"/>
              <w:jc w:val="center"/>
              <w:rPr>
                <w:rFonts w:ascii="Times New Roman" w:hAnsi="Times New Roman" w:cs="Times New Roman"/>
                <w:b/>
                <w:sz w:val="26"/>
                <w:szCs w:val="26"/>
              </w:rPr>
            </w:pPr>
            <w:bookmarkStart w:id="247" w:name="_Toc107490084"/>
            <w:bookmarkStart w:id="248" w:name="_Toc109721719"/>
            <w:bookmarkStart w:id="249" w:name="_Toc110525066"/>
            <w:bookmarkStart w:id="250" w:name="_Toc113864952"/>
            <w:bookmarkStart w:id="251" w:name="_Toc114236413"/>
            <w:r w:rsidRPr="00DC3956">
              <w:rPr>
                <w:rFonts w:ascii="Times New Roman" w:hAnsi="Times New Roman" w:cs="Times New Roman"/>
                <w:b/>
                <w:sz w:val="26"/>
                <w:szCs w:val="26"/>
              </w:rPr>
              <w:t>Tần suất quan trắc định kỳ</w:t>
            </w:r>
            <w:bookmarkEnd w:id="247"/>
            <w:bookmarkEnd w:id="248"/>
            <w:bookmarkEnd w:id="249"/>
            <w:bookmarkEnd w:id="250"/>
            <w:bookmarkEnd w:id="251"/>
          </w:p>
        </w:tc>
        <w:tc>
          <w:tcPr>
            <w:tcW w:w="1539" w:type="pct"/>
            <w:vMerge w:val="restart"/>
            <w:vAlign w:val="center"/>
          </w:tcPr>
          <w:p w:rsidR="00833A03" w:rsidRPr="00DC3956" w:rsidRDefault="00833A03" w:rsidP="00AA3496">
            <w:pPr>
              <w:spacing w:before="60" w:after="60"/>
              <w:jc w:val="center"/>
              <w:rPr>
                <w:rFonts w:ascii="Times New Roman" w:hAnsi="Times New Roman" w:cs="Times New Roman"/>
                <w:b/>
                <w:sz w:val="26"/>
                <w:szCs w:val="26"/>
              </w:rPr>
            </w:pPr>
            <w:bookmarkStart w:id="252" w:name="_Toc107490085"/>
            <w:bookmarkStart w:id="253" w:name="_Toc109721720"/>
            <w:bookmarkStart w:id="254" w:name="_Toc110525067"/>
            <w:bookmarkStart w:id="255" w:name="_Toc113864953"/>
            <w:bookmarkStart w:id="256" w:name="_Toc114236414"/>
            <w:r w:rsidRPr="00DC3956">
              <w:rPr>
                <w:rFonts w:ascii="Times New Roman" w:hAnsi="Times New Roman" w:cs="Times New Roman"/>
                <w:b/>
                <w:sz w:val="26"/>
                <w:szCs w:val="26"/>
              </w:rPr>
              <w:t>Ghi chú</w:t>
            </w:r>
            <w:bookmarkEnd w:id="252"/>
            <w:bookmarkEnd w:id="253"/>
            <w:bookmarkEnd w:id="254"/>
            <w:bookmarkEnd w:id="255"/>
            <w:bookmarkEnd w:id="256"/>
          </w:p>
        </w:tc>
      </w:tr>
      <w:tr w:rsidR="00DC3956" w:rsidRPr="00DC3956" w:rsidTr="00AA3496">
        <w:tc>
          <w:tcPr>
            <w:tcW w:w="428" w:type="pct"/>
            <w:vMerge/>
            <w:vAlign w:val="center"/>
          </w:tcPr>
          <w:p w:rsidR="00833A03" w:rsidRPr="00DC3956" w:rsidRDefault="00833A03" w:rsidP="00882811">
            <w:pPr>
              <w:jc w:val="center"/>
              <w:rPr>
                <w:rFonts w:ascii="Times New Roman" w:hAnsi="Times New Roman" w:cs="Times New Roman"/>
                <w:sz w:val="26"/>
                <w:szCs w:val="26"/>
              </w:rPr>
            </w:pPr>
          </w:p>
        </w:tc>
        <w:tc>
          <w:tcPr>
            <w:tcW w:w="1036" w:type="pct"/>
            <w:vAlign w:val="center"/>
          </w:tcPr>
          <w:p w:rsidR="00833A03" w:rsidRPr="00DC3956" w:rsidRDefault="00833A03" w:rsidP="00AA3496">
            <w:pPr>
              <w:spacing w:before="60" w:after="60"/>
              <w:jc w:val="center"/>
              <w:rPr>
                <w:rFonts w:ascii="Times New Roman" w:hAnsi="Times New Roman" w:cs="Times New Roman"/>
                <w:b/>
                <w:sz w:val="26"/>
                <w:szCs w:val="26"/>
              </w:rPr>
            </w:pPr>
            <w:bookmarkStart w:id="257" w:name="_Toc107490086"/>
            <w:bookmarkStart w:id="258" w:name="_Toc109721721"/>
            <w:bookmarkStart w:id="259" w:name="_Toc110525068"/>
            <w:bookmarkStart w:id="260" w:name="_Toc113864954"/>
            <w:bookmarkStart w:id="261" w:name="_Toc114236415"/>
            <w:r w:rsidRPr="00DC3956">
              <w:rPr>
                <w:rFonts w:ascii="Times New Roman" w:hAnsi="Times New Roman" w:cs="Times New Roman"/>
                <w:b/>
                <w:sz w:val="26"/>
                <w:szCs w:val="26"/>
              </w:rPr>
              <w:t>Từ  6-21 giờ</w:t>
            </w:r>
            <w:bookmarkEnd w:id="257"/>
            <w:bookmarkEnd w:id="258"/>
            <w:bookmarkEnd w:id="259"/>
            <w:bookmarkEnd w:id="260"/>
            <w:bookmarkEnd w:id="261"/>
          </w:p>
        </w:tc>
        <w:tc>
          <w:tcPr>
            <w:tcW w:w="1035" w:type="pct"/>
            <w:vAlign w:val="center"/>
          </w:tcPr>
          <w:p w:rsidR="00833A03" w:rsidRPr="00DC3956" w:rsidRDefault="00833A03" w:rsidP="00AA3496">
            <w:pPr>
              <w:spacing w:before="60" w:after="60"/>
              <w:jc w:val="center"/>
              <w:rPr>
                <w:rFonts w:ascii="Times New Roman" w:hAnsi="Times New Roman" w:cs="Times New Roman"/>
                <w:b/>
                <w:sz w:val="26"/>
                <w:szCs w:val="26"/>
              </w:rPr>
            </w:pPr>
            <w:bookmarkStart w:id="262" w:name="_Toc107490087"/>
            <w:bookmarkStart w:id="263" w:name="_Toc109721722"/>
            <w:bookmarkStart w:id="264" w:name="_Toc110525069"/>
            <w:bookmarkStart w:id="265" w:name="_Toc113864955"/>
            <w:bookmarkStart w:id="266" w:name="_Toc114236416"/>
            <w:r w:rsidRPr="00DC3956">
              <w:rPr>
                <w:rFonts w:ascii="Times New Roman" w:hAnsi="Times New Roman" w:cs="Times New Roman"/>
                <w:b/>
                <w:sz w:val="26"/>
                <w:szCs w:val="26"/>
              </w:rPr>
              <w:t>Từ  21-6 giờ</w:t>
            </w:r>
            <w:bookmarkEnd w:id="262"/>
            <w:bookmarkEnd w:id="263"/>
            <w:bookmarkEnd w:id="264"/>
            <w:bookmarkEnd w:id="265"/>
            <w:bookmarkEnd w:id="266"/>
          </w:p>
        </w:tc>
        <w:tc>
          <w:tcPr>
            <w:tcW w:w="962" w:type="pct"/>
            <w:vMerge/>
            <w:vAlign w:val="center"/>
          </w:tcPr>
          <w:p w:rsidR="00833A03" w:rsidRPr="00DC3956" w:rsidRDefault="00833A03" w:rsidP="00882811">
            <w:pPr>
              <w:jc w:val="center"/>
              <w:rPr>
                <w:rFonts w:ascii="Times New Roman" w:hAnsi="Times New Roman" w:cs="Times New Roman"/>
                <w:b/>
                <w:sz w:val="26"/>
                <w:szCs w:val="26"/>
              </w:rPr>
            </w:pPr>
          </w:p>
        </w:tc>
        <w:tc>
          <w:tcPr>
            <w:tcW w:w="1539" w:type="pct"/>
            <w:vMerge/>
            <w:vAlign w:val="center"/>
          </w:tcPr>
          <w:p w:rsidR="00833A03" w:rsidRPr="00DC3956" w:rsidRDefault="00833A03" w:rsidP="00882811">
            <w:pPr>
              <w:jc w:val="center"/>
              <w:rPr>
                <w:rFonts w:ascii="Times New Roman" w:hAnsi="Times New Roman" w:cs="Times New Roman"/>
                <w:b/>
                <w:sz w:val="26"/>
                <w:szCs w:val="26"/>
              </w:rPr>
            </w:pPr>
          </w:p>
        </w:tc>
      </w:tr>
      <w:tr w:rsidR="00DC3956" w:rsidRPr="00DC3956" w:rsidTr="00AA3496">
        <w:trPr>
          <w:trHeight w:val="1309"/>
        </w:trPr>
        <w:tc>
          <w:tcPr>
            <w:tcW w:w="428" w:type="pct"/>
            <w:vAlign w:val="center"/>
          </w:tcPr>
          <w:p w:rsidR="00833A03" w:rsidRPr="00DC3956" w:rsidRDefault="00833A03" w:rsidP="00AA3496">
            <w:pPr>
              <w:spacing w:before="60" w:after="60"/>
              <w:jc w:val="center"/>
              <w:rPr>
                <w:rFonts w:ascii="Times New Roman" w:hAnsi="Times New Roman" w:cs="Times New Roman"/>
                <w:sz w:val="26"/>
                <w:szCs w:val="26"/>
              </w:rPr>
            </w:pPr>
            <w:bookmarkStart w:id="267" w:name="_Toc107490088"/>
            <w:bookmarkStart w:id="268" w:name="_Toc109721723"/>
            <w:bookmarkStart w:id="269" w:name="_Toc110525070"/>
            <w:bookmarkStart w:id="270" w:name="_Toc113864956"/>
            <w:bookmarkStart w:id="271" w:name="_Toc114236417"/>
            <w:r w:rsidRPr="00DC3956">
              <w:rPr>
                <w:rFonts w:ascii="Times New Roman" w:hAnsi="Times New Roman" w:cs="Times New Roman"/>
                <w:sz w:val="26"/>
                <w:szCs w:val="26"/>
              </w:rPr>
              <w:t>1</w:t>
            </w:r>
            <w:bookmarkEnd w:id="267"/>
            <w:bookmarkEnd w:id="268"/>
            <w:bookmarkEnd w:id="269"/>
            <w:bookmarkEnd w:id="270"/>
            <w:bookmarkEnd w:id="271"/>
          </w:p>
        </w:tc>
        <w:tc>
          <w:tcPr>
            <w:tcW w:w="1036" w:type="pct"/>
            <w:vAlign w:val="center"/>
          </w:tcPr>
          <w:p w:rsidR="00833A03" w:rsidRPr="00DC3956" w:rsidRDefault="00833A03" w:rsidP="00AA3496">
            <w:pPr>
              <w:spacing w:before="60" w:after="60"/>
              <w:jc w:val="center"/>
              <w:rPr>
                <w:rFonts w:ascii="Times New Roman" w:hAnsi="Times New Roman" w:cs="Times New Roman"/>
                <w:sz w:val="26"/>
                <w:szCs w:val="26"/>
              </w:rPr>
            </w:pPr>
            <w:bookmarkStart w:id="272" w:name="_Toc107490089"/>
            <w:bookmarkStart w:id="273" w:name="_Toc109721724"/>
            <w:bookmarkStart w:id="274" w:name="_Toc110525071"/>
            <w:bookmarkStart w:id="275" w:name="_Toc113864957"/>
            <w:bookmarkStart w:id="276" w:name="_Toc114236418"/>
            <w:r w:rsidRPr="00DC3956">
              <w:rPr>
                <w:rFonts w:ascii="Times New Roman" w:hAnsi="Times New Roman" w:cs="Times New Roman"/>
                <w:sz w:val="26"/>
                <w:szCs w:val="26"/>
              </w:rPr>
              <w:t>70</w:t>
            </w:r>
            <w:bookmarkEnd w:id="272"/>
            <w:bookmarkEnd w:id="273"/>
            <w:bookmarkEnd w:id="274"/>
            <w:bookmarkEnd w:id="275"/>
            <w:bookmarkEnd w:id="276"/>
          </w:p>
        </w:tc>
        <w:tc>
          <w:tcPr>
            <w:tcW w:w="1035" w:type="pct"/>
            <w:vAlign w:val="center"/>
          </w:tcPr>
          <w:p w:rsidR="00833A03" w:rsidRPr="00DC3956" w:rsidRDefault="00833A03" w:rsidP="00AA3496">
            <w:pPr>
              <w:spacing w:before="60" w:after="60"/>
              <w:jc w:val="center"/>
              <w:rPr>
                <w:rFonts w:ascii="Times New Roman" w:hAnsi="Times New Roman" w:cs="Times New Roman"/>
                <w:sz w:val="26"/>
                <w:szCs w:val="26"/>
              </w:rPr>
            </w:pPr>
            <w:bookmarkStart w:id="277" w:name="_Toc107490090"/>
            <w:bookmarkStart w:id="278" w:name="_Toc109721725"/>
            <w:bookmarkStart w:id="279" w:name="_Toc110525072"/>
            <w:bookmarkStart w:id="280" w:name="_Toc113864958"/>
            <w:bookmarkStart w:id="281" w:name="_Toc114236419"/>
            <w:r w:rsidRPr="00DC3956">
              <w:rPr>
                <w:rFonts w:ascii="Times New Roman" w:hAnsi="Times New Roman" w:cs="Times New Roman"/>
                <w:sz w:val="26"/>
                <w:szCs w:val="26"/>
              </w:rPr>
              <w:t>60</w:t>
            </w:r>
            <w:bookmarkEnd w:id="277"/>
            <w:bookmarkEnd w:id="278"/>
            <w:bookmarkEnd w:id="279"/>
            <w:bookmarkEnd w:id="280"/>
            <w:bookmarkEnd w:id="281"/>
          </w:p>
        </w:tc>
        <w:tc>
          <w:tcPr>
            <w:tcW w:w="962" w:type="pct"/>
            <w:vAlign w:val="center"/>
          </w:tcPr>
          <w:p w:rsidR="00833A03" w:rsidRPr="00DC3956" w:rsidRDefault="00631A1F" w:rsidP="00AA3496">
            <w:pPr>
              <w:spacing w:before="60" w:after="60"/>
              <w:jc w:val="center"/>
              <w:rPr>
                <w:rFonts w:ascii="Times New Roman" w:hAnsi="Times New Roman" w:cs="Times New Roman"/>
                <w:sz w:val="26"/>
                <w:szCs w:val="26"/>
              </w:rPr>
            </w:pPr>
            <w:bookmarkStart w:id="282" w:name="_Toc107490091"/>
            <w:bookmarkStart w:id="283" w:name="_Toc109721726"/>
            <w:bookmarkStart w:id="284" w:name="_Toc110525073"/>
            <w:bookmarkStart w:id="285" w:name="_Toc113864959"/>
            <w:bookmarkStart w:id="286" w:name="_Toc114236420"/>
            <w:r w:rsidRPr="00DC3956">
              <w:rPr>
                <w:rFonts w:ascii="Times New Roman" w:hAnsi="Times New Roman" w:cs="Times New Roman"/>
                <w:sz w:val="26"/>
                <w:szCs w:val="26"/>
              </w:rPr>
              <w:t>3</w:t>
            </w:r>
            <w:r w:rsidR="00833A03" w:rsidRPr="00DC3956">
              <w:rPr>
                <w:rFonts w:ascii="Times New Roman" w:hAnsi="Times New Roman" w:cs="Times New Roman"/>
                <w:sz w:val="26"/>
                <w:szCs w:val="26"/>
              </w:rPr>
              <w:t xml:space="preserve"> tháng/lần</w:t>
            </w:r>
            <w:bookmarkEnd w:id="282"/>
            <w:bookmarkEnd w:id="283"/>
            <w:bookmarkEnd w:id="284"/>
            <w:bookmarkEnd w:id="285"/>
            <w:bookmarkEnd w:id="286"/>
          </w:p>
        </w:tc>
        <w:tc>
          <w:tcPr>
            <w:tcW w:w="1539" w:type="pct"/>
            <w:vAlign w:val="center"/>
          </w:tcPr>
          <w:p w:rsidR="00833A03" w:rsidRPr="00DC3956" w:rsidRDefault="001D3BC3" w:rsidP="00AA3496">
            <w:pPr>
              <w:spacing w:before="60" w:after="60"/>
              <w:jc w:val="center"/>
              <w:rPr>
                <w:rFonts w:ascii="Times New Roman" w:hAnsi="Times New Roman" w:cs="Times New Roman"/>
                <w:sz w:val="26"/>
                <w:szCs w:val="26"/>
              </w:rPr>
            </w:pPr>
            <w:bookmarkStart w:id="287" w:name="_Toc110525074"/>
            <w:bookmarkStart w:id="288" w:name="_Toc113864960"/>
            <w:bookmarkStart w:id="289" w:name="_Toc114236421"/>
            <w:r w:rsidRPr="00DC3956">
              <w:rPr>
                <w:rFonts w:ascii="Times New Roman" w:hAnsi="Times New Roman" w:cs="Times New Roman"/>
                <w:sz w:val="26"/>
                <w:szCs w:val="26"/>
              </w:rPr>
              <w:t>Khu vực thông thường (Tất cả các điểm ngoài sát hàng rào nhà máy)</w:t>
            </w:r>
            <w:bookmarkEnd w:id="287"/>
            <w:bookmarkEnd w:id="288"/>
            <w:bookmarkEnd w:id="289"/>
          </w:p>
        </w:tc>
      </w:tr>
    </w:tbl>
    <w:p w:rsidR="00740A92" w:rsidRPr="00DC3956" w:rsidRDefault="004A7DA3" w:rsidP="0011162B">
      <w:pPr>
        <w:pStyle w:val="ListParagraph"/>
        <w:widowControl w:val="0"/>
        <w:numPr>
          <w:ilvl w:val="0"/>
          <w:numId w:val="19"/>
        </w:numPr>
        <w:spacing w:before="120" w:after="120" w:line="288" w:lineRule="auto"/>
        <w:ind w:left="0" w:firstLine="0"/>
        <w:jc w:val="both"/>
        <w:outlineLvl w:val="1"/>
        <w:rPr>
          <w:rFonts w:ascii="Times New Roman" w:eastAsia="Times New Roman" w:hAnsi="Times New Roman" w:cs="Times New Roman"/>
          <w:b/>
          <w:bCs/>
          <w:sz w:val="26"/>
          <w:szCs w:val="26"/>
        </w:rPr>
      </w:pPr>
      <w:bookmarkStart w:id="290" w:name="_Toc114236422"/>
      <w:r w:rsidRPr="00DC3956">
        <w:rPr>
          <w:rFonts w:ascii="Times New Roman" w:eastAsia="Times New Roman" w:hAnsi="Times New Roman" w:cs="Times New Roman"/>
          <w:b/>
          <w:bCs/>
          <w:sz w:val="26"/>
          <w:szCs w:val="26"/>
        </w:rPr>
        <w:t>Nội dung đề nghị cấp phép của dự án về quản lý chất thải</w:t>
      </w:r>
      <w:bookmarkEnd w:id="290"/>
    </w:p>
    <w:p w:rsidR="004A7DA3" w:rsidRPr="00DC3956" w:rsidRDefault="004A7DA3" w:rsidP="0011162B">
      <w:pPr>
        <w:pStyle w:val="ListParagraph"/>
        <w:widowControl w:val="0"/>
        <w:numPr>
          <w:ilvl w:val="1"/>
          <w:numId w:val="19"/>
        </w:numPr>
        <w:spacing w:before="120" w:after="120" w:line="288" w:lineRule="auto"/>
        <w:ind w:left="0" w:firstLine="0"/>
        <w:jc w:val="both"/>
        <w:outlineLvl w:val="2"/>
        <w:rPr>
          <w:rFonts w:ascii="Times New Roman" w:hAnsi="Times New Roman" w:cs="Times New Roman"/>
          <w:b/>
          <w:sz w:val="26"/>
          <w:szCs w:val="26"/>
        </w:rPr>
      </w:pPr>
      <w:bookmarkStart w:id="291" w:name="_Toc114236423"/>
      <w:r w:rsidRPr="00DC3956">
        <w:rPr>
          <w:rFonts w:ascii="Times New Roman" w:hAnsi="Times New Roman" w:cs="Times New Roman"/>
          <w:b/>
          <w:sz w:val="26"/>
          <w:szCs w:val="26"/>
        </w:rPr>
        <w:t>Chủng loại, khối lượng chất thải phát sinh:</w:t>
      </w:r>
      <w:bookmarkEnd w:id="291"/>
    </w:p>
    <w:p w:rsidR="004A7DA3" w:rsidRPr="00DC3956" w:rsidRDefault="004A7DA3" w:rsidP="00A56F42">
      <w:pPr>
        <w:pStyle w:val="ListParagraph"/>
        <w:widowControl w:val="0"/>
        <w:numPr>
          <w:ilvl w:val="1"/>
          <w:numId w:val="40"/>
        </w:numPr>
        <w:spacing w:before="120" w:after="120" w:line="288" w:lineRule="auto"/>
        <w:jc w:val="both"/>
        <w:outlineLvl w:val="3"/>
        <w:rPr>
          <w:rFonts w:ascii="Times New Roman" w:hAnsi="Times New Roman" w:cs="Times New Roman"/>
          <w:b/>
          <w:i/>
          <w:sz w:val="26"/>
          <w:szCs w:val="26"/>
        </w:rPr>
      </w:pPr>
      <w:r w:rsidRPr="00DC3956">
        <w:rPr>
          <w:rFonts w:ascii="Times New Roman" w:hAnsi="Times New Roman" w:cs="Times New Roman"/>
          <w:b/>
          <w:i/>
          <w:sz w:val="26"/>
          <w:szCs w:val="26"/>
        </w:rPr>
        <w:t>Khối lượng, chủng loại chất thải nguy hại phát sinh thường xuyên:</w:t>
      </w:r>
    </w:p>
    <w:p w:rsidR="00CA47BB" w:rsidRPr="00DC3956" w:rsidRDefault="00F56D99" w:rsidP="00F56D99">
      <w:pPr>
        <w:autoSpaceDE w:val="0"/>
        <w:autoSpaceDN w:val="0"/>
        <w:adjustRightInd w:val="0"/>
        <w:spacing w:before="120" w:after="120" w:line="288" w:lineRule="auto"/>
        <w:ind w:firstLine="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Lượng chất thải nguy hại phát sinh trong quá trình hoạt động của dự án khoảng</w:t>
      </w:r>
      <w:r w:rsidR="00EB5D75" w:rsidRPr="00DC3956">
        <w:rPr>
          <w:rFonts w:ascii="Times New Roman" w:hAnsi="Times New Roman" w:cs="Times New Roman"/>
          <w:sz w:val="26"/>
          <w:szCs w:val="26"/>
          <w:lang w:val="en"/>
        </w:rPr>
        <w:t xml:space="preserve"> 82</w:t>
      </w:r>
      <w:r w:rsidRPr="00DC3956">
        <w:rPr>
          <w:rFonts w:ascii="Times New Roman" w:hAnsi="Times New Roman" w:cs="Times New Roman"/>
          <w:sz w:val="26"/>
          <w:szCs w:val="26"/>
          <w:lang w:val="en"/>
        </w:rPr>
        <w:t xml:space="preserve"> kg/tháng với thành phần và khối lượng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2"/>
        <w:gridCol w:w="1842"/>
        <w:gridCol w:w="2947"/>
      </w:tblGrid>
      <w:tr w:rsidR="00DC3956" w:rsidRPr="00DC3956" w:rsidTr="00765AC8">
        <w:tc>
          <w:tcPr>
            <w:tcW w:w="352" w:type="pct"/>
            <w:vAlign w:val="center"/>
          </w:tcPr>
          <w:p w:rsidR="00CA47BB" w:rsidRPr="00DC3956" w:rsidRDefault="00CA47BB" w:rsidP="002605AA">
            <w:pPr>
              <w:pStyle w:val="ListParagraph"/>
              <w:spacing w:before="60" w:after="60" w:line="288" w:lineRule="auto"/>
              <w:ind w:left="0"/>
              <w:jc w:val="center"/>
              <w:rPr>
                <w:rFonts w:ascii="Times New Roman" w:hAnsi="Times New Roman" w:cs="Times New Roman"/>
                <w:b/>
                <w:sz w:val="26"/>
                <w:szCs w:val="26"/>
              </w:rPr>
            </w:pPr>
            <w:r w:rsidRPr="00DC3956">
              <w:rPr>
                <w:rFonts w:ascii="Times New Roman" w:hAnsi="Times New Roman" w:cs="Times New Roman"/>
                <w:b/>
                <w:sz w:val="26"/>
                <w:szCs w:val="26"/>
              </w:rPr>
              <w:t>TT</w:t>
            </w:r>
          </w:p>
        </w:tc>
        <w:tc>
          <w:tcPr>
            <w:tcW w:w="2147" w:type="pct"/>
            <w:vAlign w:val="center"/>
          </w:tcPr>
          <w:p w:rsidR="00CA47BB" w:rsidRPr="00DC3956" w:rsidRDefault="000E7AC5" w:rsidP="002605AA">
            <w:pPr>
              <w:pStyle w:val="ListParagraph"/>
              <w:spacing w:before="60" w:after="60" w:line="288" w:lineRule="auto"/>
              <w:ind w:left="0"/>
              <w:jc w:val="center"/>
              <w:rPr>
                <w:rFonts w:ascii="Times New Roman" w:hAnsi="Times New Roman" w:cs="Times New Roman"/>
                <w:b/>
                <w:sz w:val="26"/>
                <w:szCs w:val="26"/>
              </w:rPr>
            </w:pPr>
            <w:r w:rsidRPr="00DC3956">
              <w:rPr>
                <w:rFonts w:ascii="Times New Roman" w:hAnsi="Times New Roman" w:cs="Times New Roman"/>
                <w:b/>
                <w:sz w:val="26"/>
                <w:szCs w:val="26"/>
              </w:rPr>
              <w:t>Loại chất thải</w:t>
            </w:r>
          </w:p>
        </w:tc>
        <w:tc>
          <w:tcPr>
            <w:tcW w:w="962" w:type="pct"/>
            <w:vAlign w:val="center"/>
          </w:tcPr>
          <w:p w:rsidR="00CA47BB" w:rsidRPr="00DC3956" w:rsidRDefault="00CA47BB" w:rsidP="002605AA">
            <w:pPr>
              <w:pStyle w:val="ListParagraph"/>
              <w:spacing w:before="60" w:after="60" w:line="288" w:lineRule="auto"/>
              <w:ind w:left="0"/>
              <w:jc w:val="center"/>
              <w:rPr>
                <w:rFonts w:ascii="Times New Roman" w:hAnsi="Times New Roman" w:cs="Times New Roman"/>
                <w:b/>
                <w:sz w:val="26"/>
                <w:szCs w:val="26"/>
              </w:rPr>
            </w:pPr>
            <w:r w:rsidRPr="00DC3956">
              <w:rPr>
                <w:rFonts w:ascii="Times New Roman" w:hAnsi="Times New Roman" w:cs="Times New Roman"/>
                <w:b/>
                <w:sz w:val="26"/>
                <w:szCs w:val="26"/>
              </w:rPr>
              <w:t>Mã CTNH</w:t>
            </w:r>
          </w:p>
        </w:tc>
        <w:tc>
          <w:tcPr>
            <w:tcW w:w="1539" w:type="pct"/>
            <w:vAlign w:val="center"/>
          </w:tcPr>
          <w:p w:rsidR="00CA47BB" w:rsidRPr="00DC3956" w:rsidRDefault="000E7AC5" w:rsidP="002605AA">
            <w:pPr>
              <w:pStyle w:val="ListParagraph"/>
              <w:spacing w:before="60" w:after="60" w:line="288" w:lineRule="auto"/>
              <w:ind w:left="0"/>
              <w:jc w:val="center"/>
              <w:rPr>
                <w:rFonts w:ascii="Times New Roman" w:hAnsi="Times New Roman" w:cs="Times New Roman"/>
                <w:b/>
                <w:sz w:val="26"/>
                <w:szCs w:val="26"/>
              </w:rPr>
            </w:pPr>
            <w:r w:rsidRPr="00DC3956">
              <w:rPr>
                <w:rFonts w:ascii="Times New Roman" w:hAnsi="Times New Roman" w:cs="Times New Roman"/>
                <w:b/>
                <w:sz w:val="26"/>
                <w:szCs w:val="26"/>
              </w:rPr>
              <w:t>Khối</w:t>
            </w:r>
            <w:r w:rsidR="00CA47BB" w:rsidRPr="00DC3956">
              <w:rPr>
                <w:rFonts w:ascii="Times New Roman" w:hAnsi="Times New Roman" w:cs="Times New Roman"/>
                <w:b/>
                <w:sz w:val="26"/>
                <w:szCs w:val="26"/>
              </w:rPr>
              <w:t xml:space="preserve"> lượng (kg</w:t>
            </w:r>
            <w:r w:rsidR="00631A1F" w:rsidRPr="00DC3956">
              <w:rPr>
                <w:rFonts w:ascii="Times New Roman" w:hAnsi="Times New Roman" w:cs="Times New Roman"/>
                <w:b/>
                <w:sz w:val="26"/>
                <w:szCs w:val="26"/>
              </w:rPr>
              <w:t>/</w:t>
            </w:r>
            <w:r w:rsidR="00534951" w:rsidRPr="00DC3956">
              <w:rPr>
                <w:rFonts w:ascii="Times New Roman" w:hAnsi="Times New Roman" w:cs="Times New Roman"/>
                <w:b/>
                <w:sz w:val="26"/>
                <w:szCs w:val="26"/>
              </w:rPr>
              <w:t>tháng</w:t>
            </w:r>
            <w:r w:rsidR="00CA47BB" w:rsidRPr="00DC3956">
              <w:rPr>
                <w:rFonts w:ascii="Times New Roman" w:hAnsi="Times New Roman" w:cs="Times New Roman"/>
                <w:b/>
                <w:sz w:val="26"/>
                <w:szCs w:val="26"/>
              </w:rPr>
              <w:t>)</w:t>
            </w:r>
          </w:p>
        </w:tc>
      </w:tr>
      <w:tr w:rsidR="00DC3956" w:rsidRPr="00DC3956" w:rsidTr="00765AC8">
        <w:tc>
          <w:tcPr>
            <w:tcW w:w="352" w:type="pct"/>
            <w:vAlign w:val="center"/>
          </w:tcPr>
          <w:p w:rsidR="00765AC8" w:rsidRPr="00DC3956" w:rsidRDefault="00765AC8" w:rsidP="002605A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1</w:t>
            </w:r>
          </w:p>
        </w:tc>
        <w:tc>
          <w:tcPr>
            <w:tcW w:w="2147" w:type="pct"/>
            <w:vAlign w:val="center"/>
          </w:tcPr>
          <w:p w:rsidR="00765AC8" w:rsidRPr="00DC3956" w:rsidRDefault="00765AC8" w:rsidP="00EB5D75">
            <w:pPr>
              <w:pStyle w:val="ListParagraph"/>
              <w:spacing w:before="60" w:after="60" w:line="288" w:lineRule="auto"/>
              <w:ind w:left="0"/>
              <w:jc w:val="both"/>
              <w:rPr>
                <w:rFonts w:ascii="Times New Roman" w:hAnsi="Times New Roman" w:cs="Times New Roman"/>
                <w:sz w:val="26"/>
                <w:szCs w:val="26"/>
              </w:rPr>
            </w:pPr>
            <w:r w:rsidRPr="00DC3956">
              <w:rPr>
                <w:rFonts w:ascii="Times New Roman" w:hAnsi="Times New Roman" w:cs="Times New Roman"/>
                <w:sz w:val="26"/>
                <w:szCs w:val="26"/>
              </w:rPr>
              <w:t>Bóng đèn huỳnh quang thải</w:t>
            </w:r>
          </w:p>
        </w:tc>
        <w:tc>
          <w:tcPr>
            <w:tcW w:w="962" w:type="pct"/>
            <w:vAlign w:val="center"/>
          </w:tcPr>
          <w:p w:rsidR="00765AC8" w:rsidRPr="00DC3956" w:rsidRDefault="00765AC8" w:rsidP="00004FD0">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16 01 06</w:t>
            </w:r>
          </w:p>
        </w:tc>
        <w:tc>
          <w:tcPr>
            <w:tcW w:w="1539" w:type="pct"/>
            <w:vAlign w:val="center"/>
          </w:tcPr>
          <w:p w:rsidR="00765AC8" w:rsidRPr="00DC3956" w:rsidRDefault="00765AC8" w:rsidP="00004FD0">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4</w:t>
            </w:r>
          </w:p>
        </w:tc>
      </w:tr>
      <w:tr w:rsidR="00DC3956" w:rsidRPr="00DC3956" w:rsidTr="00765AC8">
        <w:tc>
          <w:tcPr>
            <w:tcW w:w="352" w:type="pct"/>
            <w:vAlign w:val="center"/>
          </w:tcPr>
          <w:p w:rsidR="00765AC8" w:rsidRPr="00DC3956" w:rsidRDefault="00765AC8" w:rsidP="002605A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2</w:t>
            </w:r>
          </w:p>
        </w:tc>
        <w:tc>
          <w:tcPr>
            <w:tcW w:w="2147" w:type="pct"/>
            <w:vAlign w:val="center"/>
          </w:tcPr>
          <w:p w:rsidR="00765AC8" w:rsidRPr="00DC3956" w:rsidRDefault="00765AC8" w:rsidP="002605AA">
            <w:pPr>
              <w:pStyle w:val="ListParagraph"/>
              <w:spacing w:before="60" w:after="60" w:line="288" w:lineRule="auto"/>
              <w:ind w:left="0"/>
              <w:jc w:val="both"/>
              <w:rPr>
                <w:rFonts w:ascii="Times New Roman" w:hAnsi="Times New Roman" w:cs="Times New Roman"/>
                <w:sz w:val="26"/>
                <w:szCs w:val="26"/>
              </w:rPr>
            </w:pPr>
            <w:r w:rsidRPr="00DC3956">
              <w:rPr>
                <w:rFonts w:ascii="Times New Roman" w:hAnsi="Times New Roman" w:cs="Times New Roman"/>
                <w:sz w:val="26"/>
                <w:szCs w:val="26"/>
              </w:rPr>
              <w:t>Bao bì đựng hóa chất</w:t>
            </w:r>
          </w:p>
        </w:tc>
        <w:tc>
          <w:tcPr>
            <w:tcW w:w="962" w:type="pct"/>
            <w:vAlign w:val="center"/>
          </w:tcPr>
          <w:p w:rsidR="00765AC8" w:rsidRPr="00DC3956" w:rsidRDefault="00765AC8" w:rsidP="00004FD0">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18 01 01</w:t>
            </w:r>
          </w:p>
        </w:tc>
        <w:tc>
          <w:tcPr>
            <w:tcW w:w="1539" w:type="pct"/>
            <w:vAlign w:val="center"/>
          </w:tcPr>
          <w:p w:rsidR="00765AC8" w:rsidRPr="00DC3956" w:rsidRDefault="00765AC8" w:rsidP="00004FD0">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20</w:t>
            </w:r>
          </w:p>
        </w:tc>
      </w:tr>
      <w:tr w:rsidR="00DC3956" w:rsidRPr="00DC3956" w:rsidTr="00765AC8">
        <w:tc>
          <w:tcPr>
            <w:tcW w:w="352" w:type="pct"/>
            <w:vAlign w:val="center"/>
          </w:tcPr>
          <w:p w:rsidR="00765AC8" w:rsidRPr="00DC3956" w:rsidRDefault="00765AC8" w:rsidP="002605A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3</w:t>
            </w:r>
          </w:p>
        </w:tc>
        <w:tc>
          <w:tcPr>
            <w:tcW w:w="2147" w:type="pct"/>
            <w:vAlign w:val="center"/>
          </w:tcPr>
          <w:p w:rsidR="00765AC8" w:rsidRPr="00DC3956" w:rsidRDefault="00765AC8" w:rsidP="002605AA">
            <w:pPr>
              <w:pStyle w:val="ListParagraph"/>
              <w:spacing w:before="60" w:after="60" w:line="288" w:lineRule="auto"/>
              <w:ind w:left="0"/>
              <w:jc w:val="both"/>
              <w:rPr>
                <w:rFonts w:ascii="Times New Roman" w:hAnsi="Times New Roman" w:cs="Times New Roman"/>
                <w:sz w:val="26"/>
                <w:szCs w:val="26"/>
              </w:rPr>
            </w:pPr>
            <w:r w:rsidRPr="00DC3956">
              <w:rPr>
                <w:rFonts w:ascii="Times New Roman" w:hAnsi="Times New Roman" w:cs="Times New Roman"/>
                <w:sz w:val="26"/>
                <w:szCs w:val="26"/>
              </w:rPr>
              <w:t>Giẻ lau dính dầu, nhớt</w:t>
            </w:r>
          </w:p>
        </w:tc>
        <w:tc>
          <w:tcPr>
            <w:tcW w:w="962" w:type="pct"/>
            <w:vAlign w:val="center"/>
          </w:tcPr>
          <w:p w:rsidR="00765AC8" w:rsidRPr="00DC3956" w:rsidRDefault="00765AC8" w:rsidP="00004FD0">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18 02 01</w:t>
            </w:r>
          </w:p>
        </w:tc>
        <w:tc>
          <w:tcPr>
            <w:tcW w:w="1539" w:type="pct"/>
            <w:vAlign w:val="center"/>
          </w:tcPr>
          <w:p w:rsidR="00765AC8" w:rsidRPr="00DC3956" w:rsidRDefault="00765AC8" w:rsidP="00004FD0">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3</w:t>
            </w:r>
          </w:p>
        </w:tc>
      </w:tr>
      <w:tr w:rsidR="00DC3956" w:rsidRPr="00DC3956" w:rsidTr="00765AC8">
        <w:tc>
          <w:tcPr>
            <w:tcW w:w="352" w:type="pct"/>
            <w:vAlign w:val="center"/>
          </w:tcPr>
          <w:p w:rsidR="00765AC8" w:rsidRPr="00DC3956" w:rsidRDefault="00765AC8" w:rsidP="002605A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4</w:t>
            </w:r>
          </w:p>
        </w:tc>
        <w:tc>
          <w:tcPr>
            <w:tcW w:w="2147" w:type="pct"/>
            <w:vAlign w:val="center"/>
          </w:tcPr>
          <w:p w:rsidR="00765AC8" w:rsidRPr="00DC3956" w:rsidRDefault="00765AC8" w:rsidP="002605AA">
            <w:pPr>
              <w:pStyle w:val="ListParagraph"/>
              <w:spacing w:before="60" w:after="60" w:line="288" w:lineRule="auto"/>
              <w:ind w:left="0"/>
              <w:jc w:val="both"/>
              <w:rPr>
                <w:rFonts w:ascii="Times New Roman" w:hAnsi="Times New Roman" w:cs="Times New Roman"/>
                <w:sz w:val="26"/>
                <w:szCs w:val="26"/>
              </w:rPr>
            </w:pPr>
            <w:r w:rsidRPr="00DC3956">
              <w:rPr>
                <w:rFonts w:ascii="Times New Roman" w:hAnsi="Times New Roman" w:cs="Times New Roman"/>
                <w:sz w:val="26"/>
                <w:szCs w:val="26"/>
              </w:rPr>
              <w:t>Dầu, nhớt thải</w:t>
            </w:r>
          </w:p>
        </w:tc>
        <w:tc>
          <w:tcPr>
            <w:tcW w:w="962" w:type="pct"/>
            <w:vAlign w:val="center"/>
          </w:tcPr>
          <w:p w:rsidR="00765AC8" w:rsidRPr="00DC3956" w:rsidRDefault="00765AC8" w:rsidP="00004FD0">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17 02 04</w:t>
            </w:r>
          </w:p>
        </w:tc>
        <w:tc>
          <w:tcPr>
            <w:tcW w:w="1539" w:type="pct"/>
            <w:vAlign w:val="center"/>
          </w:tcPr>
          <w:p w:rsidR="00765AC8" w:rsidRPr="00DC3956" w:rsidRDefault="00765AC8" w:rsidP="00004FD0">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5</w:t>
            </w:r>
          </w:p>
        </w:tc>
      </w:tr>
      <w:tr w:rsidR="00DC3956" w:rsidRPr="00DC3956" w:rsidTr="00765AC8">
        <w:tc>
          <w:tcPr>
            <w:tcW w:w="352" w:type="pct"/>
            <w:vAlign w:val="center"/>
          </w:tcPr>
          <w:p w:rsidR="00765AC8" w:rsidRPr="00DC3956" w:rsidRDefault="00765AC8" w:rsidP="002605AA">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5</w:t>
            </w:r>
          </w:p>
        </w:tc>
        <w:tc>
          <w:tcPr>
            <w:tcW w:w="2147" w:type="pct"/>
            <w:vAlign w:val="center"/>
          </w:tcPr>
          <w:p w:rsidR="00765AC8" w:rsidRPr="00DC3956" w:rsidRDefault="00765AC8" w:rsidP="002605AA">
            <w:pPr>
              <w:pStyle w:val="ListParagraph"/>
              <w:spacing w:before="60" w:after="60" w:line="288" w:lineRule="auto"/>
              <w:ind w:left="0"/>
              <w:jc w:val="both"/>
              <w:rPr>
                <w:rFonts w:ascii="Times New Roman" w:hAnsi="Times New Roman" w:cs="Times New Roman"/>
                <w:sz w:val="26"/>
                <w:szCs w:val="26"/>
              </w:rPr>
            </w:pPr>
            <w:r w:rsidRPr="00DC3956">
              <w:rPr>
                <w:rFonts w:ascii="Times New Roman" w:hAnsi="Times New Roman" w:cs="Times New Roman"/>
                <w:sz w:val="26"/>
                <w:szCs w:val="26"/>
              </w:rPr>
              <w:t>Bùn thải từ hệ thống xử lý nước thải</w:t>
            </w:r>
          </w:p>
        </w:tc>
        <w:tc>
          <w:tcPr>
            <w:tcW w:w="962" w:type="pct"/>
            <w:vAlign w:val="center"/>
          </w:tcPr>
          <w:p w:rsidR="00765AC8" w:rsidRPr="00DC3956" w:rsidRDefault="00765AC8" w:rsidP="00004FD0">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03 06 08</w:t>
            </w:r>
          </w:p>
        </w:tc>
        <w:tc>
          <w:tcPr>
            <w:tcW w:w="1539" w:type="pct"/>
            <w:vAlign w:val="center"/>
          </w:tcPr>
          <w:p w:rsidR="00765AC8" w:rsidRPr="00DC3956" w:rsidRDefault="00765AC8" w:rsidP="00004FD0">
            <w:pPr>
              <w:pStyle w:val="ListParagraph"/>
              <w:spacing w:before="60" w:after="60" w:line="288" w:lineRule="auto"/>
              <w:ind w:left="0"/>
              <w:jc w:val="center"/>
              <w:rPr>
                <w:rFonts w:ascii="Times New Roman" w:hAnsi="Times New Roman" w:cs="Times New Roman"/>
                <w:sz w:val="26"/>
                <w:szCs w:val="26"/>
              </w:rPr>
            </w:pPr>
            <w:r w:rsidRPr="00DC3956">
              <w:rPr>
                <w:rFonts w:ascii="Times New Roman" w:hAnsi="Times New Roman" w:cs="Times New Roman"/>
                <w:sz w:val="26"/>
                <w:szCs w:val="26"/>
              </w:rPr>
              <w:t>50</w:t>
            </w:r>
          </w:p>
        </w:tc>
      </w:tr>
      <w:tr w:rsidR="00DC3956" w:rsidRPr="00DC3956" w:rsidTr="00765AC8">
        <w:tc>
          <w:tcPr>
            <w:tcW w:w="2499" w:type="pct"/>
            <w:gridSpan w:val="2"/>
            <w:vAlign w:val="center"/>
          </w:tcPr>
          <w:p w:rsidR="00765AC8" w:rsidRPr="00DC3956" w:rsidRDefault="00765AC8" w:rsidP="002605AA">
            <w:pPr>
              <w:pStyle w:val="ListParagraph"/>
              <w:spacing w:before="60" w:after="60" w:line="288" w:lineRule="auto"/>
              <w:ind w:left="0"/>
              <w:jc w:val="center"/>
              <w:rPr>
                <w:rFonts w:ascii="Times New Roman" w:hAnsi="Times New Roman" w:cs="Times New Roman"/>
                <w:b/>
                <w:sz w:val="26"/>
                <w:szCs w:val="26"/>
              </w:rPr>
            </w:pPr>
            <w:r w:rsidRPr="00DC3956">
              <w:rPr>
                <w:rFonts w:ascii="Times New Roman" w:hAnsi="Times New Roman" w:cs="Times New Roman"/>
                <w:b/>
                <w:sz w:val="26"/>
                <w:szCs w:val="26"/>
              </w:rPr>
              <w:t>Tổng</w:t>
            </w:r>
          </w:p>
        </w:tc>
        <w:tc>
          <w:tcPr>
            <w:tcW w:w="962" w:type="pct"/>
            <w:vAlign w:val="center"/>
          </w:tcPr>
          <w:p w:rsidR="00765AC8" w:rsidRPr="00DC3956" w:rsidRDefault="00765AC8" w:rsidP="002605AA">
            <w:pPr>
              <w:pStyle w:val="ListParagraph"/>
              <w:spacing w:before="60" w:after="60" w:line="288" w:lineRule="auto"/>
              <w:ind w:left="0"/>
              <w:jc w:val="center"/>
              <w:rPr>
                <w:rFonts w:ascii="Times New Roman" w:hAnsi="Times New Roman" w:cs="Times New Roman"/>
                <w:sz w:val="26"/>
                <w:szCs w:val="26"/>
              </w:rPr>
            </w:pPr>
          </w:p>
        </w:tc>
        <w:tc>
          <w:tcPr>
            <w:tcW w:w="1539" w:type="pct"/>
            <w:vAlign w:val="center"/>
          </w:tcPr>
          <w:p w:rsidR="00765AC8" w:rsidRPr="00DC3956" w:rsidRDefault="00765AC8" w:rsidP="002605AA">
            <w:pPr>
              <w:pStyle w:val="ListParagraph"/>
              <w:keepNext/>
              <w:spacing w:before="60" w:after="60" w:line="288" w:lineRule="auto"/>
              <w:ind w:left="0"/>
              <w:jc w:val="center"/>
              <w:rPr>
                <w:rFonts w:ascii="Times New Roman" w:hAnsi="Times New Roman" w:cs="Times New Roman"/>
                <w:b/>
                <w:sz w:val="26"/>
                <w:szCs w:val="26"/>
              </w:rPr>
            </w:pPr>
            <w:r w:rsidRPr="00DC3956">
              <w:rPr>
                <w:rFonts w:ascii="Times New Roman" w:hAnsi="Times New Roman" w:cs="Times New Roman"/>
                <w:b/>
                <w:sz w:val="26"/>
                <w:szCs w:val="26"/>
              </w:rPr>
              <w:t>82</w:t>
            </w:r>
          </w:p>
        </w:tc>
      </w:tr>
    </w:tbl>
    <w:p w:rsidR="00840400" w:rsidRPr="00DC3956" w:rsidRDefault="00840400" w:rsidP="00840400">
      <w:pPr>
        <w:rPr>
          <w:rFonts w:ascii="Times New Roman" w:hAnsi="Times New Roman" w:cs="Times New Roman"/>
        </w:rPr>
      </w:pPr>
      <w:r w:rsidRPr="00DC3956">
        <w:rPr>
          <w:rFonts w:ascii="Times New Roman" w:hAnsi="Times New Roman" w:cs="Times New Roman"/>
        </w:rPr>
        <w:br w:type="page"/>
      </w:r>
    </w:p>
    <w:p w:rsidR="00534951" w:rsidRPr="00DC3956" w:rsidRDefault="00534951" w:rsidP="0011162B">
      <w:pPr>
        <w:pStyle w:val="ListParagraph"/>
        <w:widowControl w:val="0"/>
        <w:numPr>
          <w:ilvl w:val="1"/>
          <w:numId w:val="40"/>
        </w:numPr>
        <w:spacing w:before="120" w:after="120" w:line="288" w:lineRule="auto"/>
        <w:jc w:val="both"/>
        <w:outlineLvl w:val="3"/>
        <w:rPr>
          <w:rFonts w:ascii="Times New Roman" w:hAnsi="Times New Roman" w:cs="Times New Roman"/>
          <w:b/>
          <w:i/>
          <w:sz w:val="26"/>
          <w:szCs w:val="26"/>
        </w:rPr>
      </w:pPr>
      <w:r w:rsidRPr="00DC3956">
        <w:rPr>
          <w:rFonts w:ascii="Times New Roman" w:hAnsi="Times New Roman" w:cs="Times New Roman"/>
          <w:b/>
          <w:i/>
          <w:sz w:val="26"/>
          <w:szCs w:val="26"/>
        </w:rPr>
        <w:lastRenderedPageBreak/>
        <w:t>Khối lượng, chủng loại chất thải rắn công nghiệp thông thường phát sinh:</w:t>
      </w:r>
    </w:p>
    <w:p w:rsidR="00534951" w:rsidRPr="00DC3956" w:rsidRDefault="00534951" w:rsidP="00534951">
      <w:pPr>
        <w:autoSpaceDE w:val="0"/>
        <w:autoSpaceDN w:val="0"/>
        <w:adjustRightInd w:val="0"/>
        <w:spacing w:before="120" w:after="120" w:line="288" w:lineRule="auto"/>
        <w:ind w:firstLine="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xml:space="preserve">Chất thải rắn công nghiệp không nguy hại phát sinh tại dự án khoảng </w:t>
      </w:r>
      <w:r w:rsidR="00DF2FD8" w:rsidRPr="00DC3956">
        <w:rPr>
          <w:rFonts w:ascii="Times New Roman" w:hAnsi="Times New Roman" w:cs="Times New Roman"/>
          <w:sz w:val="26"/>
          <w:szCs w:val="26"/>
          <w:lang w:val="en"/>
        </w:rPr>
        <w:t>8</w:t>
      </w:r>
      <w:r w:rsidR="00AB03C1" w:rsidRPr="00DC3956">
        <w:rPr>
          <w:rFonts w:ascii="Times New Roman" w:hAnsi="Times New Roman" w:cs="Times New Roman"/>
          <w:sz w:val="26"/>
          <w:szCs w:val="26"/>
          <w:lang w:val="en"/>
        </w:rPr>
        <w:t>0</w:t>
      </w:r>
      <w:r w:rsidRPr="00DC3956">
        <w:rPr>
          <w:rFonts w:ascii="Times New Roman" w:hAnsi="Times New Roman" w:cs="Times New Roman"/>
          <w:sz w:val="26"/>
          <w:szCs w:val="26"/>
          <w:lang w:val="en"/>
        </w:rPr>
        <w:t xml:space="preserve"> kg/tháng trong đó </w:t>
      </w:r>
      <w:r w:rsidR="00AB03C1" w:rsidRPr="00DC3956">
        <w:rPr>
          <w:rFonts w:ascii="Times New Roman" w:hAnsi="Times New Roman" w:cs="Times New Roman"/>
          <w:sz w:val="26"/>
          <w:szCs w:val="26"/>
          <w:lang w:val="en"/>
        </w:rPr>
        <w:t>giấy</w:t>
      </w:r>
      <w:r w:rsidR="00AD7C1A" w:rsidRPr="00DC3956">
        <w:rPr>
          <w:rFonts w:ascii="Times New Roman" w:hAnsi="Times New Roman" w:cs="Times New Roman"/>
          <w:sz w:val="26"/>
          <w:szCs w:val="26"/>
          <w:lang w:val="en"/>
        </w:rPr>
        <w:t xml:space="preserve">, </w:t>
      </w:r>
      <w:r w:rsidR="00AB03C1" w:rsidRPr="00DC3956">
        <w:rPr>
          <w:rFonts w:ascii="Times New Roman" w:hAnsi="Times New Roman" w:cs="Times New Roman"/>
          <w:sz w:val="26"/>
          <w:szCs w:val="26"/>
          <w:lang w:val="en"/>
        </w:rPr>
        <w:t>carton, hộp sắt hỏng, thùng nhựa hỏng</w:t>
      </w:r>
      <w:r w:rsidR="00AD7C1A" w:rsidRPr="00DC3956">
        <w:rPr>
          <w:rFonts w:ascii="Times New Roman" w:hAnsi="Times New Roman" w:cs="Times New Roman"/>
          <w:sz w:val="26"/>
          <w:szCs w:val="26"/>
          <w:lang w:val="en"/>
        </w:rPr>
        <w:t xml:space="preserve">,… </w:t>
      </w:r>
      <w:r w:rsidRPr="00DC3956">
        <w:rPr>
          <w:rFonts w:ascii="Times New Roman" w:hAnsi="Times New Roman" w:cs="Times New Roman"/>
          <w:sz w:val="26"/>
          <w:szCs w:val="26"/>
          <w:lang w:val="en"/>
        </w:rPr>
        <w:t xml:space="preserve">khoảng </w:t>
      </w:r>
      <w:r w:rsidR="00DF2FD8" w:rsidRPr="00DC3956">
        <w:rPr>
          <w:rFonts w:ascii="Times New Roman" w:hAnsi="Times New Roman" w:cs="Times New Roman"/>
          <w:sz w:val="26"/>
          <w:szCs w:val="26"/>
          <w:lang w:val="en"/>
        </w:rPr>
        <w:t>65</w:t>
      </w:r>
      <w:r w:rsidRPr="00DC3956">
        <w:rPr>
          <w:rFonts w:ascii="Times New Roman" w:hAnsi="Times New Roman" w:cs="Times New Roman"/>
          <w:sz w:val="26"/>
          <w:szCs w:val="26"/>
          <w:lang w:val="en"/>
        </w:rPr>
        <w:t xml:space="preserve"> kg/tháng, </w:t>
      </w:r>
      <w:r w:rsidR="00AD7C1A" w:rsidRPr="00DC3956">
        <w:rPr>
          <w:rFonts w:ascii="Times New Roman" w:hAnsi="Times New Roman" w:cs="Times New Roman"/>
          <w:sz w:val="26"/>
          <w:szCs w:val="26"/>
          <w:lang w:val="en"/>
        </w:rPr>
        <w:t>và</w:t>
      </w:r>
      <w:r w:rsidRPr="00DC3956">
        <w:rPr>
          <w:rFonts w:ascii="Times New Roman" w:hAnsi="Times New Roman" w:cs="Times New Roman"/>
          <w:sz w:val="26"/>
          <w:szCs w:val="26"/>
          <w:lang w:val="en"/>
        </w:rPr>
        <w:t xml:space="preserve"> </w:t>
      </w:r>
      <w:r w:rsidR="00AB03C1" w:rsidRPr="00DC3956">
        <w:rPr>
          <w:rFonts w:ascii="Times New Roman" w:hAnsi="Times New Roman" w:cs="Times New Roman"/>
          <w:sz w:val="26"/>
          <w:szCs w:val="26"/>
          <w:lang w:val="en"/>
        </w:rPr>
        <w:t>bao bì thải</w:t>
      </w:r>
      <w:r w:rsidRPr="00DC3956">
        <w:rPr>
          <w:rFonts w:ascii="Times New Roman" w:hAnsi="Times New Roman" w:cs="Times New Roman"/>
          <w:sz w:val="26"/>
          <w:szCs w:val="26"/>
          <w:lang w:val="en"/>
        </w:rPr>
        <w:t xml:space="preserve"> khoảng </w:t>
      </w:r>
      <w:r w:rsidR="00DF2FD8" w:rsidRPr="00DC3956">
        <w:rPr>
          <w:rFonts w:ascii="Times New Roman" w:hAnsi="Times New Roman" w:cs="Times New Roman"/>
          <w:sz w:val="26"/>
          <w:szCs w:val="26"/>
          <w:lang w:val="en"/>
        </w:rPr>
        <w:t>15</w:t>
      </w:r>
      <w:r w:rsidRPr="00DC3956">
        <w:rPr>
          <w:rFonts w:ascii="Times New Roman" w:hAnsi="Times New Roman" w:cs="Times New Roman"/>
          <w:sz w:val="26"/>
          <w:szCs w:val="26"/>
          <w:lang w:val="en"/>
        </w:rPr>
        <w:t xml:space="preserve"> kg/tháng.</w:t>
      </w:r>
    </w:p>
    <w:p w:rsidR="00534951" w:rsidRPr="00DC3956" w:rsidRDefault="00534951" w:rsidP="0011162B">
      <w:pPr>
        <w:pStyle w:val="ListParagraph"/>
        <w:widowControl w:val="0"/>
        <w:numPr>
          <w:ilvl w:val="1"/>
          <w:numId w:val="40"/>
        </w:numPr>
        <w:spacing w:before="120" w:after="120" w:line="288" w:lineRule="auto"/>
        <w:jc w:val="both"/>
        <w:outlineLvl w:val="3"/>
        <w:rPr>
          <w:rFonts w:ascii="Times New Roman" w:hAnsi="Times New Roman" w:cs="Times New Roman"/>
          <w:b/>
          <w:i/>
          <w:sz w:val="26"/>
          <w:szCs w:val="26"/>
        </w:rPr>
      </w:pPr>
      <w:r w:rsidRPr="00DC3956">
        <w:rPr>
          <w:rFonts w:ascii="Times New Roman" w:hAnsi="Times New Roman" w:cs="Times New Roman"/>
          <w:b/>
          <w:i/>
          <w:sz w:val="26"/>
          <w:szCs w:val="26"/>
        </w:rPr>
        <w:t>Khối lượng chất thải rắn sinh hoạt phát sinh:</w:t>
      </w:r>
    </w:p>
    <w:p w:rsidR="00534951" w:rsidRPr="00DC3956" w:rsidRDefault="00534951" w:rsidP="00534951">
      <w:pPr>
        <w:autoSpaceDE w:val="0"/>
        <w:autoSpaceDN w:val="0"/>
        <w:adjustRightInd w:val="0"/>
        <w:spacing w:before="120" w:after="120" w:line="288" w:lineRule="auto"/>
        <w:ind w:firstLine="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xml:space="preserve">Chất thải rắn sinh hoạt phát sinh tại nhà máy chủ yếu từ hoạt động sinh hoạt của công nhân viên làm việc tại nhà máy với khối lượng khoảng </w:t>
      </w:r>
      <w:r w:rsidR="005E1AFE" w:rsidRPr="00DC3956">
        <w:rPr>
          <w:rFonts w:ascii="Times New Roman" w:hAnsi="Times New Roman" w:cs="Times New Roman"/>
          <w:sz w:val="26"/>
          <w:szCs w:val="26"/>
          <w:lang w:val="en"/>
        </w:rPr>
        <w:t>1.950</w:t>
      </w:r>
      <w:r w:rsidRPr="00DC3956">
        <w:rPr>
          <w:rFonts w:ascii="Times New Roman" w:hAnsi="Times New Roman" w:cs="Times New Roman"/>
          <w:sz w:val="26"/>
          <w:szCs w:val="26"/>
          <w:lang w:val="en"/>
        </w:rPr>
        <w:t>kg/</w:t>
      </w:r>
      <w:r w:rsidR="005E1AFE" w:rsidRPr="00DC3956">
        <w:rPr>
          <w:rFonts w:ascii="Times New Roman" w:hAnsi="Times New Roman" w:cs="Times New Roman"/>
          <w:sz w:val="26"/>
          <w:szCs w:val="26"/>
          <w:lang w:val="en"/>
        </w:rPr>
        <w:t>tháng</w:t>
      </w:r>
      <w:r w:rsidRPr="00DC3956">
        <w:rPr>
          <w:rFonts w:ascii="Times New Roman" w:hAnsi="Times New Roman" w:cs="Times New Roman"/>
          <w:sz w:val="26"/>
          <w:szCs w:val="26"/>
          <w:lang w:val="en"/>
        </w:rPr>
        <w:t xml:space="preserve"> với thành phần chủ yếu là thực phẩm, rau quả dư thừa, bọc nilon, lon, chai,…</w:t>
      </w:r>
    </w:p>
    <w:p w:rsidR="00AD7C1A" w:rsidRPr="00DC3956" w:rsidRDefault="00AD7C1A" w:rsidP="0011162B">
      <w:pPr>
        <w:pStyle w:val="ListParagraph"/>
        <w:widowControl w:val="0"/>
        <w:numPr>
          <w:ilvl w:val="1"/>
          <w:numId w:val="19"/>
        </w:numPr>
        <w:spacing w:before="120" w:after="120" w:line="288" w:lineRule="auto"/>
        <w:ind w:left="0" w:firstLine="0"/>
        <w:jc w:val="both"/>
        <w:outlineLvl w:val="2"/>
        <w:rPr>
          <w:rFonts w:ascii="Times New Roman" w:hAnsi="Times New Roman" w:cs="Times New Roman"/>
          <w:b/>
          <w:sz w:val="26"/>
          <w:szCs w:val="26"/>
        </w:rPr>
      </w:pPr>
      <w:bookmarkStart w:id="292" w:name="_Toc114236424"/>
      <w:r w:rsidRPr="00DC3956">
        <w:rPr>
          <w:rFonts w:ascii="Times New Roman" w:hAnsi="Times New Roman" w:cs="Times New Roman"/>
          <w:b/>
          <w:sz w:val="26"/>
          <w:szCs w:val="26"/>
        </w:rPr>
        <w:t>Yêu cầu bảo vệ môi trường đối với việc lưu giữ chất thải rắn sinh hoạt, chất thải rắn công nghiệp thông thường, chất thải nguy hại:</w:t>
      </w:r>
      <w:bookmarkEnd w:id="292"/>
    </w:p>
    <w:p w:rsidR="00AD7C1A" w:rsidRPr="00DC3956" w:rsidRDefault="00AD7C1A" w:rsidP="0011162B">
      <w:pPr>
        <w:pStyle w:val="ListParagraph"/>
        <w:numPr>
          <w:ilvl w:val="1"/>
          <w:numId w:val="41"/>
        </w:numPr>
        <w:autoSpaceDE w:val="0"/>
        <w:autoSpaceDN w:val="0"/>
        <w:adjustRightInd w:val="0"/>
        <w:spacing w:before="120" w:after="120"/>
        <w:ind w:left="0" w:firstLine="0"/>
        <w:jc w:val="both"/>
        <w:outlineLvl w:val="3"/>
        <w:rPr>
          <w:rFonts w:ascii="Times New Roman" w:hAnsi="Times New Roman" w:cs="Times New Roman"/>
          <w:i/>
          <w:iCs/>
          <w:sz w:val="26"/>
          <w:szCs w:val="26"/>
        </w:rPr>
      </w:pPr>
      <w:r w:rsidRPr="00DC3956">
        <w:rPr>
          <w:rFonts w:ascii="Times New Roman" w:hAnsi="Times New Roman" w:cs="Times New Roman"/>
          <w:b/>
          <w:bCs/>
          <w:i/>
          <w:iCs/>
          <w:sz w:val="26"/>
          <w:szCs w:val="26"/>
          <w:lang w:val="en"/>
        </w:rPr>
        <w:t>Thiết bị, hệ thống, công trình l</w:t>
      </w:r>
      <w:r w:rsidRPr="00DC3956">
        <w:rPr>
          <w:rFonts w:ascii="Times New Roman" w:hAnsi="Times New Roman" w:cs="Times New Roman"/>
          <w:b/>
          <w:bCs/>
          <w:i/>
          <w:iCs/>
          <w:sz w:val="26"/>
          <w:szCs w:val="26"/>
        </w:rPr>
        <w:t>ưu giữ chất thải nguy hại:</w:t>
      </w:r>
    </w:p>
    <w:p w:rsidR="00AD7C1A" w:rsidRPr="00DC3956" w:rsidRDefault="00AD7C1A" w:rsidP="0011162B">
      <w:pPr>
        <w:pStyle w:val="ListParagraph"/>
        <w:numPr>
          <w:ilvl w:val="2"/>
          <w:numId w:val="41"/>
        </w:numPr>
        <w:autoSpaceDE w:val="0"/>
        <w:autoSpaceDN w:val="0"/>
        <w:adjustRightInd w:val="0"/>
        <w:spacing w:before="120" w:after="120"/>
        <w:ind w:left="0" w:firstLine="0"/>
        <w:jc w:val="both"/>
        <w:rPr>
          <w:rFonts w:ascii="Times New Roman" w:hAnsi="Times New Roman" w:cs="Times New Roman"/>
          <w:i/>
          <w:iCs/>
          <w:spacing w:val="6"/>
          <w:sz w:val="26"/>
          <w:szCs w:val="26"/>
        </w:rPr>
      </w:pPr>
      <w:r w:rsidRPr="00DC3956">
        <w:rPr>
          <w:rFonts w:ascii="Times New Roman" w:hAnsi="Times New Roman" w:cs="Times New Roman"/>
          <w:i/>
          <w:iCs/>
          <w:spacing w:val="6"/>
          <w:sz w:val="26"/>
          <w:szCs w:val="26"/>
          <w:lang w:val="en"/>
        </w:rPr>
        <w:t>Thiết bị l</w:t>
      </w:r>
      <w:r w:rsidRPr="00DC3956">
        <w:rPr>
          <w:rFonts w:ascii="Times New Roman" w:hAnsi="Times New Roman" w:cs="Times New Roman"/>
          <w:i/>
          <w:iCs/>
          <w:spacing w:val="6"/>
          <w:sz w:val="26"/>
          <w:szCs w:val="26"/>
        </w:rPr>
        <w:t>ưu chứa CTNH</w:t>
      </w:r>
    </w:p>
    <w:p w:rsidR="00AD7C1A" w:rsidRPr="00DC3956" w:rsidRDefault="00AD7C1A" w:rsidP="00AD7C1A">
      <w:pPr>
        <w:autoSpaceDE w:val="0"/>
        <w:autoSpaceDN w:val="0"/>
        <w:adjustRightInd w:val="0"/>
        <w:spacing w:before="120" w:after="120" w:line="288" w:lineRule="auto"/>
        <w:ind w:firstLine="567"/>
        <w:jc w:val="both"/>
        <w:rPr>
          <w:rFonts w:ascii="Times New Roman" w:hAnsi="Times New Roman" w:cs="Times New Roman"/>
          <w:sz w:val="26"/>
          <w:szCs w:val="26"/>
          <w:lang w:val="en"/>
        </w:rPr>
      </w:pPr>
      <w:r w:rsidRPr="00DC3956">
        <w:rPr>
          <w:rFonts w:ascii="Times New Roman" w:hAnsi="Times New Roman" w:cs="Times New Roman"/>
          <w:sz w:val="26"/>
          <w:szCs w:val="26"/>
          <w:lang w:val="en"/>
        </w:rPr>
        <w:t xml:space="preserve">Trên thiết bị lưu chứa hoặc vị trí lưu chứa có dán biển dấu hiệu cảnh báo theo quy định tại TCVN 6707:2009 Tiêu chuẩn quốc gia về chất thải nguy hại – dấu hiệu cảnh báo và có kích thước tối thiểu 30 cm mỗi chiều.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18"/>
        <w:gridCol w:w="4679"/>
        <w:gridCol w:w="4079"/>
      </w:tblGrid>
      <w:tr w:rsidR="00DC3956" w:rsidRPr="00DC3956" w:rsidTr="00F53EF6">
        <w:trPr>
          <w:trHeight w:val="487"/>
          <w:jc w:val="center"/>
        </w:trPr>
        <w:tc>
          <w:tcPr>
            <w:tcW w:w="427" w:type="pct"/>
            <w:shd w:val="clear" w:color="auto" w:fill="FFFFFF" w:themeFill="background1"/>
            <w:vAlign w:val="center"/>
          </w:tcPr>
          <w:p w:rsidR="00F01E9F" w:rsidRPr="00DC3956" w:rsidRDefault="00F01E9F" w:rsidP="00F53EF6">
            <w:pPr>
              <w:pStyle w:val="0Normal"/>
              <w:spacing w:before="0" w:after="0" w:line="312" w:lineRule="auto"/>
              <w:jc w:val="center"/>
              <w:rPr>
                <w:b/>
                <w:lang w:eastAsia="x-none"/>
              </w:rPr>
            </w:pPr>
            <w:bookmarkStart w:id="293" w:name="_Hlk105862145"/>
            <w:r w:rsidRPr="00DC3956">
              <w:rPr>
                <w:b/>
                <w:lang w:eastAsia="x-none"/>
              </w:rPr>
              <w:t>TT</w:t>
            </w:r>
          </w:p>
        </w:tc>
        <w:tc>
          <w:tcPr>
            <w:tcW w:w="2443" w:type="pct"/>
            <w:shd w:val="clear" w:color="auto" w:fill="FFFFFF" w:themeFill="background1"/>
            <w:vAlign w:val="center"/>
          </w:tcPr>
          <w:p w:rsidR="00F01E9F" w:rsidRPr="00DC3956" w:rsidRDefault="00F01E9F" w:rsidP="00F53EF6">
            <w:pPr>
              <w:pStyle w:val="0Normal"/>
              <w:spacing w:before="0" w:after="0" w:line="312" w:lineRule="auto"/>
              <w:jc w:val="center"/>
              <w:rPr>
                <w:b/>
                <w:lang w:eastAsia="x-none"/>
              </w:rPr>
            </w:pPr>
            <w:r w:rsidRPr="00DC3956">
              <w:rPr>
                <w:b/>
                <w:lang w:eastAsia="x-none"/>
              </w:rPr>
              <w:t>Loại chất thải</w:t>
            </w:r>
          </w:p>
        </w:tc>
        <w:tc>
          <w:tcPr>
            <w:tcW w:w="2131" w:type="pct"/>
            <w:shd w:val="clear" w:color="auto" w:fill="FFFFFF" w:themeFill="background1"/>
            <w:vAlign w:val="center"/>
          </w:tcPr>
          <w:p w:rsidR="00F01E9F" w:rsidRPr="00DC3956" w:rsidRDefault="00F01E9F" w:rsidP="00F53EF6">
            <w:pPr>
              <w:pStyle w:val="0Normal"/>
              <w:spacing w:before="0" w:after="0" w:line="312" w:lineRule="auto"/>
              <w:jc w:val="center"/>
              <w:rPr>
                <w:b/>
                <w:lang w:eastAsia="x-none"/>
              </w:rPr>
            </w:pPr>
            <w:r w:rsidRPr="00DC3956">
              <w:rPr>
                <w:b/>
                <w:lang w:eastAsia="x-none"/>
              </w:rPr>
              <w:t>Thiết bị lưu trữ</w:t>
            </w:r>
          </w:p>
        </w:tc>
      </w:tr>
      <w:tr w:rsidR="00DC3956" w:rsidRPr="00DC3956" w:rsidTr="00F53EF6">
        <w:trPr>
          <w:trHeight w:val="399"/>
          <w:jc w:val="center"/>
        </w:trPr>
        <w:tc>
          <w:tcPr>
            <w:tcW w:w="427" w:type="pct"/>
            <w:shd w:val="clear" w:color="auto" w:fill="FFFFFF" w:themeFill="background1"/>
            <w:vAlign w:val="center"/>
          </w:tcPr>
          <w:p w:rsidR="00F53EF6" w:rsidRPr="00DC3956" w:rsidRDefault="00F53EF6" w:rsidP="00791295">
            <w:pPr>
              <w:pStyle w:val="0Normal"/>
              <w:spacing w:before="0" w:after="0" w:line="312" w:lineRule="auto"/>
              <w:jc w:val="center"/>
              <w:rPr>
                <w:lang w:eastAsia="x-none"/>
              </w:rPr>
            </w:pPr>
            <w:r w:rsidRPr="00DC3956">
              <w:rPr>
                <w:lang w:eastAsia="x-none"/>
              </w:rPr>
              <w:t>1</w:t>
            </w:r>
          </w:p>
        </w:tc>
        <w:tc>
          <w:tcPr>
            <w:tcW w:w="2443" w:type="pct"/>
            <w:shd w:val="clear" w:color="auto" w:fill="FFFFFF" w:themeFill="background1"/>
            <w:vAlign w:val="center"/>
          </w:tcPr>
          <w:p w:rsidR="00F53EF6" w:rsidRPr="00DC3956" w:rsidRDefault="00F53EF6" w:rsidP="00F53EF6">
            <w:pPr>
              <w:pStyle w:val="ListParagraph"/>
              <w:spacing w:before="60" w:after="60" w:line="288" w:lineRule="auto"/>
              <w:ind w:left="0"/>
              <w:jc w:val="both"/>
              <w:rPr>
                <w:rFonts w:ascii="Times New Roman" w:hAnsi="Times New Roman" w:cs="Times New Roman"/>
                <w:sz w:val="26"/>
                <w:szCs w:val="26"/>
              </w:rPr>
            </w:pPr>
            <w:r w:rsidRPr="00DC3956">
              <w:rPr>
                <w:rFonts w:ascii="Times New Roman" w:hAnsi="Times New Roman" w:cs="Times New Roman"/>
                <w:sz w:val="26"/>
                <w:szCs w:val="26"/>
              </w:rPr>
              <w:t xml:space="preserve">Bóng đèn huỳnh quang thải </w:t>
            </w:r>
          </w:p>
        </w:tc>
        <w:tc>
          <w:tcPr>
            <w:tcW w:w="2131" w:type="pct"/>
            <w:shd w:val="clear" w:color="auto" w:fill="FFFFFF" w:themeFill="background1"/>
            <w:vAlign w:val="center"/>
          </w:tcPr>
          <w:p w:rsidR="00F53EF6" w:rsidRPr="00DC3956" w:rsidRDefault="00F53EF6" w:rsidP="00004FD0">
            <w:pPr>
              <w:pStyle w:val="0Normal"/>
              <w:spacing w:before="0" w:after="0" w:line="312" w:lineRule="auto"/>
              <w:jc w:val="center"/>
              <w:rPr>
                <w:lang w:eastAsia="x-none"/>
              </w:rPr>
            </w:pPr>
            <w:r w:rsidRPr="00DC3956">
              <w:rPr>
                <w:lang w:eastAsia="x-none"/>
              </w:rPr>
              <w:t>Thùng nhựa 120 Lít</w:t>
            </w:r>
          </w:p>
        </w:tc>
      </w:tr>
      <w:tr w:rsidR="00DC3956" w:rsidRPr="00DC3956" w:rsidTr="00F53EF6">
        <w:trPr>
          <w:jc w:val="center"/>
        </w:trPr>
        <w:tc>
          <w:tcPr>
            <w:tcW w:w="427" w:type="pct"/>
            <w:shd w:val="clear" w:color="auto" w:fill="FFFFFF" w:themeFill="background1"/>
            <w:vAlign w:val="center"/>
          </w:tcPr>
          <w:p w:rsidR="00F53EF6" w:rsidRPr="00DC3956" w:rsidRDefault="00F53EF6" w:rsidP="00791295">
            <w:pPr>
              <w:pStyle w:val="0Normal"/>
              <w:spacing w:before="0" w:after="0" w:line="312" w:lineRule="auto"/>
              <w:jc w:val="center"/>
              <w:rPr>
                <w:lang w:eastAsia="x-none"/>
              </w:rPr>
            </w:pPr>
            <w:r w:rsidRPr="00DC3956">
              <w:rPr>
                <w:lang w:eastAsia="x-none"/>
              </w:rPr>
              <w:t>2</w:t>
            </w:r>
          </w:p>
        </w:tc>
        <w:tc>
          <w:tcPr>
            <w:tcW w:w="2443" w:type="pct"/>
            <w:shd w:val="clear" w:color="auto" w:fill="FFFFFF" w:themeFill="background1"/>
            <w:vAlign w:val="center"/>
          </w:tcPr>
          <w:p w:rsidR="00F53EF6" w:rsidRPr="00DC3956" w:rsidRDefault="00F53EF6" w:rsidP="00004FD0">
            <w:pPr>
              <w:pStyle w:val="ListParagraph"/>
              <w:spacing w:before="60" w:after="60" w:line="288" w:lineRule="auto"/>
              <w:ind w:left="0"/>
              <w:jc w:val="both"/>
              <w:rPr>
                <w:rFonts w:ascii="Times New Roman" w:hAnsi="Times New Roman" w:cs="Times New Roman"/>
                <w:sz w:val="26"/>
                <w:szCs w:val="26"/>
              </w:rPr>
            </w:pPr>
            <w:r w:rsidRPr="00DC3956">
              <w:rPr>
                <w:rFonts w:ascii="Times New Roman" w:hAnsi="Times New Roman" w:cs="Times New Roman"/>
                <w:sz w:val="26"/>
                <w:szCs w:val="26"/>
              </w:rPr>
              <w:t>Bao bì đựng hóa chất</w:t>
            </w:r>
          </w:p>
        </w:tc>
        <w:tc>
          <w:tcPr>
            <w:tcW w:w="2131" w:type="pct"/>
            <w:shd w:val="clear" w:color="auto" w:fill="FFFFFF" w:themeFill="background1"/>
            <w:vAlign w:val="center"/>
          </w:tcPr>
          <w:p w:rsidR="00F53EF6" w:rsidRPr="00DC3956" w:rsidRDefault="00F53EF6" w:rsidP="00004FD0">
            <w:pPr>
              <w:pStyle w:val="0Normal"/>
              <w:spacing w:before="0" w:after="0" w:line="312" w:lineRule="auto"/>
              <w:jc w:val="center"/>
              <w:rPr>
                <w:lang w:eastAsia="x-none"/>
              </w:rPr>
            </w:pPr>
            <w:r w:rsidRPr="00DC3956">
              <w:rPr>
                <w:lang w:eastAsia="x-none"/>
              </w:rPr>
              <w:t>Bao bì cứng có nắp đậy kín</w:t>
            </w:r>
          </w:p>
        </w:tc>
      </w:tr>
      <w:tr w:rsidR="00DC3956" w:rsidRPr="00DC3956" w:rsidTr="00F53EF6">
        <w:trPr>
          <w:jc w:val="center"/>
        </w:trPr>
        <w:tc>
          <w:tcPr>
            <w:tcW w:w="427" w:type="pct"/>
            <w:shd w:val="clear" w:color="auto" w:fill="FFFFFF" w:themeFill="background1"/>
            <w:vAlign w:val="center"/>
          </w:tcPr>
          <w:p w:rsidR="00F53EF6" w:rsidRPr="00DC3956" w:rsidRDefault="00F53EF6" w:rsidP="00791295">
            <w:pPr>
              <w:pStyle w:val="0Normal"/>
              <w:spacing w:before="0" w:after="0" w:line="312" w:lineRule="auto"/>
              <w:jc w:val="center"/>
              <w:rPr>
                <w:lang w:eastAsia="x-none"/>
              </w:rPr>
            </w:pPr>
            <w:r w:rsidRPr="00DC3956">
              <w:rPr>
                <w:lang w:eastAsia="x-none"/>
              </w:rPr>
              <w:t>3</w:t>
            </w:r>
          </w:p>
        </w:tc>
        <w:tc>
          <w:tcPr>
            <w:tcW w:w="2443" w:type="pct"/>
            <w:shd w:val="clear" w:color="auto" w:fill="FFFFFF" w:themeFill="background1"/>
            <w:vAlign w:val="center"/>
          </w:tcPr>
          <w:p w:rsidR="00F53EF6" w:rsidRPr="00DC3956" w:rsidRDefault="00F53EF6" w:rsidP="00004FD0">
            <w:pPr>
              <w:pStyle w:val="ListParagraph"/>
              <w:spacing w:before="60" w:after="60" w:line="288" w:lineRule="auto"/>
              <w:ind w:left="0"/>
              <w:jc w:val="both"/>
              <w:rPr>
                <w:rFonts w:ascii="Times New Roman" w:hAnsi="Times New Roman" w:cs="Times New Roman"/>
                <w:sz w:val="26"/>
                <w:szCs w:val="26"/>
              </w:rPr>
            </w:pPr>
            <w:r w:rsidRPr="00DC3956">
              <w:rPr>
                <w:rFonts w:ascii="Times New Roman" w:hAnsi="Times New Roman" w:cs="Times New Roman"/>
                <w:sz w:val="26"/>
                <w:szCs w:val="26"/>
              </w:rPr>
              <w:t>Giẻ lau dính dầu, nhớt</w:t>
            </w:r>
          </w:p>
        </w:tc>
        <w:tc>
          <w:tcPr>
            <w:tcW w:w="2131" w:type="pct"/>
            <w:shd w:val="clear" w:color="auto" w:fill="FFFFFF" w:themeFill="background1"/>
            <w:vAlign w:val="center"/>
          </w:tcPr>
          <w:p w:rsidR="00F53EF6" w:rsidRPr="00DC3956" w:rsidRDefault="00F53EF6" w:rsidP="00004FD0">
            <w:pPr>
              <w:pStyle w:val="0Normal"/>
              <w:spacing w:before="0" w:after="0" w:line="312" w:lineRule="auto"/>
              <w:jc w:val="center"/>
            </w:pPr>
            <w:r w:rsidRPr="00DC3956">
              <w:t>Thùng nhựa 120 Lít</w:t>
            </w:r>
          </w:p>
        </w:tc>
      </w:tr>
      <w:tr w:rsidR="00DC3956" w:rsidRPr="00DC3956" w:rsidTr="00F53EF6">
        <w:trPr>
          <w:jc w:val="center"/>
        </w:trPr>
        <w:tc>
          <w:tcPr>
            <w:tcW w:w="427" w:type="pct"/>
            <w:shd w:val="clear" w:color="auto" w:fill="FFFFFF" w:themeFill="background1"/>
            <w:vAlign w:val="center"/>
          </w:tcPr>
          <w:p w:rsidR="00F53EF6" w:rsidRPr="00DC3956" w:rsidRDefault="00F53EF6" w:rsidP="00791295">
            <w:pPr>
              <w:pStyle w:val="0Normal"/>
              <w:spacing w:before="0" w:after="0" w:line="312" w:lineRule="auto"/>
              <w:jc w:val="center"/>
              <w:rPr>
                <w:lang w:eastAsia="x-none"/>
              </w:rPr>
            </w:pPr>
            <w:r w:rsidRPr="00DC3956">
              <w:rPr>
                <w:lang w:eastAsia="x-none"/>
              </w:rPr>
              <w:t>4</w:t>
            </w:r>
          </w:p>
        </w:tc>
        <w:tc>
          <w:tcPr>
            <w:tcW w:w="2443" w:type="pct"/>
            <w:shd w:val="clear" w:color="auto" w:fill="FFFFFF" w:themeFill="background1"/>
            <w:vAlign w:val="center"/>
          </w:tcPr>
          <w:p w:rsidR="00F53EF6" w:rsidRPr="00DC3956" w:rsidRDefault="00F53EF6" w:rsidP="00004FD0">
            <w:pPr>
              <w:pStyle w:val="ListParagraph"/>
              <w:spacing w:before="60" w:after="60" w:line="288" w:lineRule="auto"/>
              <w:ind w:left="0"/>
              <w:jc w:val="both"/>
              <w:rPr>
                <w:rFonts w:ascii="Times New Roman" w:hAnsi="Times New Roman" w:cs="Times New Roman"/>
                <w:sz w:val="26"/>
                <w:szCs w:val="26"/>
              </w:rPr>
            </w:pPr>
            <w:r w:rsidRPr="00DC3956">
              <w:rPr>
                <w:rFonts w:ascii="Times New Roman" w:hAnsi="Times New Roman" w:cs="Times New Roman"/>
                <w:sz w:val="26"/>
                <w:szCs w:val="26"/>
              </w:rPr>
              <w:t>Dầu, nhớt thải</w:t>
            </w:r>
          </w:p>
        </w:tc>
        <w:tc>
          <w:tcPr>
            <w:tcW w:w="2131" w:type="pct"/>
            <w:shd w:val="clear" w:color="auto" w:fill="FFFFFF" w:themeFill="background1"/>
            <w:vAlign w:val="center"/>
          </w:tcPr>
          <w:p w:rsidR="00F53EF6" w:rsidRPr="00DC3956" w:rsidRDefault="00F53EF6" w:rsidP="00004FD0">
            <w:pPr>
              <w:pStyle w:val="0Normal"/>
              <w:spacing w:before="0" w:after="0" w:line="312" w:lineRule="auto"/>
              <w:jc w:val="center"/>
            </w:pPr>
            <w:r w:rsidRPr="00DC3956">
              <w:t>Thùng nhựa 120 Lít, có nắp đậy kín</w:t>
            </w:r>
          </w:p>
        </w:tc>
      </w:tr>
      <w:tr w:rsidR="00DC3956" w:rsidRPr="00DC3956" w:rsidTr="00F53EF6">
        <w:trPr>
          <w:jc w:val="center"/>
        </w:trPr>
        <w:tc>
          <w:tcPr>
            <w:tcW w:w="427" w:type="pct"/>
            <w:shd w:val="clear" w:color="auto" w:fill="FFFFFF" w:themeFill="background1"/>
            <w:vAlign w:val="center"/>
          </w:tcPr>
          <w:p w:rsidR="00F53EF6" w:rsidRPr="00DC3956" w:rsidRDefault="00F53EF6" w:rsidP="00791295">
            <w:pPr>
              <w:pStyle w:val="0Normal"/>
              <w:spacing w:before="0" w:after="0" w:line="312" w:lineRule="auto"/>
              <w:jc w:val="center"/>
              <w:rPr>
                <w:lang w:eastAsia="x-none"/>
              </w:rPr>
            </w:pPr>
            <w:r w:rsidRPr="00DC3956">
              <w:rPr>
                <w:lang w:eastAsia="x-none"/>
              </w:rPr>
              <w:t>5</w:t>
            </w:r>
          </w:p>
        </w:tc>
        <w:tc>
          <w:tcPr>
            <w:tcW w:w="2443" w:type="pct"/>
            <w:shd w:val="clear" w:color="auto" w:fill="FFFFFF" w:themeFill="background1"/>
            <w:vAlign w:val="center"/>
          </w:tcPr>
          <w:p w:rsidR="00F53EF6" w:rsidRPr="00DC3956" w:rsidRDefault="00F53EF6" w:rsidP="00004FD0">
            <w:pPr>
              <w:pStyle w:val="ListParagraph"/>
              <w:spacing w:before="60" w:after="60" w:line="288" w:lineRule="auto"/>
              <w:ind w:left="0"/>
              <w:jc w:val="both"/>
              <w:rPr>
                <w:rFonts w:ascii="Times New Roman" w:hAnsi="Times New Roman" w:cs="Times New Roman"/>
                <w:sz w:val="26"/>
                <w:szCs w:val="26"/>
              </w:rPr>
            </w:pPr>
            <w:r w:rsidRPr="00DC3956">
              <w:rPr>
                <w:rFonts w:ascii="Times New Roman" w:hAnsi="Times New Roman" w:cs="Times New Roman"/>
                <w:sz w:val="26"/>
                <w:szCs w:val="26"/>
              </w:rPr>
              <w:t>Bùn thải từ hệ thống xử lý nước thải</w:t>
            </w:r>
          </w:p>
        </w:tc>
        <w:tc>
          <w:tcPr>
            <w:tcW w:w="2131" w:type="pct"/>
            <w:shd w:val="clear" w:color="auto" w:fill="FFFFFF" w:themeFill="background1"/>
            <w:vAlign w:val="center"/>
          </w:tcPr>
          <w:p w:rsidR="00F53EF6" w:rsidRPr="00DC3956" w:rsidRDefault="00F53EF6" w:rsidP="00004FD0">
            <w:pPr>
              <w:pStyle w:val="0Normal"/>
              <w:spacing w:before="0" w:after="0" w:line="312" w:lineRule="auto"/>
              <w:jc w:val="center"/>
              <w:rPr>
                <w:lang w:eastAsia="x-none"/>
              </w:rPr>
            </w:pPr>
            <w:r w:rsidRPr="00DC3956">
              <w:rPr>
                <w:lang w:eastAsia="x-none"/>
              </w:rPr>
              <w:t>Bao tải và được buộc kín</w:t>
            </w:r>
          </w:p>
        </w:tc>
      </w:tr>
    </w:tbl>
    <w:bookmarkEnd w:id="293"/>
    <w:p w:rsidR="001E2D82" w:rsidRPr="00DC3956" w:rsidRDefault="001E2D82" w:rsidP="0011162B">
      <w:pPr>
        <w:pStyle w:val="ListParagraph"/>
        <w:numPr>
          <w:ilvl w:val="2"/>
          <w:numId w:val="41"/>
        </w:numPr>
        <w:autoSpaceDE w:val="0"/>
        <w:autoSpaceDN w:val="0"/>
        <w:adjustRightInd w:val="0"/>
        <w:spacing w:before="120" w:after="120"/>
        <w:ind w:left="0" w:firstLine="0"/>
        <w:jc w:val="both"/>
        <w:rPr>
          <w:rFonts w:ascii="Times New Roman" w:hAnsi="Times New Roman" w:cs="Times New Roman"/>
          <w:i/>
          <w:iCs/>
          <w:spacing w:val="6"/>
          <w:sz w:val="26"/>
          <w:szCs w:val="26"/>
          <w:lang w:val="en"/>
        </w:rPr>
      </w:pPr>
      <w:r w:rsidRPr="00DC3956">
        <w:rPr>
          <w:rFonts w:ascii="Times New Roman" w:hAnsi="Times New Roman" w:cs="Times New Roman"/>
          <w:i/>
          <w:iCs/>
          <w:spacing w:val="6"/>
          <w:sz w:val="26"/>
          <w:szCs w:val="26"/>
          <w:lang w:val="en"/>
        </w:rPr>
        <w:t>Kho lưu chứa chất thải nguy hại (CTNH).</w:t>
      </w:r>
    </w:p>
    <w:p w:rsidR="001E2D82" w:rsidRPr="00DC3956" w:rsidRDefault="001E2D82" w:rsidP="0011162B">
      <w:pPr>
        <w:pStyle w:val="ListParagraph"/>
        <w:numPr>
          <w:ilvl w:val="0"/>
          <w:numId w:val="17"/>
        </w:numPr>
        <w:spacing w:before="240" w:after="120" w:line="288" w:lineRule="auto"/>
        <w:ind w:left="0" w:firstLine="0"/>
        <w:jc w:val="both"/>
        <w:rPr>
          <w:rFonts w:ascii="Times New Roman" w:hAnsi="Times New Roman" w:cs="Times New Roman"/>
          <w:sz w:val="26"/>
          <w:szCs w:val="26"/>
        </w:rPr>
      </w:pPr>
      <w:r w:rsidRPr="00DC3956">
        <w:rPr>
          <w:rFonts w:ascii="Times New Roman" w:hAnsi="Times New Roman" w:cs="Times New Roman"/>
          <w:sz w:val="26"/>
          <w:szCs w:val="26"/>
        </w:rPr>
        <w:t xml:space="preserve">Diện tích kho lưu chứa CTNH: </w:t>
      </w:r>
      <w:r w:rsidR="00AB03C1" w:rsidRPr="00DC3956">
        <w:rPr>
          <w:rFonts w:ascii="Times New Roman" w:hAnsi="Times New Roman" w:cs="Times New Roman"/>
          <w:sz w:val="26"/>
          <w:szCs w:val="26"/>
        </w:rPr>
        <w:t>20</w:t>
      </w:r>
      <w:r w:rsidRPr="00DC3956">
        <w:rPr>
          <w:rFonts w:ascii="Times New Roman" w:hAnsi="Times New Roman" w:cs="Times New Roman"/>
          <w:sz w:val="26"/>
          <w:szCs w:val="26"/>
        </w:rPr>
        <w:t xml:space="preserve"> m</w:t>
      </w:r>
      <w:r w:rsidRPr="00DC3956">
        <w:rPr>
          <w:rFonts w:ascii="Times New Roman" w:hAnsi="Times New Roman" w:cs="Times New Roman"/>
          <w:sz w:val="26"/>
          <w:szCs w:val="26"/>
          <w:vertAlign w:val="superscript"/>
        </w:rPr>
        <w:t>2</w:t>
      </w:r>
      <w:r w:rsidRPr="00DC3956">
        <w:rPr>
          <w:rFonts w:ascii="Times New Roman" w:hAnsi="Times New Roman" w:cs="Times New Roman"/>
          <w:sz w:val="26"/>
          <w:szCs w:val="26"/>
        </w:rPr>
        <w:t>.</w:t>
      </w:r>
    </w:p>
    <w:p w:rsidR="001E2D82" w:rsidRPr="00DC3956" w:rsidRDefault="001E2D82" w:rsidP="0011162B">
      <w:pPr>
        <w:pStyle w:val="ListParagraph"/>
        <w:numPr>
          <w:ilvl w:val="0"/>
          <w:numId w:val="17"/>
        </w:numPr>
        <w:spacing w:before="240" w:after="120" w:line="288" w:lineRule="auto"/>
        <w:ind w:left="0" w:firstLine="0"/>
        <w:jc w:val="both"/>
        <w:rPr>
          <w:rFonts w:ascii="Times New Roman" w:hAnsi="Times New Roman" w:cs="Times New Roman"/>
          <w:sz w:val="26"/>
          <w:szCs w:val="26"/>
        </w:rPr>
      </w:pPr>
      <w:r w:rsidRPr="00DC3956">
        <w:rPr>
          <w:rFonts w:ascii="Times New Roman" w:hAnsi="Times New Roman" w:cs="Times New Roman"/>
          <w:sz w:val="26"/>
          <w:szCs w:val="26"/>
        </w:rPr>
        <w:t xml:space="preserve">Cấu tạo của kho lưu chứa CTNH tại dự án như sau: </w:t>
      </w:r>
    </w:p>
    <w:p w:rsidR="001E2D82" w:rsidRPr="00DC3956" w:rsidRDefault="001E2D82" w:rsidP="001E2D82">
      <w:pPr>
        <w:autoSpaceDE w:val="0"/>
        <w:autoSpaceDN w:val="0"/>
        <w:adjustRightInd w:val="0"/>
        <w:spacing w:before="120" w:after="120"/>
        <w:ind w:firstLine="284"/>
        <w:jc w:val="both"/>
        <w:rPr>
          <w:rFonts w:ascii="Times New Roman" w:hAnsi="Times New Roman" w:cs="Times New Roman"/>
          <w:sz w:val="26"/>
          <w:szCs w:val="26"/>
          <w:lang w:val="nb-NO" w:eastAsia="x-none"/>
        </w:rPr>
      </w:pPr>
      <w:r w:rsidRPr="00DC3956">
        <w:rPr>
          <w:rFonts w:ascii="Times New Roman" w:hAnsi="Times New Roman" w:cs="Times New Roman"/>
          <w:sz w:val="26"/>
          <w:szCs w:val="26"/>
        </w:rPr>
        <w:t>+ D</w:t>
      </w:r>
      <w:r w:rsidRPr="00DC3956">
        <w:rPr>
          <w:rFonts w:ascii="Times New Roman" w:hAnsi="Times New Roman" w:cs="Times New Roman"/>
          <w:sz w:val="26"/>
          <w:szCs w:val="26"/>
          <w:lang w:val="nb-NO" w:eastAsia="x-none"/>
        </w:rPr>
        <w:t xml:space="preserve">ạng kho kín có diện tích </w:t>
      </w:r>
      <w:r w:rsidR="003237FD" w:rsidRPr="00DC3956">
        <w:rPr>
          <w:rFonts w:ascii="Times New Roman" w:hAnsi="Times New Roman" w:cs="Times New Roman"/>
          <w:sz w:val="26"/>
          <w:szCs w:val="26"/>
          <w:lang w:val="nb-NO" w:eastAsia="x-none"/>
        </w:rPr>
        <w:t>20</w:t>
      </w:r>
      <w:r w:rsidRPr="00DC3956">
        <w:rPr>
          <w:rFonts w:ascii="Times New Roman" w:hAnsi="Times New Roman" w:cs="Times New Roman"/>
          <w:sz w:val="26"/>
          <w:szCs w:val="26"/>
          <w:lang w:val="nb-NO" w:eastAsia="x-none"/>
        </w:rPr>
        <w:t xml:space="preserve"> m</w:t>
      </w:r>
      <w:r w:rsidRPr="00DC3956">
        <w:rPr>
          <w:rFonts w:ascii="Times New Roman" w:hAnsi="Times New Roman" w:cs="Times New Roman"/>
          <w:sz w:val="26"/>
          <w:szCs w:val="26"/>
          <w:vertAlign w:val="superscript"/>
          <w:lang w:val="nb-NO" w:eastAsia="x-none"/>
        </w:rPr>
        <w:t>2</w:t>
      </w:r>
      <w:r w:rsidRPr="00DC3956">
        <w:rPr>
          <w:rFonts w:ascii="Times New Roman" w:hAnsi="Times New Roman" w:cs="Times New Roman"/>
          <w:sz w:val="26"/>
          <w:szCs w:val="26"/>
          <w:lang w:val="nb-NO" w:eastAsia="x-none"/>
        </w:rPr>
        <w:t xml:space="preserve"> trong đó tường xây gạch, có mái che, nền bê tông xi măng chống thấm, có gờ chống tràn để tránh tình trạng rò rỉ CTNH.</w:t>
      </w:r>
    </w:p>
    <w:p w:rsidR="001E2D82" w:rsidRPr="00DC3956" w:rsidRDefault="001E2D82" w:rsidP="001E2D82">
      <w:pPr>
        <w:autoSpaceDE w:val="0"/>
        <w:autoSpaceDN w:val="0"/>
        <w:adjustRightInd w:val="0"/>
        <w:spacing w:before="120" w:after="120"/>
        <w:ind w:firstLine="284"/>
        <w:jc w:val="both"/>
        <w:rPr>
          <w:rFonts w:ascii="Times New Roman" w:hAnsi="Times New Roman" w:cs="Times New Roman"/>
          <w:sz w:val="26"/>
          <w:szCs w:val="26"/>
          <w:shd w:val="clear" w:color="auto" w:fill="FFFFFF"/>
        </w:rPr>
      </w:pPr>
      <w:r w:rsidRPr="00DC3956">
        <w:rPr>
          <w:rFonts w:ascii="Times New Roman" w:hAnsi="Times New Roman" w:cs="Times New Roman"/>
          <w:sz w:val="26"/>
          <w:szCs w:val="26"/>
          <w:lang w:val="nb-NO" w:eastAsia="x-none"/>
        </w:rPr>
        <w:t>+ Đ</w:t>
      </w:r>
      <w:r w:rsidRPr="00DC3956">
        <w:rPr>
          <w:rFonts w:ascii="Times New Roman" w:hAnsi="Times New Roman" w:cs="Times New Roman"/>
          <w:sz w:val="26"/>
          <w:szCs w:val="26"/>
          <w:lang w:eastAsia="x-none"/>
        </w:rPr>
        <w:t xml:space="preserve">ược lắp đặt </w:t>
      </w:r>
      <w:r w:rsidRPr="00DC3956">
        <w:rPr>
          <w:rFonts w:ascii="Times New Roman" w:hAnsi="Times New Roman" w:cs="Times New Roman"/>
          <w:sz w:val="26"/>
          <w:szCs w:val="26"/>
          <w:shd w:val="clear" w:color="auto" w:fill="FFFFFF"/>
        </w:rPr>
        <w:t>biển dấu hiệu cảnh báo theo quy định tại TCVN 6707:2009 Tiêu chuẩn quốc gia về chất thải nguy hại – dấu hiệu cảnh báo và có kích thước tối thiểu 30 cm mỗi chiều.</w:t>
      </w:r>
    </w:p>
    <w:p w:rsidR="001E2D82" w:rsidRPr="00DC3956" w:rsidRDefault="001E2D82" w:rsidP="001E2D82">
      <w:pPr>
        <w:autoSpaceDE w:val="0"/>
        <w:autoSpaceDN w:val="0"/>
        <w:adjustRightInd w:val="0"/>
        <w:spacing w:before="120" w:after="120"/>
        <w:ind w:firstLine="284"/>
        <w:jc w:val="both"/>
        <w:rPr>
          <w:rFonts w:ascii="Times New Roman" w:hAnsi="Times New Roman" w:cs="Times New Roman"/>
          <w:sz w:val="26"/>
          <w:szCs w:val="26"/>
          <w:shd w:val="clear" w:color="auto" w:fill="FFFFFF"/>
        </w:rPr>
      </w:pPr>
      <w:r w:rsidRPr="00DC3956">
        <w:rPr>
          <w:rFonts w:ascii="Times New Roman" w:hAnsi="Times New Roman" w:cs="Times New Roman"/>
          <w:sz w:val="26"/>
          <w:szCs w:val="26"/>
          <w:shd w:val="clear" w:color="auto" w:fill="FFFFFF"/>
        </w:rPr>
        <w:t>+ Bố trí các bình chữa cháy và thùng chứa cát khô, xẻng để sử dụng trong trường hợp có cháy hoặc rò rỉ, rơi vãi, tràn đổ chất thải nguy hại dạng lỏng.</w:t>
      </w:r>
    </w:p>
    <w:p w:rsidR="001E2D82" w:rsidRPr="00DC3956" w:rsidRDefault="001E2D82" w:rsidP="0011162B">
      <w:pPr>
        <w:pStyle w:val="ListParagraph"/>
        <w:numPr>
          <w:ilvl w:val="1"/>
          <w:numId w:val="41"/>
        </w:numPr>
        <w:autoSpaceDE w:val="0"/>
        <w:autoSpaceDN w:val="0"/>
        <w:adjustRightInd w:val="0"/>
        <w:spacing w:before="120" w:after="120"/>
        <w:ind w:left="0" w:firstLine="0"/>
        <w:jc w:val="both"/>
        <w:outlineLvl w:val="3"/>
        <w:rPr>
          <w:rFonts w:ascii="Times New Roman" w:hAnsi="Times New Roman" w:cs="Times New Roman"/>
          <w:b/>
          <w:bCs/>
          <w:i/>
          <w:iCs/>
          <w:sz w:val="26"/>
          <w:szCs w:val="26"/>
          <w:lang w:val="en"/>
        </w:rPr>
      </w:pPr>
      <w:r w:rsidRPr="00DC3956">
        <w:rPr>
          <w:rFonts w:ascii="Times New Roman" w:hAnsi="Times New Roman" w:cs="Times New Roman"/>
          <w:b/>
          <w:bCs/>
          <w:i/>
          <w:iCs/>
          <w:sz w:val="26"/>
          <w:szCs w:val="26"/>
          <w:lang w:val="en"/>
        </w:rPr>
        <w:lastRenderedPageBreak/>
        <w:t>Thiết bị, hệ thống, công trình lưu giữ chất thải rắn công nghiệp thông thường:</w:t>
      </w:r>
    </w:p>
    <w:p w:rsidR="001E2D82" w:rsidRPr="00DC3956" w:rsidRDefault="001E2D82" w:rsidP="001E2D82">
      <w:pPr>
        <w:autoSpaceDE w:val="0"/>
        <w:autoSpaceDN w:val="0"/>
        <w:adjustRightInd w:val="0"/>
        <w:spacing w:before="120" w:after="120"/>
        <w:jc w:val="both"/>
        <w:rPr>
          <w:rFonts w:ascii="Times New Roman" w:hAnsi="Times New Roman" w:cs="Times New Roman"/>
          <w:i/>
          <w:iCs/>
          <w:spacing w:val="6"/>
          <w:sz w:val="26"/>
          <w:szCs w:val="26"/>
        </w:rPr>
      </w:pPr>
      <w:r w:rsidRPr="00DC3956">
        <w:rPr>
          <w:rFonts w:ascii="Times New Roman" w:hAnsi="Times New Roman" w:cs="Times New Roman"/>
          <w:i/>
          <w:iCs/>
          <w:sz w:val="26"/>
          <w:szCs w:val="26"/>
          <w:lang w:val="en"/>
        </w:rPr>
        <w:t xml:space="preserve">2.2.1. </w:t>
      </w:r>
      <w:r w:rsidRPr="00DC3956">
        <w:rPr>
          <w:rFonts w:ascii="Times New Roman" w:hAnsi="Times New Roman" w:cs="Times New Roman"/>
          <w:i/>
          <w:iCs/>
          <w:spacing w:val="6"/>
          <w:sz w:val="26"/>
          <w:szCs w:val="26"/>
          <w:lang w:val="en"/>
        </w:rPr>
        <w:t>Thiết bị l</w:t>
      </w:r>
      <w:r w:rsidRPr="00DC3956">
        <w:rPr>
          <w:rFonts w:ascii="Times New Roman" w:hAnsi="Times New Roman" w:cs="Times New Roman"/>
          <w:i/>
          <w:iCs/>
          <w:spacing w:val="6"/>
          <w:sz w:val="26"/>
          <w:szCs w:val="26"/>
        </w:rPr>
        <w:t xml:space="preserve">ưu chứa chất thải </w:t>
      </w:r>
      <w:r w:rsidR="003237FD" w:rsidRPr="00DC3956">
        <w:rPr>
          <w:rFonts w:ascii="Times New Roman" w:hAnsi="Times New Roman" w:cs="Times New Roman"/>
          <w:i/>
          <w:iCs/>
          <w:spacing w:val="6"/>
          <w:sz w:val="26"/>
          <w:szCs w:val="26"/>
        </w:rPr>
        <w:t xml:space="preserve">rắn </w:t>
      </w:r>
      <w:r w:rsidRPr="00DC3956">
        <w:rPr>
          <w:rFonts w:ascii="Times New Roman" w:hAnsi="Times New Roman" w:cs="Times New Roman"/>
          <w:i/>
          <w:iCs/>
          <w:spacing w:val="6"/>
          <w:sz w:val="26"/>
          <w:szCs w:val="26"/>
        </w:rPr>
        <w:t>công nghiệp thông thường</w:t>
      </w:r>
    </w:p>
    <w:p w:rsidR="001E2D82" w:rsidRPr="00DC3956" w:rsidRDefault="001E2D82" w:rsidP="001E2D82">
      <w:pPr>
        <w:autoSpaceDE w:val="0"/>
        <w:autoSpaceDN w:val="0"/>
        <w:adjustRightInd w:val="0"/>
        <w:spacing w:before="120" w:after="120"/>
        <w:ind w:firstLine="454"/>
        <w:jc w:val="both"/>
        <w:rPr>
          <w:rFonts w:ascii="Times New Roman" w:hAnsi="Times New Roman" w:cs="Times New Roman"/>
          <w:sz w:val="26"/>
          <w:szCs w:val="26"/>
          <w:lang w:eastAsia="x-none"/>
        </w:rPr>
      </w:pPr>
      <w:r w:rsidRPr="00DC3956">
        <w:rPr>
          <w:rFonts w:ascii="Times New Roman" w:hAnsi="Times New Roman" w:cs="Times New Roman"/>
          <w:sz w:val="26"/>
          <w:szCs w:val="26"/>
          <w:lang w:eastAsia="x-none"/>
        </w:rPr>
        <w:t xml:space="preserve">Các loại chất thải rắn công nghiệp thông thường phát sinh tại nhà máy như </w:t>
      </w:r>
      <w:r w:rsidR="003237FD" w:rsidRPr="00DC3956">
        <w:rPr>
          <w:rFonts w:ascii="Times New Roman" w:hAnsi="Times New Roman" w:cs="Times New Roman"/>
          <w:sz w:val="26"/>
          <w:szCs w:val="26"/>
          <w:lang w:eastAsia="x-none"/>
        </w:rPr>
        <w:t>giấy, bao bì thải, carton,</w:t>
      </w:r>
      <w:r w:rsidR="003237FD" w:rsidRPr="00DC3956">
        <w:rPr>
          <w:rFonts w:ascii="Times New Roman" w:hAnsi="Times New Roman" w:cs="Times New Roman"/>
          <w:sz w:val="26"/>
          <w:szCs w:val="26"/>
          <w:lang w:val="pt-PT"/>
        </w:rPr>
        <w:t xml:space="preserve"> hộp sắt hỏng, thùng nhựa hỏng,...</w:t>
      </w:r>
      <w:r w:rsidR="003237FD" w:rsidRPr="00DC3956">
        <w:rPr>
          <w:rFonts w:ascii="Times New Roman" w:hAnsi="Times New Roman" w:cs="Times New Roman"/>
          <w:sz w:val="26"/>
          <w:szCs w:val="26"/>
          <w:lang w:eastAsia="x-none"/>
        </w:rPr>
        <w:t xml:space="preserve"> </w:t>
      </w:r>
      <w:r w:rsidRPr="00DC3956">
        <w:rPr>
          <w:rFonts w:ascii="Times New Roman" w:hAnsi="Times New Roman" w:cs="Times New Roman"/>
          <w:sz w:val="26"/>
          <w:szCs w:val="26"/>
          <w:lang w:eastAsia="x-none"/>
        </w:rPr>
        <w:t xml:space="preserve">được </w:t>
      </w:r>
      <w:r w:rsidR="003237FD" w:rsidRPr="00DC3956">
        <w:rPr>
          <w:rFonts w:ascii="Times New Roman" w:hAnsi="Times New Roman" w:cs="Times New Roman"/>
          <w:sz w:val="26"/>
          <w:szCs w:val="26"/>
          <w:lang w:eastAsia="x-none"/>
        </w:rPr>
        <w:t>nhà máy</w:t>
      </w:r>
      <w:r w:rsidRPr="00DC3956">
        <w:rPr>
          <w:rFonts w:ascii="Times New Roman" w:hAnsi="Times New Roman" w:cs="Times New Roman"/>
          <w:sz w:val="26"/>
          <w:szCs w:val="26"/>
          <w:lang w:eastAsia="x-none"/>
        </w:rPr>
        <w:t xml:space="preserve"> thu gom, phân loại và </w:t>
      </w:r>
      <w:r w:rsidR="00D67826" w:rsidRPr="00DC3956">
        <w:rPr>
          <w:rFonts w:ascii="Times New Roman" w:hAnsi="Times New Roman" w:cs="Times New Roman"/>
          <w:sz w:val="26"/>
          <w:szCs w:val="26"/>
          <w:shd w:val="clear" w:color="auto" w:fill="FFFFFF"/>
        </w:rPr>
        <w:t>lưu chứa vào từng khu riêng biệt trong khu vực lưu chứa chất thải công nghiệp thông thường.</w:t>
      </w:r>
    </w:p>
    <w:p w:rsidR="001E2D82" w:rsidRPr="00DC3956" w:rsidRDefault="001E2D82" w:rsidP="001E2D82">
      <w:pPr>
        <w:autoSpaceDE w:val="0"/>
        <w:autoSpaceDN w:val="0"/>
        <w:adjustRightInd w:val="0"/>
        <w:spacing w:before="120" w:after="120"/>
        <w:jc w:val="both"/>
        <w:rPr>
          <w:rFonts w:ascii="Times New Roman" w:hAnsi="Times New Roman" w:cs="Times New Roman"/>
          <w:i/>
          <w:iCs/>
          <w:sz w:val="26"/>
          <w:szCs w:val="26"/>
          <w:lang w:val="en"/>
        </w:rPr>
      </w:pPr>
      <w:r w:rsidRPr="00DC3956">
        <w:rPr>
          <w:rFonts w:ascii="Times New Roman" w:hAnsi="Times New Roman" w:cs="Times New Roman"/>
          <w:i/>
          <w:iCs/>
          <w:sz w:val="26"/>
          <w:szCs w:val="26"/>
          <w:lang w:val="en"/>
        </w:rPr>
        <w:t>2.2.2. Khu vực lưu chứa chất thải rắn công nghiệp thông thường</w:t>
      </w:r>
    </w:p>
    <w:p w:rsidR="003C0094" w:rsidRPr="00DC3956" w:rsidRDefault="001E2D82" w:rsidP="0011162B">
      <w:pPr>
        <w:pStyle w:val="ListParagraph"/>
        <w:numPr>
          <w:ilvl w:val="0"/>
          <w:numId w:val="17"/>
        </w:numPr>
        <w:spacing w:before="120" w:after="120" w:line="288" w:lineRule="auto"/>
        <w:ind w:left="0" w:firstLine="0"/>
        <w:jc w:val="both"/>
        <w:rPr>
          <w:rFonts w:ascii="Times New Roman" w:hAnsi="Times New Roman" w:cs="Times New Roman"/>
          <w:sz w:val="26"/>
          <w:szCs w:val="26"/>
        </w:rPr>
      </w:pPr>
      <w:r w:rsidRPr="00DC3956">
        <w:rPr>
          <w:rFonts w:ascii="Times New Roman" w:hAnsi="Times New Roman" w:cs="Times New Roman"/>
          <w:sz w:val="26"/>
          <w:szCs w:val="26"/>
        </w:rPr>
        <w:t>Khu vực lưu chứ</w:t>
      </w:r>
      <w:r w:rsidR="00BD66E6" w:rsidRPr="00DC3956">
        <w:rPr>
          <w:rFonts w:ascii="Times New Roman" w:hAnsi="Times New Roman" w:cs="Times New Roman"/>
          <w:sz w:val="26"/>
          <w:szCs w:val="26"/>
        </w:rPr>
        <w:t xml:space="preserve">a chất thải rắn công nghiệp thông thường </w:t>
      </w:r>
      <w:r w:rsidR="003C0094" w:rsidRPr="00DC3956">
        <w:rPr>
          <w:rFonts w:ascii="Times New Roman" w:hAnsi="Times New Roman" w:cs="Times New Roman"/>
          <w:sz w:val="26"/>
          <w:szCs w:val="26"/>
        </w:rPr>
        <w:t>có diệ</w:t>
      </w:r>
      <w:r w:rsidR="00BD66E6" w:rsidRPr="00DC3956">
        <w:rPr>
          <w:rFonts w:ascii="Times New Roman" w:hAnsi="Times New Roman" w:cs="Times New Roman"/>
          <w:sz w:val="26"/>
          <w:szCs w:val="26"/>
        </w:rPr>
        <w:t xml:space="preserve">n tích </w:t>
      </w:r>
      <w:r w:rsidR="003C0094" w:rsidRPr="00DC3956">
        <w:rPr>
          <w:rFonts w:ascii="Times New Roman" w:hAnsi="Times New Roman" w:cs="Times New Roman"/>
          <w:sz w:val="26"/>
          <w:szCs w:val="26"/>
        </w:rPr>
        <w:t>4</w:t>
      </w:r>
      <w:r w:rsidR="00BD66E6" w:rsidRPr="00DC3956">
        <w:rPr>
          <w:rFonts w:ascii="Times New Roman" w:hAnsi="Times New Roman" w:cs="Times New Roman"/>
          <w:sz w:val="26"/>
          <w:szCs w:val="26"/>
        </w:rPr>
        <w:t>0</w:t>
      </w:r>
      <w:r w:rsidR="003C0094" w:rsidRPr="00DC3956">
        <w:rPr>
          <w:rFonts w:ascii="Times New Roman" w:hAnsi="Times New Roman" w:cs="Times New Roman"/>
          <w:sz w:val="26"/>
          <w:szCs w:val="26"/>
        </w:rPr>
        <w:t>m</w:t>
      </w:r>
      <w:r w:rsidR="003C0094" w:rsidRPr="00DC3956">
        <w:rPr>
          <w:rFonts w:ascii="Times New Roman" w:hAnsi="Times New Roman" w:cs="Times New Roman"/>
          <w:sz w:val="26"/>
          <w:szCs w:val="26"/>
          <w:vertAlign w:val="superscript"/>
        </w:rPr>
        <w:t>2</w:t>
      </w:r>
      <w:r w:rsidR="003C0094" w:rsidRPr="00DC3956">
        <w:rPr>
          <w:rFonts w:ascii="Times New Roman" w:hAnsi="Times New Roman" w:cs="Times New Roman"/>
          <w:sz w:val="26"/>
          <w:szCs w:val="26"/>
        </w:rPr>
        <w:t>.</w:t>
      </w:r>
    </w:p>
    <w:p w:rsidR="001E2D82" w:rsidRPr="00DC3956" w:rsidRDefault="001E2D82" w:rsidP="0011162B">
      <w:pPr>
        <w:pStyle w:val="ListParagraph"/>
        <w:numPr>
          <w:ilvl w:val="0"/>
          <w:numId w:val="17"/>
        </w:numPr>
        <w:spacing w:before="120" w:after="120" w:line="288" w:lineRule="auto"/>
        <w:ind w:left="0" w:firstLine="0"/>
        <w:jc w:val="both"/>
        <w:rPr>
          <w:rFonts w:ascii="Times New Roman" w:hAnsi="Times New Roman" w:cs="Times New Roman"/>
          <w:sz w:val="26"/>
          <w:szCs w:val="26"/>
        </w:rPr>
      </w:pPr>
      <w:r w:rsidRPr="00DC3956">
        <w:rPr>
          <w:rFonts w:ascii="Times New Roman" w:hAnsi="Times New Roman" w:cs="Times New Roman"/>
          <w:sz w:val="26"/>
          <w:szCs w:val="26"/>
        </w:rPr>
        <w:t>Quy cách khu vực lưu chứa chất thải rác công nghiệp thông thường cụ thể như sau:</w:t>
      </w:r>
    </w:p>
    <w:p w:rsidR="001E2D82" w:rsidRPr="00DC3956" w:rsidRDefault="001E2D82" w:rsidP="001E2D82">
      <w:pPr>
        <w:autoSpaceDE w:val="0"/>
        <w:autoSpaceDN w:val="0"/>
        <w:adjustRightInd w:val="0"/>
        <w:spacing w:before="120" w:after="120"/>
        <w:ind w:firstLine="454"/>
        <w:jc w:val="both"/>
        <w:rPr>
          <w:rFonts w:ascii="Times New Roman" w:hAnsi="Times New Roman" w:cs="Times New Roman"/>
          <w:sz w:val="26"/>
          <w:szCs w:val="26"/>
          <w:lang w:eastAsia="x-none"/>
        </w:rPr>
      </w:pPr>
      <w:r w:rsidRPr="00DC3956">
        <w:rPr>
          <w:rFonts w:ascii="Times New Roman" w:hAnsi="Times New Roman" w:cs="Times New Roman"/>
          <w:spacing w:val="6"/>
          <w:sz w:val="26"/>
          <w:szCs w:val="26"/>
        </w:rPr>
        <w:t xml:space="preserve">+ Có độ cao nền đảm bảo không bị ngập lụt, </w:t>
      </w:r>
      <w:r w:rsidRPr="00DC3956">
        <w:rPr>
          <w:rFonts w:ascii="Times New Roman" w:hAnsi="Times New Roman" w:cs="Times New Roman"/>
          <w:sz w:val="26"/>
          <w:szCs w:val="26"/>
          <w:lang w:eastAsia="x-none"/>
        </w:rPr>
        <w:t xml:space="preserve">có </w:t>
      </w:r>
      <w:r w:rsidRPr="00DC3956">
        <w:rPr>
          <w:rFonts w:ascii="Times New Roman" w:hAnsi="Times New Roman" w:cs="Times New Roman"/>
          <w:sz w:val="26"/>
          <w:szCs w:val="26"/>
          <w:lang w:val="x-none" w:eastAsia="x-none"/>
        </w:rPr>
        <w:t>nền bê tông xi măng</w:t>
      </w:r>
      <w:r w:rsidRPr="00DC3956">
        <w:rPr>
          <w:rFonts w:ascii="Times New Roman" w:hAnsi="Times New Roman" w:cs="Times New Roman"/>
          <w:sz w:val="26"/>
          <w:szCs w:val="26"/>
          <w:lang w:eastAsia="x-none"/>
        </w:rPr>
        <w:t xml:space="preserve"> chống thấm, có mái che bằng tole.</w:t>
      </w:r>
    </w:p>
    <w:p w:rsidR="00DC2B68" w:rsidRPr="00DC3956" w:rsidRDefault="00DC2B68" w:rsidP="00DC2B68">
      <w:pPr>
        <w:autoSpaceDE w:val="0"/>
        <w:autoSpaceDN w:val="0"/>
        <w:adjustRightInd w:val="0"/>
        <w:spacing w:before="120" w:after="120"/>
        <w:ind w:firstLine="454"/>
        <w:jc w:val="both"/>
        <w:rPr>
          <w:rFonts w:ascii="Times New Roman" w:hAnsi="Times New Roman" w:cs="Times New Roman"/>
          <w:spacing w:val="6"/>
          <w:sz w:val="26"/>
          <w:szCs w:val="26"/>
        </w:rPr>
      </w:pPr>
      <w:r w:rsidRPr="00DC3956">
        <w:rPr>
          <w:rFonts w:ascii="Times New Roman" w:hAnsi="Times New Roman" w:cs="Times New Roman"/>
          <w:spacing w:val="6"/>
          <w:sz w:val="26"/>
          <w:szCs w:val="26"/>
        </w:rPr>
        <w:t>+ Bên trong khu vực lưu chứa chất thải rắn công nghiệp thông thường được phân chia thành từng ô ứng với từng loại chất thải được lưu chứa và được dán nhãn tên chất thải.</w:t>
      </w:r>
    </w:p>
    <w:p w:rsidR="00791295" w:rsidRPr="00DC3956" w:rsidRDefault="00791295" w:rsidP="0011162B">
      <w:pPr>
        <w:pStyle w:val="ListParagraph"/>
        <w:numPr>
          <w:ilvl w:val="1"/>
          <w:numId w:val="41"/>
        </w:numPr>
        <w:autoSpaceDE w:val="0"/>
        <w:autoSpaceDN w:val="0"/>
        <w:adjustRightInd w:val="0"/>
        <w:spacing w:before="120" w:after="120"/>
        <w:ind w:left="0" w:firstLine="0"/>
        <w:jc w:val="both"/>
        <w:outlineLvl w:val="3"/>
        <w:rPr>
          <w:rFonts w:ascii="Times New Roman" w:hAnsi="Times New Roman" w:cs="Times New Roman"/>
          <w:b/>
          <w:bCs/>
          <w:i/>
          <w:iCs/>
          <w:sz w:val="26"/>
          <w:szCs w:val="26"/>
          <w:lang w:val="en"/>
        </w:rPr>
      </w:pPr>
      <w:r w:rsidRPr="00DC3956">
        <w:rPr>
          <w:rFonts w:ascii="Times New Roman" w:hAnsi="Times New Roman" w:cs="Times New Roman"/>
          <w:b/>
          <w:bCs/>
          <w:i/>
          <w:iCs/>
          <w:sz w:val="26"/>
          <w:szCs w:val="26"/>
          <w:lang w:val="en"/>
        </w:rPr>
        <w:t>Thiết bị, hệ thống, công trình lưu giữ chất thải rắn sinh hoạt:</w:t>
      </w:r>
    </w:p>
    <w:p w:rsidR="00791295" w:rsidRPr="00DC3956" w:rsidRDefault="00791295" w:rsidP="00791295">
      <w:pPr>
        <w:autoSpaceDE w:val="0"/>
        <w:autoSpaceDN w:val="0"/>
        <w:adjustRightInd w:val="0"/>
        <w:spacing w:before="120" w:after="120"/>
        <w:jc w:val="both"/>
        <w:rPr>
          <w:rFonts w:ascii="Times New Roman" w:hAnsi="Times New Roman" w:cs="Times New Roman"/>
          <w:i/>
          <w:iCs/>
          <w:sz w:val="26"/>
          <w:szCs w:val="26"/>
          <w:lang w:val="en"/>
        </w:rPr>
      </w:pPr>
      <w:r w:rsidRPr="00DC3956">
        <w:rPr>
          <w:rFonts w:ascii="Times New Roman" w:hAnsi="Times New Roman" w:cs="Times New Roman"/>
          <w:i/>
          <w:iCs/>
          <w:sz w:val="26"/>
          <w:szCs w:val="26"/>
          <w:lang w:val="en"/>
        </w:rPr>
        <w:t>2.3.1. Thiết bị lưu chứa chất thải rắn sinh hoạt</w:t>
      </w:r>
    </w:p>
    <w:p w:rsidR="00791295" w:rsidRPr="00DC3956" w:rsidRDefault="00791295" w:rsidP="00791295">
      <w:pPr>
        <w:autoSpaceDE w:val="0"/>
        <w:autoSpaceDN w:val="0"/>
        <w:adjustRightInd w:val="0"/>
        <w:spacing w:before="120" w:after="120"/>
        <w:ind w:firstLine="454"/>
        <w:jc w:val="both"/>
        <w:rPr>
          <w:rFonts w:ascii="Times New Roman" w:hAnsi="Times New Roman" w:cs="Times New Roman"/>
          <w:sz w:val="26"/>
          <w:szCs w:val="26"/>
          <w:lang w:eastAsia="x-none"/>
        </w:rPr>
      </w:pPr>
      <w:r w:rsidRPr="00DC3956">
        <w:rPr>
          <w:rFonts w:ascii="Times New Roman" w:hAnsi="Times New Roman" w:cs="Times New Roman"/>
          <w:sz w:val="26"/>
          <w:szCs w:val="26"/>
          <w:lang w:eastAsia="x-none"/>
        </w:rPr>
        <w:t xml:space="preserve">Chất thải rắn sinh hoạt </w:t>
      </w:r>
      <w:r w:rsidR="00DC2B68" w:rsidRPr="00DC3956">
        <w:rPr>
          <w:rFonts w:ascii="Times New Roman" w:hAnsi="Times New Roman" w:cs="Times New Roman"/>
          <w:sz w:val="26"/>
          <w:szCs w:val="26"/>
          <w:lang w:eastAsia="x-none"/>
        </w:rPr>
        <w:t xml:space="preserve">khu nhà vệ sinh, </w:t>
      </w:r>
      <w:r w:rsidRPr="00DC3956">
        <w:rPr>
          <w:rFonts w:ascii="Times New Roman" w:hAnsi="Times New Roman" w:cs="Times New Roman"/>
          <w:sz w:val="26"/>
          <w:szCs w:val="26"/>
          <w:lang w:eastAsia="x-none"/>
        </w:rPr>
        <w:t>khu văn phòng và khu xưởng sản xuất được chứa trong thùng chứa rác sinh hoạt dung tích 10-20 lít sau đó được thu gom và cho vào thùng chứa rác bằng nhựa, có n</w:t>
      </w:r>
      <w:r w:rsidR="00DC2B68" w:rsidRPr="00DC3956">
        <w:rPr>
          <w:rFonts w:ascii="Times New Roman" w:hAnsi="Times New Roman" w:cs="Times New Roman"/>
          <w:sz w:val="26"/>
          <w:szCs w:val="26"/>
          <w:lang w:eastAsia="x-none"/>
        </w:rPr>
        <w:t>ắ</w:t>
      </w:r>
      <w:r w:rsidRPr="00DC3956">
        <w:rPr>
          <w:rFonts w:ascii="Times New Roman" w:hAnsi="Times New Roman" w:cs="Times New Roman"/>
          <w:sz w:val="26"/>
          <w:szCs w:val="26"/>
          <w:lang w:eastAsia="x-none"/>
        </w:rPr>
        <w:t>p đậy dung tích 120 lít và</w:t>
      </w:r>
      <w:r w:rsidR="006259B9" w:rsidRPr="00DC3956">
        <w:rPr>
          <w:rFonts w:ascii="Times New Roman" w:hAnsi="Times New Roman" w:cs="Times New Roman"/>
          <w:sz w:val="26"/>
          <w:szCs w:val="26"/>
        </w:rPr>
        <w:t xml:space="preserve"> đưa về khu vực tập trung chất thải sinh hoạt có diện tích kh</w:t>
      </w:r>
      <w:r w:rsidR="002164DE" w:rsidRPr="00DC3956">
        <w:rPr>
          <w:rFonts w:ascii="Times New Roman" w:hAnsi="Times New Roman" w:cs="Times New Roman"/>
          <w:sz w:val="26"/>
          <w:szCs w:val="26"/>
        </w:rPr>
        <w:t>o</w:t>
      </w:r>
      <w:r w:rsidR="006259B9" w:rsidRPr="00DC3956">
        <w:rPr>
          <w:rFonts w:ascii="Times New Roman" w:hAnsi="Times New Roman" w:cs="Times New Roman"/>
          <w:sz w:val="26"/>
          <w:szCs w:val="26"/>
        </w:rPr>
        <w:t>ảng 10 m</w:t>
      </w:r>
      <w:r w:rsidR="006259B9" w:rsidRPr="00DC3956">
        <w:rPr>
          <w:rFonts w:ascii="Times New Roman" w:hAnsi="Times New Roman" w:cs="Times New Roman"/>
          <w:sz w:val="26"/>
          <w:szCs w:val="26"/>
          <w:vertAlign w:val="superscript"/>
        </w:rPr>
        <w:t>2</w:t>
      </w:r>
      <w:r w:rsidR="006259B9" w:rsidRPr="00DC3956">
        <w:rPr>
          <w:rFonts w:ascii="Times New Roman" w:hAnsi="Times New Roman" w:cs="Times New Roman"/>
          <w:sz w:val="26"/>
          <w:szCs w:val="26"/>
        </w:rPr>
        <w:t xml:space="preserve"> </w:t>
      </w:r>
      <w:r w:rsidR="002164DE" w:rsidRPr="00DC3956">
        <w:rPr>
          <w:rFonts w:ascii="Times New Roman" w:hAnsi="Times New Roman" w:cs="Times New Roman"/>
          <w:sz w:val="26"/>
          <w:szCs w:val="26"/>
        </w:rPr>
        <w:t xml:space="preserve">bên cạnh kho C </w:t>
      </w:r>
      <w:r w:rsidRPr="00DC3956">
        <w:rPr>
          <w:rFonts w:ascii="Times New Roman" w:hAnsi="Times New Roman" w:cs="Times New Roman"/>
          <w:sz w:val="26"/>
          <w:szCs w:val="26"/>
          <w:lang w:eastAsia="x-none"/>
        </w:rPr>
        <w:t>của Công ty.</w:t>
      </w:r>
    </w:p>
    <w:p w:rsidR="00791295" w:rsidRPr="00DC3956" w:rsidRDefault="00791295" w:rsidP="00791295">
      <w:pPr>
        <w:autoSpaceDE w:val="0"/>
        <w:autoSpaceDN w:val="0"/>
        <w:adjustRightInd w:val="0"/>
        <w:spacing w:before="120" w:after="120"/>
        <w:jc w:val="both"/>
        <w:rPr>
          <w:rFonts w:ascii="Times New Roman" w:hAnsi="Times New Roman" w:cs="Times New Roman"/>
          <w:i/>
          <w:iCs/>
          <w:sz w:val="26"/>
          <w:szCs w:val="26"/>
          <w:lang w:val="en"/>
        </w:rPr>
      </w:pPr>
      <w:r w:rsidRPr="00DC3956">
        <w:rPr>
          <w:rFonts w:ascii="Times New Roman" w:hAnsi="Times New Roman" w:cs="Times New Roman"/>
          <w:i/>
          <w:iCs/>
          <w:sz w:val="26"/>
          <w:szCs w:val="26"/>
          <w:lang w:val="en"/>
        </w:rPr>
        <w:t>2.3.2. Khu vực lưu chứa chất thải rắn sinh hoạt</w:t>
      </w:r>
    </w:p>
    <w:p w:rsidR="00E95BCA" w:rsidRPr="00DC3956" w:rsidRDefault="00791295" w:rsidP="00791295">
      <w:pPr>
        <w:autoSpaceDE w:val="0"/>
        <w:autoSpaceDN w:val="0"/>
        <w:adjustRightInd w:val="0"/>
        <w:spacing w:before="120" w:after="120"/>
        <w:ind w:firstLine="454"/>
        <w:jc w:val="both"/>
        <w:rPr>
          <w:rFonts w:ascii="Times New Roman" w:hAnsi="Times New Roman" w:cs="Times New Roman"/>
          <w:sz w:val="26"/>
          <w:szCs w:val="26"/>
        </w:rPr>
      </w:pPr>
      <w:r w:rsidRPr="00DC3956">
        <w:rPr>
          <w:rFonts w:ascii="Times New Roman" w:hAnsi="Times New Roman" w:cs="Times New Roman"/>
          <w:sz w:val="26"/>
          <w:szCs w:val="26"/>
          <w:lang w:eastAsia="x-none"/>
        </w:rPr>
        <w:t xml:space="preserve">Do lượng chất thải rắn sinh hoạt ít nên chủ dự án không bố trí kho chứa chất thải rắn sinh hoạt. Chất rắn sinh hoạt phát sinh sau khi lưu chứa trong thùng chứa bằng nhựa, có nắp đậy kín dung tích 120 lít sẽ </w:t>
      </w:r>
      <w:r w:rsidR="00254964" w:rsidRPr="00DC3956">
        <w:rPr>
          <w:rFonts w:ascii="Times New Roman" w:hAnsi="Times New Roman" w:cs="Times New Roman"/>
          <w:sz w:val="26"/>
          <w:szCs w:val="26"/>
          <w:lang w:eastAsia="x-none"/>
        </w:rPr>
        <w:t xml:space="preserve">được </w:t>
      </w:r>
      <w:r w:rsidR="00254964" w:rsidRPr="00DC3956">
        <w:rPr>
          <w:rFonts w:ascii="Times New Roman" w:hAnsi="Times New Roman" w:cs="Times New Roman"/>
          <w:sz w:val="26"/>
          <w:szCs w:val="26"/>
        </w:rPr>
        <w:t>đưa về khu vực tập trung chất thải sinh hoạt có diện tích kh</w:t>
      </w:r>
      <w:r w:rsidR="002164DE" w:rsidRPr="00DC3956">
        <w:rPr>
          <w:rFonts w:ascii="Times New Roman" w:hAnsi="Times New Roman" w:cs="Times New Roman"/>
          <w:sz w:val="26"/>
          <w:szCs w:val="26"/>
        </w:rPr>
        <w:t>o</w:t>
      </w:r>
      <w:r w:rsidR="00254964" w:rsidRPr="00DC3956">
        <w:rPr>
          <w:rFonts w:ascii="Times New Roman" w:hAnsi="Times New Roman" w:cs="Times New Roman"/>
          <w:sz w:val="26"/>
          <w:szCs w:val="26"/>
        </w:rPr>
        <w:t>ảng 10 m</w:t>
      </w:r>
      <w:r w:rsidR="00254964" w:rsidRPr="00DC3956">
        <w:rPr>
          <w:rFonts w:ascii="Times New Roman" w:hAnsi="Times New Roman" w:cs="Times New Roman"/>
          <w:sz w:val="26"/>
          <w:szCs w:val="26"/>
          <w:vertAlign w:val="superscript"/>
        </w:rPr>
        <w:t>2</w:t>
      </w:r>
      <w:r w:rsidR="00254964" w:rsidRPr="00DC3956">
        <w:rPr>
          <w:rFonts w:ascii="Times New Roman" w:hAnsi="Times New Roman" w:cs="Times New Roman"/>
          <w:sz w:val="26"/>
          <w:szCs w:val="26"/>
        </w:rPr>
        <w:t xml:space="preserve"> </w:t>
      </w:r>
      <w:r w:rsidR="002164DE" w:rsidRPr="00DC3956">
        <w:rPr>
          <w:rFonts w:ascii="Times New Roman" w:hAnsi="Times New Roman" w:cs="Times New Roman"/>
          <w:sz w:val="26"/>
          <w:szCs w:val="26"/>
        </w:rPr>
        <w:t xml:space="preserve">bên cạnh kho C </w:t>
      </w:r>
      <w:r w:rsidR="00254964" w:rsidRPr="00DC3956">
        <w:rPr>
          <w:rFonts w:ascii="Times New Roman" w:hAnsi="Times New Roman" w:cs="Times New Roman"/>
          <w:sz w:val="26"/>
          <w:szCs w:val="26"/>
        </w:rPr>
        <w:t>và chuyển giao đơn vị có chức năng thu gom, vận chuyển, xử lý theo quy định hiện hành.</w:t>
      </w:r>
    </w:p>
    <w:p w:rsidR="00254964" w:rsidRPr="00DC3956" w:rsidRDefault="00254964" w:rsidP="00791295">
      <w:pPr>
        <w:autoSpaceDE w:val="0"/>
        <w:autoSpaceDN w:val="0"/>
        <w:adjustRightInd w:val="0"/>
        <w:spacing w:before="120" w:after="120"/>
        <w:ind w:firstLine="454"/>
        <w:jc w:val="both"/>
        <w:rPr>
          <w:rFonts w:ascii="Times New Roman" w:hAnsi="Times New Roman" w:cs="Times New Roman"/>
          <w:sz w:val="26"/>
          <w:szCs w:val="26"/>
          <w:highlight w:val="yellow"/>
          <w:lang w:eastAsia="x-none"/>
        </w:rPr>
        <w:sectPr w:rsidR="00254964" w:rsidRPr="00DC3956" w:rsidSect="007F46C0">
          <w:headerReference w:type="default" r:id="rId20"/>
          <w:footerReference w:type="default" r:id="rId21"/>
          <w:pgSz w:w="12240" w:h="15840"/>
          <w:pgMar w:top="1098" w:right="1440" w:bottom="1440" w:left="1440" w:header="568" w:footer="543" w:gutter="0"/>
          <w:cols w:space="720"/>
          <w:docGrid w:linePitch="360"/>
        </w:sectPr>
      </w:pPr>
    </w:p>
    <w:p w:rsidR="00E95BCA" w:rsidRPr="00DC3956" w:rsidRDefault="00E95BCA" w:rsidP="00E95BCA">
      <w:pPr>
        <w:pStyle w:val="Heading1"/>
        <w:spacing w:before="120" w:after="120"/>
        <w:jc w:val="center"/>
        <w:rPr>
          <w:rFonts w:ascii="Times New Roman" w:hAnsi="Times New Roman" w:cs="Times New Roman"/>
          <w:color w:val="auto"/>
          <w:sz w:val="26"/>
          <w:szCs w:val="26"/>
        </w:rPr>
      </w:pPr>
      <w:bookmarkStart w:id="294" w:name="_Toc114236425"/>
      <w:r w:rsidRPr="00DC3956">
        <w:rPr>
          <w:rFonts w:ascii="Times New Roman" w:hAnsi="Times New Roman" w:cs="Times New Roman"/>
          <w:color w:val="auto"/>
          <w:sz w:val="26"/>
          <w:szCs w:val="26"/>
        </w:rPr>
        <w:lastRenderedPageBreak/>
        <w:t>Chương V</w:t>
      </w:r>
      <w:bookmarkEnd w:id="294"/>
    </w:p>
    <w:p w:rsidR="00E95BCA" w:rsidRPr="00DC3956" w:rsidRDefault="00E95BCA" w:rsidP="00E95BCA">
      <w:pPr>
        <w:pStyle w:val="Heading1"/>
        <w:spacing w:before="120" w:after="120"/>
        <w:jc w:val="center"/>
        <w:rPr>
          <w:rFonts w:ascii="Times New Roman" w:hAnsi="Times New Roman" w:cs="Times New Roman"/>
          <w:color w:val="auto"/>
          <w:sz w:val="26"/>
          <w:szCs w:val="26"/>
        </w:rPr>
      </w:pPr>
      <w:bookmarkStart w:id="295" w:name="_Toc114236426"/>
      <w:r w:rsidRPr="00DC3956">
        <w:rPr>
          <w:rFonts w:ascii="Times New Roman" w:hAnsi="Times New Roman" w:cs="Times New Roman"/>
          <w:color w:val="auto"/>
          <w:sz w:val="26"/>
          <w:szCs w:val="26"/>
        </w:rPr>
        <w:t>KẾT QUẢ QUAN TRẮC MÔI TRƯỜNG CỦA CƠ SỞ</w:t>
      </w:r>
      <w:bookmarkEnd w:id="295"/>
      <w:r w:rsidRPr="00DC3956">
        <w:rPr>
          <w:rFonts w:ascii="Times New Roman" w:hAnsi="Times New Roman" w:cs="Times New Roman"/>
          <w:color w:val="auto"/>
          <w:sz w:val="26"/>
          <w:szCs w:val="26"/>
        </w:rPr>
        <w:t xml:space="preserve"> </w:t>
      </w:r>
    </w:p>
    <w:p w:rsidR="00CE7E55" w:rsidRPr="00DC3956" w:rsidRDefault="00CE7E55" w:rsidP="002643F6">
      <w:pPr>
        <w:pStyle w:val="ListParagraph"/>
        <w:autoSpaceDE w:val="0"/>
        <w:autoSpaceDN w:val="0"/>
        <w:adjustRightInd w:val="0"/>
        <w:spacing w:before="120" w:after="120"/>
        <w:ind w:left="0" w:firstLine="567"/>
        <w:jc w:val="both"/>
        <w:rPr>
          <w:rFonts w:ascii="Times New Roman" w:hAnsi="Times New Roman" w:cs="Times New Roman"/>
          <w:sz w:val="26"/>
          <w:szCs w:val="26"/>
          <w:lang w:eastAsia="x-none"/>
        </w:rPr>
      </w:pPr>
      <w:r w:rsidRPr="00DC3956">
        <w:rPr>
          <w:rFonts w:ascii="Times New Roman" w:hAnsi="Times New Roman" w:cs="Times New Roman"/>
          <w:sz w:val="26"/>
          <w:szCs w:val="26"/>
          <w:lang w:eastAsia="x-none"/>
        </w:rPr>
        <w:t>Công ty TNHH Daso đã đi vào hoạt động từ năm 1996. Hằng năm Công ty đã phối hợp với đơn vị quan trắc tiến hành lấy mẫu định kỳ 3 tháng/lần và thực hiện báo cáo giám sát môi trường hằng năm theo đúng quy định của pháp luật. Kết quả quan trắc môi trường định kỳ trong 02 năm 2020, 2021 được thể hiện cụ thể như sau:</w:t>
      </w:r>
    </w:p>
    <w:p w:rsidR="00791295" w:rsidRPr="00DC3956" w:rsidRDefault="00E95BCA" w:rsidP="0011162B">
      <w:pPr>
        <w:pStyle w:val="ListParagraph"/>
        <w:numPr>
          <w:ilvl w:val="0"/>
          <w:numId w:val="42"/>
        </w:numPr>
        <w:autoSpaceDE w:val="0"/>
        <w:autoSpaceDN w:val="0"/>
        <w:adjustRightInd w:val="0"/>
        <w:spacing w:before="120" w:after="120" w:line="288" w:lineRule="auto"/>
        <w:ind w:left="0" w:firstLine="0"/>
        <w:jc w:val="both"/>
        <w:rPr>
          <w:rFonts w:ascii="Times New Roman" w:hAnsi="Times New Roman" w:cs="Times New Roman"/>
          <w:b/>
          <w:sz w:val="26"/>
          <w:szCs w:val="26"/>
          <w:lang w:eastAsia="x-none"/>
        </w:rPr>
      </w:pPr>
      <w:r w:rsidRPr="00DC3956">
        <w:rPr>
          <w:rFonts w:ascii="Times New Roman" w:hAnsi="Times New Roman" w:cs="Times New Roman"/>
          <w:b/>
          <w:sz w:val="26"/>
          <w:szCs w:val="26"/>
          <w:lang w:eastAsia="x-none"/>
        </w:rPr>
        <w:t>Kết quả quan trắc môi trường định kỳ đối với nước thải</w:t>
      </w:r>
    </w:p>
    <w:p w:rsidR="001A1B6E" w:rsidRPr="00DC3956" w:rsidRDefault="001A1B6E" w:rsidP="0011162B">
      <w:pPr>
        <w:pStyle w:val="ListParagraph"/>
        <w:numPr>
          <w:ilvl w:val="0"/>
          <w:numId w:val="43"/>
        </w:numPr>
        <w:autoSpaceDE w:val="0"/>
        <w:autoSpaceDN w:val="0"/>
        <w:adjustRightInd w:val="0"/>
        <w:spacing w:before="120" w:after="120" w:line="288" w:lineRule="auto"/>
        <w:ind w:left="0" w:firstLine="0"/>
        <w:jc w:val="both"/>
        <w:rPr>
          <w:rFonts w:ascii="Times New Roman" w:hAnsi="Times New Roman" w:cs="Times New Roman"/>
          <w:b/>
          <w:i/>
          <w:sz w:val="26"/>
          <w:szCs w:val="26"/>
          <w:lang w:eastAsia="x-none"/>
        </w:rPr>
      </w:pPr>
      <w:r w:rsidRPr="00DC3956">
        <w:rPr>
          <w:rFonts w:ascii="Times New Roman" w:hAnsi="Times New Roman" w:cs="Times New Roman"/>
          <w:b/>
          <w:i/>
          <w:sz w:val="26"/>
          <w:szCs w:val="26"/>
          <w:lang w:eastAsia="x-none"/>
        </w:rPr>
        <w:t>Vị trí quan trắc, số lượng mẫu quan trắc:</w:t>
      </w:r>
    </w:p>
    <w:tbl>
      <w:tblPr>
        <w:tblStyle w:val="TableGrid"/>
        <w:tblW w:w="0" w:type="auto"/>
        <w:tblInd w:w="108" w:type="dxa"/>
        <w:tblLook w:val="04A0" w:firstRow="1" w:lastRow="0" w:firstColumn="1" w:lastColumn="0" w:noHBand="0" w:noVBand="1"/>
      </w:tblPr>
      <w:tblGrid>
        <w:gridCol w:w="993"/>
        <w:gridCol w:w="3402"/>
        <w:gridCol w:w="1984"/>
        <w:gridCol w:w="3089"/>
      </w:tblGrid>
      <w:tr w:rsidR="00DC3956" w:rsidRPr="00DC3956" w:rsidTr="002643F6">
        <w:tc>
          <w:tcPr>
            <w:tcW w:w="993" w:type="dxa"/>
            <w:vAlign w:val="center"/>
          </w:tcPr>
          <w:p w:rsidR="001A1B6E" w:rsidRPr="00DC3956" w:rsidRDefault="001A1B6E" w:rsidP="002643F6">
            <w:pPr>
              <w:pStyle w:val="ListParagraph"/>
              <w:autoSpaceDE w:val="0"/>
              <w:autoSpaceDN w:val="0"/>
              <w:adjustRightInd w:val="0"/>
              <w:spacing w:before="120" w:after="120" w:line="276" w:lineRule="auto"/>
              <w:ind w:left="0"/>
              <w:jc w:val="center"/>
              <w:rPr>
                <w:rFonts w:ascii="Times New Roman" w:hAnsi="Times New Roman"/>
                <w:b/>
                <w:sz w:val="26"/>
                <w:szCs w:val="26"/>
                <w:lang w:eastAsia="x-none"/>
              </w:rPr>
            </w:pPr>
            <w:r w:rsidRPr="00DC3956">
              <w:rPr>
                <w:rFonts w:ascii="Times New Roman" w:hAnsi="Times New Roman"/>
                <w:b/>
                <w:sz w:val="26"/>
                <w:szCs w:val="26"/>
                <w:lang w:eastAsia="x-none"/>
              </w:rPr>
              <w:t>STT</w:t>
            </w:r>
          </w:p>
        </w:tc>
        <w:tc>
          <w:tcPr>
            <w:tcW w:w="3402" w:type="dxa"/>
            <w:vAlign w:val="center"/>
          </w:tcPr>
          <w:p w:rsidR="001A1B6E" w:rsidRPr="00DC3956" w:rsidRDefault="001A1B6E" w:rsidP="002643F6">
            <w:pPr>
              <w:pStyle w:val="ListParagraph"/>
              <w:autoSpaceDE w:val="0"/>
              <w:autoSpaceDN w:val="0"/>
              <w:adjustRightInd w:val="0"/>
              <w:spacing w:before="120" w:after="120" w:line="276" w:lineRule="auto"/>
              <w:ind w:left="0"/>
              <w:jc w:val="center"/>
              <w:rPr>
                <w:rFonts w:ascii="Times New Roman" w:hAnsi="Times New Roman"/>
                <w:b/>
                <w:sz w:val="26"/>
                <w:szCs w:val="26"/>
                <w:lang w:eastAsia="x-none"/>
              </w:rPr>
            </w:pPr>
            <w:r w:rsidRPr="00DC3956">
              <w:rPr>
                <w:rFonts w:ascii="Times New Roman" w:hAnsi="Times New Roman"/>
                <w:b/>
                <w:sz w:val="26"/>
                <w:szCs w:val="26"/>
                <w:lang w:eastAsia="x-none"/>
              </w:rPr>
              <w:t>Tên điểm quan trắc</w:t>
            </w:r>
          </w:p>
        </w:tc>
        <w:tc>
          <w:tcPr>
            <w:tcW w:w="1984" w:type="dxa"/>
            <w:vAlign w:val="center"/>
          </w:tcPr>
          <w:p w:rsidR="001A1B6E" w:rsidRPr="00DC3956" w:rsidRDefault="001A1B6E" w:rsidP="002643F6">
            <w:pPr>
              <w:pStyle w:val="ListParagraph"/>
              <w:autoSpaceDE w:val="0"/>
              <w:autoSpaceDN w:val="0"/>
              <w:adjustRightInd w:val="0"/>
              <w:spacing w:before="120" w:after="120" w:line="276" w:lineRule="auto"/>
              <w:ind w:left="0"/>
              <w:jc w:val="center"/>
              <w:rPr>
                <w:rFonts w:ascii="Times New Roman" w:hAnsi="Times New Roman"/>
                <w:b/>
                <w:sz w:val="26"/>
                <w:szCs w:val="26"/>
                <w:lang w:eastAsia="x-none"/>
              </w:rPr>
            </w:pPr>
            <w:r w:rsidRPr="00DC3956">
              <w:rPr>
                <w:rFonts w:ascii="Times New Roman" w:hAnsi="Times New Roman"/>
                <w:b/>
                <w:sz w:val="26"/>
                <w:szCs w:val="26"/>
                <w:lang w:eastAsia="x-none"/>
              </w:rPr>
              <w:t>Ký hiệu</w:t>
            </w:r>
          </w:p>
        </w:tc>
        <w:tc>
          <w:tcPr>
            <w:tcW w:w="3089" w:type="dxa"/>
            <w:vAlign w:val="center"/>
          </w:tcPr>
          <w:p w:rsidR="001A1B6E" w:rsidRPr="00DC3956" w:rsidRDefault="001A1B6E" w:rsidP="002643F6">
            <w:pPr>
              <w:pStyle w:val="ListParagraph"/>
              <w:autoSpaceDE w:val="0"/>
              <w:autoSpaceDN w:val="0"/>
              <w:adjustRightInd w:val="0"/>
              <w:spacing w:before="120" w:after="120" w:line="276" w:lineRule="auto"/>
              <w:ind w:left="0"/>
              <w:jc w:val="center"/>
              <w:rPr>
                <w:rFonts w:ascii="Times New Roman" w:hAnsi="Times New Roman"/>
                <w:b/>
                <w:sz w:val="26"/>
                <w:szCs w:val="26"/>
                <w:lang w:eastAsia="x-none"/>
              </w:rPr>
            </w:pPr>
            <w:r w:rsidRPr="00DC3956">
              <w:rPr>
                <w:rFonts w:ascii="Times New Roman" w:hAnsi="Times New Roman"/>
                <w:b/>
                <w:sz w:val="26"/>
                <w:szCs w:val="26"/>
                <w:lang w:eastAsia="x-none"/>
              </w:rPr>
              <w:t>Tần suất quan trắc</w:t>
            </w:r>
          </w:p>
        </w:tc>
      </w:tr>
      <w:tr w:rsidR="00DC3956" w:rsidRPr="00DC3956" w:rsidTr="002643F6">
        <w:tc>
          <w:tcPr>
            <w:tcW w:w="993" w:type="dxa"/>
            <w:vAlign w:val="center"/>
          </w:tcPr>
          <w:p w:rsidR="001A1B6E" w:rsidRPr="00DC3956" w:rsidRDefault="001A1B6E" w:rsidP="002643F6">
            <w:pPr>
              <w:pStyle w:val="ListParagraph"/>
              <w:autoSpaceDE w:val="0"/>
              <w:autoSpaceDN w:val="0"/>
              <w:adjustRightInd w:val="0"/>
              <w:spacing w:before="120" w:after="120" w:line="276" w:lineRule="auto"/>
              <w:ind w:left="0"/>
              <w:jc w:val="center"/>
              <w:rPr>
                <w:rFonts w:ascii="Times New Roman" w:hAnsi="Times New Roman"/>
                <w:sz w:val="26"/>
                <w:szCs w:val="26"/>
                <w:lang w:eastAsia="x-none"/>
              </w:rPr>
            </w:pPr>
            <w:r w:rsidRPr="00DC3956">
              <w:rPr>
                <w:rFonts w:ascii="Times New Roman" w:hAnsi="Times New Roman"/>
                <w:sz w:val="26"/>
                <w:szCs w:val="26"/>
                <w:lang w:eastAsia="x-none"/>
              </w:rPr>
              <w:t>1</w:t>
            </w:r>
          </w:p>
        </w:tc>
        <w:tc>
          <w:tcPr>
            <w:tcW w:w="3402" w:type="dxa"/>
            <w:vAlign w:val="center"/>
          </w:tcPr>
          <w:p w:rsidR="001A1B6E" w:rsidRPr="00DC3956" w:rsidRDefault="001A1B6E" w:rsidP="002643F6">
            <w:pPr>
              <w:pStyle w:val="ListParagraph"/>
              <w:autoSpaceDE w:val="0"/>
              <w:autoSpaceDN w:val="0"/>
              <w:adjustRightInd w:val="0"/>
              <w:spacing w:before="120" w:after="120" w:line="276" w:lineRule="auto"/>
              <w:ind w:left="0"/>
              <w:jc w:val="both"/>
              <w:rPr>
                <w:rFonts w:ascii="Times New Roman" w:hAnsi="Times New Roman"/>
                <w:sz w:val="26"/>
                <w:szCs w:val="26"/>
                <w:lang w:eastAsia="x-none"/>
              </w:rPr>
            </w:pPr>
            <w:r w:rsidRPr="00DC3956">
              <w:rPr>
                <w:rFonts w:ascii="Times New Roman" w:hAnsi="Times New Roman"/>
                <w:sz w:val="26"/>
                <w:szCs w:val="26"/>
                <w:lang w:eastAsia="x-none"/>
              </w:rPr>
              <w:t>Nước thải sau HTXL</w:t>
            </w:r>
          </w:p>
        </w:tc>
        <w:tc>
          <w:tcPr>
            <w:tcW w:w="1984" w:type="dxa"/>
            <w:vAlign w:val="center"/>
          </w:tcPr>
          <w:p w:rsidR="001A1B6E" w:rsidRPr="00DC3956" w:rsidRDefault="001A1B6E" w:rsidP="002643F6">
            <w:pPr>
              <w:pStyle w:val="ListParagraph"/>
              <w:autoSpaceDE w:val="0"/>
              <w:autoSpaceDN w:val="0"/>
              <w:adjustRightInd w:val="0"/>
              <w:spacing w:before="120" w:after="120" w:line="276" w:lineRule="auto"/>
              <w:ind w:left="0"/>
              <w:jc w:val="center"/>
              <w:rPr>
                <w:rFonts w:ascii="Times New Roman" w:hAnsi="Times New Roman"/>
                <w:sz w:val="26"/>
                <w:szCs w:val="26"/>
                <w:lang w:eastAsia="x-none"/>
              </w:rPr>
            </w:pPr>
            <w:r w:rsidRPr="00DC3956">
              <w:rPr>
                <w:rFonts w:ascii="Times New Roman" w:hAnsi="Times New Roman"/>
                <w:sz w:val="26"/>
                <w:szCs w:val="26"/>
                <w:lang w:eastAsia="x-none"/>
              </w:rPr>
              <w:t>NT01</w:t>
            </w:r>
          </w:p>
        </w:tc>
        <w:tc>
          <w:tcPr>
            <w:tcW w:w="3089" w:type="dxa"/>
            <w:vAlign w:val="center"/>
          </w:tcPr>
          <w:p w:rsidR="001A1B6E" w:rsidRPr="00DC3956" w:rsidRDefault="001A1B6E" w:rsidP="002643F6">
            <w:pPr>
              <w:pStyle w:val="ListParagraph"/>
              <w:autoSpaceDE w:val="0"/>
              <w:autoSpaceDN w:val="0"/>
              <w:adjustRightInd w:val="0"/>
              <w:spacing w:before="120" w:after="120" w:line="276" w:lineRule="auto"/>
              <w:ind w:left="0"/>
              <w:jc w:val="center"/>
              <w:rPr>
                <w:rFonts w:ascii="Times New Roman" w:hAnsi="Times New Roman"/>
                <w:sz w:val="26"/>
                <w:szCs w:val="26"/>
                <w:lang w:eastAsia="x-none"/>
              </w:rPr>
            </w:pPr>
            <w:r w:rsidRPr="00DC3956">
              <w:rPr>
                <w:rFonts w:ascii="Times New Roman" w:hAnsi="Times New Roman"/>
                <w:sz w:val="26"/>
                <w:szCs w:val="26"/>
                <w:lang w:eastAsia="x-none"/>
              </w:rPr>
              <w:t>3 tháng/lần</w:t>
            </w:r>
          </w:p>
        </w:tc>
      </w:tr>
    </w:tbl>
    <w:p w:rsidR="001A1B6E" w:rsidRPr="00DC3956" w:rsidRDefault="001A1B6E" w:rsidP="0011162B">
      <w:pPr>
        <w:pStyle w:val="ListParagraph"/>
        <w:numPr>
          <w:ilvl w:val="0"/>
          <w:numId w:val="43"/>
        </w:numPr>
        <w:autoSpaceDE w:val="0"/>
        <w:autoSpaceDN w:val="0"/>
        <w:adjustRightInd w:val="0"/>
        <w:spacing w:before="120" w:after="120"/>
        <w:ind w:left="0" w:firstLine="0"/>
        <w:jc w:val="both"/>
        <w:rPr>
          <w:rFonts w:ascii="Times New Roman" w:hAnsi="Times New Roman" w:cs="Times New Roman"/>
          <w:b/>
          <w:i/>
          <w:sz w:val="26"/>
          <w:szCs w:val="26"/>
          <w:lang w:eastAsia="x-none"/>
        </w:rPr>
      </w:pPr>
      <w:r w:rsidRPr="00DC3956">
        <w:rPr>
          <w:rFonts w:ascii="Times New Roman" w:hAnsi="Times New Roman" w:cs="Times New Roman"/>
          <w:b/>
          <w:i/>
          <w:sz w:val="26"/>
          <w:szCs w:val="26"/>
          <w:lang w:eastAsia="x-none"/>
        </w:rPr>
        <w:t>Tổng hợp đánh giá kết quả quan trắc</w:t>
      </w:r>
      <w:r w:rsidR="002643F6" w:rsidRPr="00DC3956">
        <w:rPr>
          <w:rFonts w:ascii="Times New Roman" w:hAnsi="Times New Roman" w:cs="Times New Roman"/>
          <w:b/>
          <w:i/>
          <w:sz w:val="26"/>
          <w:szCs w:val="26"/>
          <w:lang w:eastAsia="x-none"/>
        </w:rPr>
        <w:t>:</w:t>
      </w:r>
    </w:p>
    <w:p w:rsidR="002643F6" w:rsidRPr="00DC3956" w:rsidRDefault="002643F6" w:rsidP="001A1B6E">
      <w:pPr>
        <w:pStyle w:val="ListParagraph"/>
        <w:autoSpaceDE w:val="0"/>
        <w:autoSpaceDN w:val="0"/>
        <w:adjustRightInd w:val="0"/>
        <w:spacing w:before="120" w:after="120"/>
        <w:ind w:left="0"/>
        <w:jc w:val="both"/>
        <w:rPr>
          <w:rFonts w:ascii="Times New Roman" w:hAnsi="Times New Roman" w:cs="Times New Roman"/>
          <w:b/>
          <w:sz w:val="26"/>
          <w:szCs w:val="26"/>
          <w:lang w:eastAsia="x-none"/>
        </w:rPr>
        <w:sectPr w:rsidR="002643F6" w:rsidRPr="00DC3956" w:rsidSect="007F46C0">
          <w:headerReference w:type="default" r:id="rId22"/>
          <w:footerReference w:type="default" r:id="rId23"/>
          <w:pgSz w:w="12240" w:h="15840"/>
          <w:pgMar w:top="1098" w:right="1440" w:bottom="1440" w:left="1440" w:header="568" w:footer="543" w:gutter="0"/>
          <w:cols w:space="720"/>
          <w:docGrid w:linePitch="360"/>
        </w:sectPr>
      </w:pPr>
    </w:p>
    <w:p w:rsidR="002643F6" w:rsidRPr="00DC3956" w:rsidRDefault="00376833" w:rsidP="00376833">
      <w:pPr>
        <w:pStyle w:val="Caption"/>
        <w:jc w:val="center"/>
        <w:rPr>
          <w:rFonts w:ascii="Times New Roman" w:hAnsi="Times New Roman" w:cs="Times New Roman"/>
          <w:b w:val="0"/>
          <w:color w:val="auto"/>
          <w:sz w:val="26"/>
          <w:szCs w:val="26"/>
          <w:lang w:eastAsia="x-none"/>
        </w:rPr>
      </w:pPr>
      <w:bookmarkStart w:id="296" w:name="_Toc114236287"/>
      <w:r w:rsidRPr="00DC3956">
        <w:rPr>
          <w:rFonts w:ascii="Times New Roman" w:hAnsi="Times New Roman" w:cs="Times New Roman"/>
          <w:i/>
          <w:color w:val="auto"/>
          <w:sz w:val="26"/>
          <w:szCs w:val="26"/>
        </w:rPr>
        <w:lastRenderedPageBreak/>
        <w:t xml:space="preserve">Bảng </w:t>
      </w:r>
      <w:r w:rsidRPr="00DC3956">
        <w:rPr>
          <w:rFonts w:ascii="Times New Roman" w:hAnsi="Times New Roman" w:cs="Times New Roman"/>
          <w:i/>
          <w:color w:val="auto"/>
          <w:sz w:val="26"/>
          <w:szCs w:val="26"/>
        </w:rPr>
        <w:fldChar w:fldCharType="begin"/>
      </w:r>
      <w:r w:rsidRPr="00DC3956">
        <w:rPr>
          <w:rFonts w:ascii="Times New Roman" w:hAnsi="Times New Roman" w:cs="Times New Roman"/>
          <w:i/>
          <w:color w:val="auto"/>
          <w:sz w:val="26"/>
          <w:szCs w:val="26"/>
        </w:rPr>
        <w:instrText xml:space="preserve"> SEQ Bảng_ \* ARABIC </w:instrText>
      </w:r>
      <w:r w:rsidRPr="00DC3956">
        <w:rPr>
          <w:rFonts w:ascii="Times New Roman" w:hAnsi="Times New Roman" w:cs="Times New Roman"/>
          <w:i/>
          <w:color w:val="auto"/>
          <w:sz w:val="26"/>
          <w:szCs w:val="26"/>
        </w:rPr>
        <w:fldChar w:fldCharType="separate"/>
      </w:r>
      <w:r w:rsidR="00752F4B" w:rsidRPr="00DC3956">
        <w:rPr>
          <w:rFonts w:ascii="Times New Roman" w:hAnsi="Times New Roman" w:cs="Times New Roman"/>
          <w:i/>
          <w:noProof/>
          <w:color w:val="auto"/>
          <w:sz w:val="26"/>
          <w:szCs w:val="26"/>
        </w:rPr>
        <w:t>7</w:t>
      </w:r>
      <w:r w:rsidRPr="00DC3956">
        <w:rPr>
          <w:rFonts w:ascii="Times New Roman" w:hAnsi="Times New Roman" w:cs="Times New Roman"/>
          <w:i/>
          <w:color w:val="auto"/>
          <w:sz w:val="26"/>
          <w:szCs w:val="26"/>
        </w:rPr>
        <w:fldChar w:fldCharType="end"/>
      </w:r>
      <w:r w:rsidRPr="00DC3956">
        <w:rPr>
          <w:rFonts w:ascii="Times New Roman" w:hAnsi="Times New Roman" w:cs="Times New Roman"/>
          <w:i/>
          <w:color w:val="auto"/>
          <w:sz w:val="26"/>
          <w:szCs w:val="26"/>
        </w:rPr>
        <w:t>: Kết quả quan trắc chất lượng nước thải sau hệ thống xử lý</w:t>
      </w:r>
      <w:bookmarkEnd w:id="296"/>
    </w:p>
    <w:tbl>
      <w:tblPr>
        <w:tblStyle w:val="TableGrid-Nhung1"/>
        <w:tblW w:w="5000" w:type="pct"/>
        <w:jc w:val="center"/>
        <w:tblLook w:val="04A0" w:firstRow="1" w:lastRow="0" w:firstColumn="1" w:lastColumn="0" w:noHBand="0" w:noVBand="1"/>
      </w:tblPr>
      <w:tblGrid>
        <w:gridCol w:w="2109"/>
        <w:gridCol w:w="1251"/>
        <w:gridCol w:w="1306"/>
        <w:gridCol w:w="1349"/>
        <w:gridCol w:w="1349"/>
        <w:gridCol w:w="1338"/>
        <w:gridCol w:w="1506"/>
        <w:gridCol w:w="1476"/>
        <w:gridCol w:w="1834"/>
      </w:tblGrid>
      <w:tr w:rsidR="00DC3956" w:rsidRPr="00DC3956" w:rsidTr="008F28A8">
        <w:trPr>
          <w:trHeight w:val="602"/>
          <w:tblHeader/>
          <w:jc w:val="center"/>
        </w:trPr>
        <w:tc>
          <w:tcPr>
            <w:tcW w:w="661" w:type="pct"/>
            <w:vAlign w:val="center"/>
          </w:tcPr>
          <w:p w:rsidR="00496323" w:rsidRPr="00DC3956" w:rsidRDefault="00496323" w:rsidP="008F28A8">
            <w:pPr>
              <w:spacing w:line="276" w:lineRule="auto"/>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Đợt</w:t>
            </w:r>
          </w:p>
        </w:tc>
        <w:tc>
          <w:tcPr>
            <w:tcW w:w="480" w:type="pct"/>
            <w:vAlign w:val="center"/>
          </w:tcPr>
          <w:p w:rsidR="008F28A8" w:rsidRPr="00DC3956" w:rsidRDefault="00496323" w:rsidP="008F28A8">
            <w:pPr>
              <w:spacing w:line="276" w:lineRule="auto"/>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pH</w:t>
            </w:r>
          </w:p>
        </w:tc>
        <w:tc>
          <w:tcPr>
            <w:tcW w:w="500" w:type="pct"/>
            <w:vAlign w:val="center"/>
          </w:tcPr>
          <w:p w:rsidR="00496323" w:rsidRPr="00DC3956" w:rsidRDefault="00496323" w:rsidP="008F28A8">
            <w:pPr>
              <w:spacing w:line="276" w:lineRule="auto"/>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TSS</w:t>
            </w:r>
          </w:p>
          <w:p w:rsidR="008F28A8" w:rsidRPr="00DC3956" w:rsidRDefault="008F28A8" w:rsidP="008F28A8">
            <w:pPr>
              <w:spacing w:line="276" w:lineRule="auto"/>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(mg/L)</w:t>
            </w:r>
          </w:p>
        </w:tc>
        <w:tc>
          <w:tcPr>
            <w:tcW w:w="516" w:type="pct"/>
            <w:vAlign w:val="center"/>
          </w:tcPr>
          <w:p w:rsidR="00496323" w:rsidRPr="00DC3956" w:rsidRDefault="00496323" w:rsidP="008F28A8">
            <w:pPr>
              <w:spacing w:line="276" w:lineRule="auto"/>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COD</w:t>
            </w:r>
          </w:p>
          <w:p w:rsidR="008F28A8" w:rsidRPr="00DC3956" w:rsidRDefault="008F28A8" w:rsidP="008F28A8">
            <w:pPr>
              <w:spacing w:line="276" w:lineRule="auto"/>
              <w:jc w:val="center"/>
              <w:rPr>
                <w:rFonts w:ascii="Times New Roman" w:eastAsia="Arial" w:hAnsi="Times New Roman" w:cs="Times New Roman"/>
                <w:b/>
                <w:sz w:val="26"/>
                <w:szCs w:val="26"/>
                <w:vertAlign w:val="subscript"/>
              </w:rPr>
            </w:pPr>
            <w:r w:rsidRPr="00DC3956">
              <w:rPr>
                <w:rFonts w:ascii="Times New Roman" w:eastAsia="Arial" w:hAnsi="Times New Roman" w:cs="Times New Roman"/>
                <w:b/>
                <w:sz w:val="26"/>
                <w:szCs w:val="26"/>
              </w:rPr>
              <w:t>(mg/L)</w:t>
            </w:r>
          </w:p>
        </w:tc>
        <w:tc>
          <w:tcPr>
            <w:tcW w:w="516" w:type="pct"/>
            <w:vAlign w:val="center"/>
          </w:tcPr>
          <w:p w:rsidR="00496323" w:rsidRPr="00DC3956" w:rsidRDefault="00496323" w:rsidP="008F28A8">
            <w:pPr>
              <w:spacing w:line="276" w:lineRule="auto"/>
              <w:jc w:val="center"/>
              <w:rPr>
                <w:rFonts w:ascii="Times New Roman" w:eastAsia="Arial" w:hAnsi="Times New Roman" w:cs="Times New Roman"/>
                <w:b/>
                <w:sz w:val="26"/>
                <w:szCs w:val="26"/>
                <w:vertAlign w:val="subscript"/>
              </w:rPr>
            </w:pPr>
            <w:r w:rsidRPr="00DC3956">
              <w:rPr>
                <w:rFonts w:ascii="Times New Roman" w:eastAsia="Arial" w:hAnsi="Times New Roman" w:cs="Times New Roman"/>
                <w:b/>
                <w:sz w:val="26"/>
                <w:szCs w:val="26"/>
              </w:rPr>
              <w:t>BOD</w:t>
            </w:r>
            <w:r w:rsidRPr="00DC3956">
              <w:rPr>
                <w:rFonts w:ascii="Times New Roman" w:eastAsia="Arial" w:hAnsi="Times New Roman" w:cs="Times New Roman"/>
                <w:b/>
                <w:sz w:val="26"/>
                <w:szCs w:val="26"/>
                <w:vertAlign w:val="subscript"/>
              </w:rPr>
              <w:t>5</w:t>
            </w:r>
          </w:p>
          <w:p w:rsidR="008F28A8" w:rsidRPr="00DC3956" w:rsidRDefault="008F28A8" w:rsidP="008F28A8">
            <w:pPr>
              <w:spacing w:line="276" w:lineRule="auto"/>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(mg/L)</w:t>
            </w:r>
          </w:p>
        </w:tc>
        <w:tc>
          <w:tcPr>
            <w:tcW w:w="512" w:type="pct"/>
            <w:vAlign w:val="center"/>
          </w:tcPr>
          <w:p w:rsidR="00496323" w:rsidRPr="00DC3956" w:rsidRDefault="00496323" w:rsidP="008F28A8">
            <w:pPr>
              <w:spacing w:line="276" w:lineRule="auto"/>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Amoni</w:t>
            </w:r>
          </w:p>
          <w:p w:rsidR="008F28A8" w:rsidRPr="00DC3956" w:rsidRDefault="008F28A8" w:rsidP="008F28A8">
            <w:pPr>
              <w:spacing w:line="276" w:lineRule="auto"/>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(mg/L)</w:t>
            </w:r>
          </w:p>
        </w:tc>
        <w:tc>
          <w:tcPr>
            <w:tcW w:w="574" w:type="pct"/>
            <w:vAlign w:val="center"/>
          </w:tcPr>
          <w:p w:rsidR="00496323" w:rsidRPr="00DC3956" w:rsidRDefault="00496323" w:rsidP="008F28A8">
            <w:pPr>
              <w:spacing w:line="276" w:lineRule="auto"/>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Tổng Nitơ</w:t>
            </w:r>
          </w:p>
          <w:p w:rsidR="008F28A8" w:rsidRPr="00DC3956" w:rsidRDefault="008F28A8" w:rsidP="008F28A8">
            <w:pPr>
              <w:spacing w:line="276" w:lineRule="auto"/>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(mg/L)</w:t>
            </w:r>
          </w:p>
        </w:tc>
        <w:tc>
          <w:tcPr>
            <w:tcW w:w="563" w:type="pct"/>
            <w:vAlign w:val="center"/>
          </w:tcPr>
          <w:p w:rsidR="00496323" w:rsidRPr="00DC3956" w:rsidRDefault="00496323" w:rsidP="008F28A8">
            <w:pPr>
              <w:spacing w:line="276" w:lineRule="auto"/>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Tổng Phospho</w:t>
            </w:r>
          </w:p>
          <w:p w:rsidR="008F28A8" w:rsidRPr="00DC3956" w:rsidRDefault="008F28A8" w:rsidP="008F28A8">
            <w:pPr>
              <w:spacing w:line="276" w:lineRule="auto"/>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(mg/L)</w:t>
            </w:r>
          </w:p>
        </w:tc>
        <w:tc>
          <w:tcPr>
            <w:tcW w:w="678" w:type="pct"/>
            <w:vAlign w:val="center"/>
          </w:tcPr>
          <w:p w:rsidR="00496323" w:rsidRPr="00DC3956" w:rsidRDefault="00496323" w:rsidP="008F28A8">
            <w:pPr>
              <w:spacing w:line="276" w:lineRule="auto"/>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Tổng Coliform</w:t>
            </w:r>
          </w:p>
          <w:p w:rsidR="008F28A8" w:rsidRPr="00DC3956" w:rsidRDefault="008F28A8" w:rsidP="008F28A8">
            <w:pPr>
              <w:spacing w:line="276" w:lineRule="auto"/>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(MPN/100mL)</w:t>
            </w:r>
          </w:p>
        </w:tc>
      </w:tr>
      <w:tr w:rsidR="00DC3956" w:rsidRPr="00DC3956" w:rsidTr="008F28A8">
        <w:trPr>
          <w:trHeight w:val="474"/>
          <w:jc w:val="center"/>
        </w:trPr>
        <w:tc>
          <w:tcPr>
            <w:tcW w:w="5000" w:type="pct"/>
            <w:gridSpan w:val="9"/>
            <w:vAlign w:val="center"/>
          </w:tcPr>
          <w:p w:rsidR="002643F6" w:rsidRPr="00DC3956" w:rsidRDefault="002643F6" w:rsidP="008F28A8">
            <w:pPr>
              <w:spacing w:line="276" w:lineRule="auto"/>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Năm 2020</w:t>
            </w:r>
          </w:p>
        </w:tc>
      </w:tr>
      <w:tr w:rsidR="00DC3956" w:rsidRPr="00DC3956" w:rsidTr="008F28A8">
        <w:trPr>
          <w:trHeight w:val="522"/>
          <w:jc w:val="center"/>
        </w:trPr>
        <w:tc>
          <w:tcPr>
            <w:tcW w:w="661"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Đợt 1</w:t>
            </w:r>
          </w:p>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(03/03/2020)</w:t>
            </w:r>
          </w:p>
        </w:tc>
        <w:tc>
          <w:tcPr>
            <w:tcW w:w="480"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7,24</w:t>
            </w:r>
          </w:p>
        </w:tc>
        <w:tc>
          <w:tcPr>
            <w:tcW w:w="500"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36</w:t>
            </w:r>
          </w:p>
        </w:tc>
        <w:tc>
          <w:tcPr>
            <w:tcW w:w="516"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71</w:t>
            </w:r>
          </w:p>
        </w:tc>
        <w:tc>
          <w:tcPr>
            <w:tcW w:w="516"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22</w:t>
            </w:r>
          </w:p>
        </w:tc>
        <w:tc>
          <w:tcPr>
            <w:tcW w:w="512"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2,28</w:t>
            </w:r>
          </w:p>
        </w:tc>
        <w:tc>
          <w:tcPr>
            <w:tcW w:w="574"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17,6</w:t>
            </w:r>
          </w:p>
        </w:tc>
        <w:tc>
          <w:tcPr>
            <w:tcW w:w="563"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2,08</w:t>
            </w:r>
          </w:p>
        </w:tc>
        <w:tc>
          <w:tcPr>
            <w:tcW w:w="678"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23x10</w:t>
            </w:r>
            <w:r w:rsidRPr="00DC3956">
              <w:rPr>
                <w:rFonts w:ascii="Times New Roman" w:eastAsia="Arial" w:hAnsi="Times New Roman" w:cs="Times New Roman"/>
                <w:sz w:val="26"/>
                <w:szCs w:val="26"/>
                <w:vertAlign w:val="superscript"/>
              </w:rPr>
              <w:t>2</w:t>
            </w:r>
          </w:p>
        </w:tc>
      </w:tr>
      <w:tr w:rsidR="00DC3956" w:rsidRPr="00DC3956" w:rsidTr="008F28A8">
        <w:trPr>
          <w:jc w:val="center"/>
        </w:trPr>
        <w:tc>
          <w:tcPr>
            <w:tcW w:w="661"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Đợt 2</w:t>
            </w:r>
          </w:p>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(08/06/2020)</w:t>
            </w:r>
          </w:p>
        </w:tc>
        <w:tc>
          <w:tcPr>
            <w:tcW w:w="480"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7,35</w:t>
            </w:r>
          </w:p>
        </w:tc>
        <w:tc>
          <w:tcPr>
            <w:tcW w:w="500"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32</w:t>
            </w:r>
          </w:p>
        </w:tc>
        <w:tc>
          <w:tcPr>
            <w:tcW w:w="516"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64</w:t>
            </w:r>
          </w:p>
        </w:tc>
        <w:tc>
          <w:tcPr>
            <w:tcW w:w="516"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23</w:t>
            </w:r>
          </w:p>
        </w:tc>
        <w:tc>
          <w:tcPr>
            <w:tcW w:w="512"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2,19</w:t>
            </w:r>
          </w:p>
        </w:tc>
        <w:tc>
          <w:tcPr>
            <w:tcW w:w="574"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14,3</w:t>
            </w:r>
          </w:p>
        </w:tc>
        <w:tc>
          <w:tcPr>
            <w:tcW w:w="563"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1,87</w:t>
            </w:r>
          </w:p>
        </w:tc>
        <w:tc>
          <w:tcPr>
            <w:tcW w:w="678"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21x10</w:t>
            </w:r>
            <w:r w:rsidRPr="00DC3956">
              <w:rPr>
                <w:rFonts w:ascii="Times New Roman" w:eastAsia="Arial" w:hAnsi="Times New Roman" w:cs="Times New Roman"/>
                <w:sz w:val="26"/>
                <w:szCs w:val="26"/>
                <w:vertAlign w:val="superscript"/>
              </w:rPr>
              <w:t>2</w:t>
            </w:r>
          </w:p>
        </w:tc>
      </w:tr>
      <w:tr w:rsidR="00DC3956" w:rsidRPr="00DC3956" w:rsidTr="008F28A8">
        <w:trPr>
          <w:jc w:val="center"/>
        </w:trPr>
        <w:tc>
          <w:tcPr>
            <w:tcW w:w="661"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Đợt 3</w:t>
            </w:r>
          </w:p>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(03/09/2020)</w:t>
            </w:r>
          </w:p>
        </w:tc>
        <w:tc>
          <w:tcPr>
            <w:tcW w:w="480"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7,43</w:t>
            </w:r>
          </w:p>
        </w:tc>
        <w:tc>
          <w:tcPr>
            <w:tcW w:w="500"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30</w:t>
            </w:r>
          </w:p>
        </w:tc>
        <w:tc>
          <w:tcPr>
            <w:tcW w:w="516"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62</w:t>
            </w:r>
          </w:p>
        </w:tc>
        <w:tc>
          <w:tcPr>
            <w:tcW w:w="516"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21</w:t>
            </w:r>
          </w:p>
        </w:tc>
        <w:tc>
          <w:tcPr>
            <w:tcW w:w="512"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2,08</w:t>
            </w:r>
          </w:p>
        </w:tc>
        <w:tc>
          <w:tcPr>
            <w:tcW w:w="574"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15,4</w:t>
            </w:r>
          </w:p>
        </w:tc>
        <w:tc>
          <w:tcPr>
            <w:tcW w:w="563"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1,68</w:t>
            </w:r>
          </w:p>
        </w:tc>
        <w:tc>
          <w:tcPr>
            <w:tcW w:w="678"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23x10</w:t>
            </w:r>
            <w:r w:rsidRPr="00DC3956">
              <w:rPr>
                <w:rFonts w:ascii="Times New Roman" w:eastAsia="Arial" w:hAnsi="Times New Roman" w:cs="Times New Roman"/>
                <w:sz w:val="26"/>
                <w:szCs w:val="26"/>
                <w:vertAlign w:val="superscript"/>
              </w:rPr>
              <w:t>2</w:t>
            </w:r>
          </w:p>
        </w:tc>
      </w:tr>
      <w:tr w:rsidR="00DC3956" w:rsidRPr="00DC3956" w:rsidTr="008F28A8">
        <w:trPr>
          <w:jc w:val="center"/>
        </w:trPr>
        <w:tc>
          <w:tcPr>
            <w:tcW w:w="661"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Đợt 4</w:t>
            </w:r>
          </w:p>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(08/12/2020)</w:t>
            </w:r>
          </w:p>
        </w:tc>
        <w:tc>
          <w:tcPr>
            <w:tcW w:w="480"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7,56</w:t>
            </w:r>
          </w:p>
        </w:tc>
        <w:tc>
          <w:tcPr>
            <w:tcW w:w="500"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33</w:t>
            </w:r>
          </w:p>
        </w:tc>
        <w:tc>
          <w:tcPr>
            <w:tcW w:w="516"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59</w:t>
            </w:r>
          </w:p>
        </w:tc>
        <w:tc>
          <w:tcPr>
            <w:tcW w:w="516"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23</w:t>
            </w:r>
          </w:p>
        </w:tc>
        <w:tc>
          <w:tcPr>
            <w:tcW w:w="512"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1,96</w:t>
            </w:r>
          </w:p>
        </w:tc>
        <w:tc>
          <w:tcPr>
            <w:tcW w:w="574"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14,7</w:t>
            </w:r>
          </w:p>
        </w:tc>
        <w:tc>
          <w:tcPr>
            <w:tcW w:w="563"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1,49</w:t>
            </w:r>
          </w:p>
        </w:tc>
        <w:tc>
          <w:tcPr>
            <w:tcW w:w="678"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2,1x10</w:t>
            </w:r>
            <w:r w:rsidRPr="00DC3956">
              <w:rPr>
                <w:rFonts w:ascii="Times New Roman" w:eastAsia="Arial" w:hAnsi="Times New Roman" w:cs="Times New Roman"/>
                <w:sz w:val="26"/>
                <w:szCs w:val="26"/>
                <w:vertAlign w:val="superscript"/>
              </w:rPr>
              <w:t>3</w:t>
            </w:r>
          </w:p>
        </w:tc>
      </w:tr>
      <w:tr w:rsidR="00DC3956" w:rsidRPr="00DC3956" w:rsidTr="008F28A8">
        <w:trPr>
          <w:trHeight w:val="464"/>
          <w:jc w:val="center"/>
        </w:trPr>
        <w:tc>
          <w:tcPr>
            <w:tcW w:w="5000" w:type="pct"/>
            <w:gridSpan w:val="9"/>
            <w:vAlign w:val="center"/>
          </w:tcPr>
          <w:p w:rsidR="002643F6" w:rsidRPr="00DC3956" w:rsidRDefault="002643F6" w:rsidP="008F28A8">
            <w:pPr>
              <w:spacing w:line="276" w:lineRule="auto"/>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Năm 2021</w:t>
            </w:r>
          </w:p>
        </w:tc>
      </w:tr>
      <w:tr w:rsidR="00DC3956" w:rsidRPr="00DC3956" w:rsidTr="008F28A8">
        <w:trPr>
          <w:jc w:val="center"/>
        </w:trPr>
        <w:tc>
          <w:tcPr>
            <w:tcW w:w="661"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Đợt 1</w:t>
            </w:r>
          </w:p>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(09/03/2021)</w:t>
            </w:r>
          </w:p>
        </w:tc>
        <w:tc>
          <w:tcPr>
            <w:tcW w:w="480"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6,9</w:t>
            </w:r>
          </w:p>
        </w:tc>
        <w:tc>
          <w:tcPr>
            <w:tcW w:w="500"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32</w:t>
            </w:r>
          </w:p>
        </w:tc>
        <w:tc>
          <w:tcPr>
            <w:tcW w:w="516"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36</w:t>
            </w:r>
          </w:p>
        </w:tc>
        <w:tc>
          <w:tcPr>
            <w:tcW w:w="516"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21</w:t>
            </w:r>
          </w:p>
        </w:tc>
        <w:tc>
          <w:tcPr>
            <w:tcW w:w="512"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2,11</w:t>
            </w:r>
          </w:p>
        </w:tc>
        <w:tc>
          <w:tcPr>
            <w:tcW w:w="574"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10,9</w:t>
            </w:r>
          </w:p>
        </w:tc>
        <w:tc>
          <w:tcPr>
            <w:tcW w:w="563"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2,51</w:t>
            </w:r>
          </w:p>
        </w:tc>
        <w:tc>
          <w:tcPr>
            <w:tcW w:w="678"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2.300</w:t>
            </w:r>
          </w:p>
        </w:tc>
      </w:tr>
      <w:tr w:rsidR="00DC3956" w:rsidRPr="00DC3956" w:rsidTr="008F28A8">
        <w:trPr>
          <w:jc w:val="center"/>
        </w:trPr>
        <w:tc>
          <w:tcPr>
            <w:tcW w:w="661"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Đợt 2</w:t>
            </w:r>
          </w:p>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(10/06/2021)</w:t>
            </w:r>
          </w:p>
        </w:tc>
        <w:tc>
          <w:tcPr>
            <w:tcW w:w="480"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7,3</w:t>
            </w:r>
          </w:p>
        </w:tc>
        <w:tc>
          <w:tcPr>
            <w:tcW w:w="500"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36</w:t>
            </w:r>
          </w:p>
        </w:tc>
        <w:tc>
          <w:tcPr>
            <w:tcW w:w="516"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43</w:t>
            </w:r>
          </w:p>
        </w:tc>
        <w:tc>
          <w:tcPr>
            <w:tcW w:w="516"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18</w:t>
            </w:r>
          </w:p>
        </w:tc>
        <w:tc>
          <w:tcPr>
            <w:tcW w:w="512"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2,56</w:t>
            </w:r>
          </w:p>
        </w:tc>
        <w:tc>
          <w:tcPr>
            <w:tcW w:w="574"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11,7</w:t>
            </w:r>
          </w:p>
        </w:tc>
        <w:tc>
          <w:tcPr>
            <w:tcW w:w="563"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2,68</w:t>
            </w:r>
          </w:p>
        </w:tc>
        <w:tc>
          <w:tcPr>
            <w:tcW w:w="678"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2.400</w:t>
            </w:r>
          </w:p>
        </w:tc>
      </w:tr>
      <w:tr w:rsidR="00DC3956" w:rsidRPr="00DC3956" w:rsidTr="008F28A8">
        <w:trPr>
          <w:jc w:val="center"/>
        </w:trPr>
        <w:tc>
          <w:tcPr>
            <w:tcW w:w="661"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Đợt 3</w:t>
            </w:r>
          </w:p>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(02/10/2021)</w:t>
            </w:r>
          </w:p>
        </w:tc>
        <w:tc>
          <w:tcPr>
            <w:tcW w:w="480"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6,28</w:t>
            </w:r>
          </w:p>
        </w:tc>
        <w:tc>
          <w:tcPr>
            <w:tcW w:w="500"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21</w:t>
            </w:r>
          </w:p>
        </w:tc>
        <w:tc>
          <w:tcPr>
            <w:tcW w:w="516"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45</w:t>
            </w:r>
          </w:p>
        </w:tc>
        <w:tc>
          <w:tcPr>
            <w:tcW w:w="516"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19</w:t>
            </w:r>
          </w:p>
        </w:tc>
        <w:tc>
          <w:tcPr>
            <w:tcW w:w="512"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1,25</w:t>
            </w:r>
          </w:p>
        </w:tc>
        <w:tc>
          <w:tcPr>
            <w:tcW w:w="574"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11,6</w:t>
            </w:r>
          </w:p>
        </w:tc>
        <w:tc>
          <w:tcPr>
            <w:tcW w:w="563"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2,03</w:t>
            </w:r>
          </w:p>
        </w:tc>
        <w:tc>
          <w:tcPr>
            <w:tcW w:w="678"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21x10</w:t>
            </w:r>
            <w:r w:rsidRPr="00DC3956">
              <w:rPr>
                <w:rFonts w:ascii="Times New Roman" w:eastAsia="Arial" w:hAnsi="Times New Roman" w:cs="Times New Roman"/>
                <w:sz w:val="26"/>
                <w:szCs w:val="26"/>
                <w:vertAlign w:val="superscript"/>
              </w:rPr>
              <w:t>2</w:t>
            </w:r>
          </w:p>
        </w:tc>
      </w:tr>
      <w:tr w:rsidR="00DC3956" w:rsidRPr="00DC3956" w:rsidTr="008F28A8">
        <w:trPr>
          <w:jc w:val="center"/>
        </w:trPr>
        <w:tc>
          <w:tcPr>
            <w:tcW w:w="661" w:type="pct"/>
            <w:vAlign w:val="center"/>
          </w:tcPr>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Đợt 4</w:t>
            </w:r>
          </w:p>
          <w:p w:rsidR="00496323" w:rsidRPr="00DC3956" w:rsidRDefault="00496323"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(03/12/2021)</w:t>
            </w:r>
          </w:p>
        </w:tc>
        <w:tc>
          <w:tcPr>
            <w:tcW w:w="480"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6,06</w:t>
            </w:r>
          </w:p>
        </w:tc>
        <w:tc>
          <w:tcPr>
            <w:tcW w:w="500"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35</w:t>
            </w:r>
          </w:p>
        </w:tc>
        <w:tc>
          <w:tcPr>
            <w:tcW w:w="516"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64</w:t>
            </w:r>
          </w:p>
        </w:tc>
        <w:tc>
          <w:tcPr>
            <w:tcW w:w="516"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24</w:t>
            </w:r>
          </w:p>
        </w:tc>
        <w:tc>
          <w:tcPr>
            <w:tcW w:w="512"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3,06</w:t>
            </w:r>
          </w:p>
        </w:tc>
        <w:tc>
          <w:tcPr>
            <w:tcW w:w="574"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9,42</w:t>
            </w:r>
          </w:p>
        </w:tc>
        <w:tc>
          <w:tcPr>
            <w:tcW w:w="563"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1,99</w:t>
            </w:r>
          </w:p>
        </w:tc>
        <w:tc>
          <w:tcPr>
            <w:tcW w:w="678" w:type="pct"/>
            <w:vAlign w:val="center"/>
          </w:tcPr>
          <w:p w:rsidR="00496323" w:rsidRPr="00DC3956" w:rsidRDefault="008F28A8" w:rsidP="008F28A8">
            <w:pPr>
              <w:spacing w:line="276" w:lineRule="auto"/>
              <w:jc w:val="center"/>
              <w:rPr>
                <w:rFonts w:ascii="Times New Roman" w:eastAsia="Arial" w:hAnsi="Times New Roman" w:cs="Times New Roman"/>
                <w:sz w:val="26"/>
                <w:szCs w:val="26"/>
              </w:rPr>
            </w:pPr>
            <w:r w:rsidRPr="00DC3956">
              <w:rPr>
                <w:rFonts w:ascii="Times New Roman" w:eastAsia="Arial" w:hAnsi="Times New Roman" w:cs="Times New Roman"/>
                <w:sz w:val="26"/>
                <w:szCs w:val="26"/>
              </w:rPr>
              <w:t>23x10</w:t>
            </w:r>
            <w:r w:rsidRPr="00DC3956">
              <w:rPr>
                <w:rFonts w:ascii="Times New Roman" w:eastAsia="Arial" w:hAnsi="Times New Roman" w:cs="Times New Roman"/>
                <w:sz w:val="26"/>
                <w:szCs w:val="26"/>
                <w:vertAlign w:val="superscript"/>
              </w:rPr>
              <w:t>2</w:t>
            </w:r>
          </w:p>
        </w:tc>
      </w:tr>
      <w:tr w:rsidR="00DC3956" w:rsidRPr="00DC3956" w:rsidTr="008F28A8">
        <w:trPr>
          <w:jc w:val="center"/>
        </w:trPr>
        <w:tc>
          <w:tcPr>
            <w:tcW w:w="661" w:type="pct"/>
            <w:vAlign w:val="center"/>
          </w:tcPr>
          <w:p w:rsidR="008F28A8" w:rsidRPr="00DC3956" w:rsidRDefault="008F28A8" w:rsidP="008F28A8">
            <w:pPr>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QCVN 40:2011/BTNMT (cột A)</w:t>
            </w:r>
          </w:p>
        </w:tc>
        <w:tc>
          <w:tcPr>
            <w:tcW w:w="480" w:type="pct"/>
            <w:vAlign w:val="center"/>
          </w:tcPr>
          <w:p w:rsidR="008F28A8" w:rsidRPr="00DC3956" w:rsidRDefault="008F28A8" w:rsidP="008F28A8">
            <w:pPr>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6-9</w:t>
            </w:r>
          </w:p>
        </w:tc>
        <w:tc>
          <w:tcPr>
            <w:tcW w:w="500" w:type="pct"/>
            <w:vAlign w:val="center"/>
          </w:tcPr>
          <w:p w:rsidR="008F28A8" w:rsidRPr="00DC3956" w:rsidRDefault="008F28A8" w:rsidP="008F28A8">
            <w:pPr>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50</w:t>
            </w:r>
          </w:p>
        </w:tc>
        <w:tc>
          <w:tcPr>
            <w:tcW w:w="516" w:type="pct"/>
            <w:vAlign w:val="center"/>
          </w:tcPr>
          <w:p w:rsidR="008F28A8" w:rsidRPr="00DC3956" w:rsidRDefault="008F28A8" w:rsidP="008F28A8">
            <w:pPr>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75</w:t>
            </w:r>
          </w:p>
        </w:tc>
        <w:tc>
          <w:tcPr>
            <w:tcW w:w="516" w:type="pct"/>
            <w:vAlign w:val="center"/>
          </w:tcPr>
          <w:p w:rsidR="008F28A8" w:rsidRPr="00DC3956" w:rsidRDefault="008F28A8" w:rsidP="008F28A8">
            <w:pPr>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30</w:t>
            </w:r>
          </w:p>
        </w:tc>
        <w:tc>
          <w:tcPr>
            <w:tcW w:w="512" w:type="pct"/>
            <w:vAlign w:val="center"/>
          </w:tcPr>
          <w:p w:rsidR="008F28A8" w:rsidRPr="00DC3956" w:rsidRDefault="008F28A8" w:rsidP="008F28A8">
            <w:pPr>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5</w:t>
            </w:r>
          </w:p>
        </w:tc>
        <w:tc>
          <w:tcPr>
            <w:tcW w:w="574" w:type="pct"/>
            <w:vAlign w:val="center"/>
          </w:tcPr>
          <w:p w:rsidR="008F28A8" w:rsidRPr="00DC3956" w:rsidRDefault="008F28A8" w:rsidP="008F28A8">
            <w:pPr>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20</w:t>
            </w:r>
          </w:p>
        </w:tc>
        <w:tc>
          <w:tcPr>
            <w:tcW w:w="563" w:type="pct"/>
            <w:vAlign w:val="center"/>
          </w:tcPr>
          <w:p w:rsidR="008F28A8" w:rsidRPr="00DC3956" w:rsidRDefault="008F28A8" w:rsidP="008F28A8">
            <w:pPr>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4</w:t>
            </w:r>
          </w:p>
        </w:tc>
        <w:tc>
          <w:tcPr>
            <w:tcW w:w="678" w:type="pct"/>
            <w:vAlign w:val="center"/>
          </w:tcPr>
          <w:p w:rsidR="008F28A8" w:rsidRPr="00DC3956" w:rsidRDefault="008F28A8" w:rsidP="00376833">
            <w:pPr>
              <w:keepNext/>
              <w:jc w:val="center"/>
              <w:rPr>
                <w:rFonts w:ascii="Times New Roman" w:eastAsia="Arial" w:hAnsi="Times New Roman" w:cs="Times New Roman"/>
                <w:b/>
                <w:sz w:val="26"/>
                <w:szCs w:val="26"/>
              </w:rPr>
            </w:pPr>
            <w:r w:rsidRPr="00DC3956">
              <w:rPr>
                <w:rFonts w:ascii="Times New Roman" w:eastAsia="Arial" w:hAnsi="Times New Roman" w:cs="Times New Roman"/>
                <w:b/>
                <w:sz w:val="26"/>
                <w:szCs w:val="26"/>
              </w:rPr>
              <w:t>3.000</w:t>
            </w:r>
          </w:p>
        </w:tc>
      </w:tr>
    </w:tbl>
    <w:p w:rsidR="002643F6" w:rsidRPr="00DC3956" w:rsidRDefault="00290A41" w:rsidP="00290A41">
      <w:pPr>
        <w:pStyle w:val="ListParagraph"/>
        <w:autoSpaceDE w:val="0"/>
        <w:autoSpaceDN w:val="0"/>
        <w:adjustRightInd w:val="0"/>
        <w:spacing w:before="120" w:after="120"/>
        <w:ind w:left="0"/>
        <w:jc w:val="right"/>
        <w:rPr>
          <w:rFonts w:ascii="Times New Roman" w:hAnsi="Times New Roman" w:cs="Times New Roman"/>
          <w:i/>
          <w:sz w:val="26"/>
          <w:szCs w:val="26"/>
          <w:lang w:eastAsia="x-none"/>
        </w:rPr>
      </w:pPr>
      <w:r w:rsidRPr="00DC3956">
        <w:rPr>
          <w:rFonts w:ascii="Times New Roman" w:hAnsi="Times New Roman" w:cs="Times New Roman"/>
          <w:i/>
          <w:sz w:val="26"/>
          <w:szCs w:val="26"/>
          <w:lang w:eastAsia="x-none"/>
        </w:rPr>
        <w:t>Nguồn: Kết quả quan trắc chất lượng môi trường Công ty TNHH Daso năm 2020, 2021.</w:t>
      </w:r>
    </w:p>
    <w:p w:rsidR="00290A41" w:rsidRPr="00DC3956" w:rsidRDefault="00290A41" w:rsidP="001A1B6E">
      <w:pPr>
        <w:pStyle w:val="ListParagraph"/>
        <w:autoSpaceDE w:val="0"/>
        <w:autoSpaceDN w:val="0"/>
        <w:adjustRightInd w:val="0"/>
        <w:spacing w:before="120" w:after="120"/>
        <w:ind w:left="0"/>
        <w:jc w:val="both"/>
        <w:rPr>
          <w:rFonts w:ascii="Times New Roman" w:hAnsi="Times New Roman" w:cs="Times New Roman"/>
          <w:b/>
          <w:sz w:val="26"/>
          <w:szCs w:val="26"/>
          <w:lang w:eastAsia="x-none"/>
        </w:rPr>
        <w:sectPr w:rsidR="00290A41" w:rsidRPr="00DC3956" w:rsidSect="002643F6">
          <w:headerReference w:type="default" r:id="rId24"/>
          <w:footerReference w:type="default" r:id="rId25"/>
          <w:pgSz w:w="15840" w:h="12240" w:orient="landscape"/>
          <w:pgMar w:top="1039" w:right="1098" w:bottom="1440" w:left="1440" w:header="568" w:footer="543" w:gutter="0"/>
          <w:cols w:space="720"/>
          <w:docGrid w:linePitch="360"/>
        </w:sectPr>
      </w:pPr>
    </w:p>
    <w:p w:rsidR="00290A41" w:rsidRPr="00DC3956" w:rsidRDefault="00290A41" w:rsidP="00E7132E">
      <w:pPr>
        <w:pStyle w:val="ListParagraph"/>
        <w:autoSpaceDE w:val="0"/>
        <w:autoSpaceDN w:val="0"/>
        <w:adjustRightInd w:val="0"/>
        <w:spacing w:after="0"/>
        <w:ind w:left="0"/>
        <w:jc w:val="both"/>
        <w:rPr>
          <w:rFonts w:ascii="Times New Roman" w:hAnsi="Times New Roman" w:cs="Times New Roman"/>
          <w:b/>
          <w:sz w:val="26"/>
          <w:szCs w:val="26"/>
          <w:lang w:eastAsia="x-none"/>
        </w:rPr>
      </w:pPr>
      <w:r w:rsidRPr="00DC3956">
        <w:rPr>
          <w:rFonts w:ascii="Times New Roman" w:hAnsi="Times New Roman" w:cs="Times New Roman"/>
          <w:b/>
          <w:sz w:val="26"/>
          <w:szCs w:val="26"/>
          <w:lang w:eastAsia="x-none"/>
        </w:rPr>
        <w:lastRenderedPageBreak/>
        <w:t xml:space="preserve">Nhận xét: </w:t>
      </w:r>
    </w:p>
    <w:p w:rsidR="003E64AF" w:rsidRPr="00DC3956" w:rsidRDefault="00230812" w:rsidP="00E7132E">
      <w:pPr>
        <w:spacing w:after="0"/>
        <w:ind w:firstLine="567"/>
        <w:jc w:val="both"/>
        <w:rPr>
          <w:rFonts w:ascii="Times New Roman" w:hAnsi="Times New Roman" w:cs="Times New Roman"/>
          <w:sz w:val="26"/>
          <w:szCs w:val="26"/>
          <w:shd w:val="clear" w:color="auto" w:fill="FFFFFF"/>
        </w:rPr>
      </w:pPr>
      <w:r w:rsidRPr="00DC3956">
        <w:rPr>
          <w:rFonts w:ascii="Times New Roman" w:hAnsi="Times New Roman" w:cs="Times New Roman"/>
          <w:sz w:val="26"/>
          <w:szCs w:val="26"/>
          <w:lang w:eastAsia="x-none"/>
        </w:rPr>
        <w:t xml:space="preserve">Qua kết quả phân tích chất lượng nước thải sau xử lý của Công ty TNHH Daso trong 02 năm 2020 và 2021 cho thấy tất cả các chỉ tiêu quan trắc nước thải đều nằm trong giới hạn cho phép theo </w:t>
      </w:r>
      <w:r w:rsidRPr="00DC3956">
        <w:rPr>
          <w:rFonts w:ascii="Times New Roman" w:eastAsia="Arial" w:hAnsi="Times New Roman" w:cs="Times New Roman"/>
          <w:sz w:val="26"/>
          <w:szCs w:val="26"/>
        </w:rPr>
        <w:t xml:space="preserve">QCVN 40:2011/BTNMT (cột A), trước khi đấu nối vào </w:t>
      </w:r>
      <w:r w:rsidRPr="00DC3956">
        <w:rPr>
          <w:rFonts w:ascii="Times New Roman" w:eastAsia="Times New Roman" w:hAnsi="Times New Roman" w:cs="Times New Roman"/>
          <w:bCs/>
          <w:sz w:val="26"/>
          <w:szCs w:val="26"/>
        </w:rPr>
        <w:t xml:space="preserve">mạng lưới đường cống thoát nước chung của khu vực </w:t>
      </w:r>
      <m:oMath>
        <m:r>
          <m:rPr>
            <m:sty m:val="p"/>
          </m:rPr>
          <w:rPr>
            <w:rFonts w:ascii="Cambria Math" w:eastAsia="Calibri" w:hAnsi="Cambria Math" w:cs="Times New Roman"/>
            <w:sz w:val="26"/>
            <w:szCs w:val="26"/>
            <w:lang w:val="da-DK"/>
          </w:rPr>
          <m:t>→</m:t>
        </m:r>
      </m:oMath>
      <w:r w:rsidRPr="00DC3956">
        <w:rPr>
          <w:rFonts w:ascii="Times New Roman" w:eastAsia="Times New Roman" w:hAnsi="Times New Roman" w:cs="Times New Roman"/>
          <w:bCs/>
          <w:sz w:val="26"/>
          <w:szCs w:val="26"/>
        </w:rPr>
        <w:t xml:space="preserve"> </w:t>
      </w:r>
      <w:r w:rsidR="003E64AF" w:rsidRPr="00DC3956">
        <w:rPr>
          <w:rFonts w:ascii="Times New Roman" w:hAnsi="Times New Roman" w:cs="Times New Roman"/>
          <w:sz w:val="26"/>
          <w:szCs w:val="26"/>
          <w:shd w:val="clear" w:color="auto" w:fill="FFFFFF"/>
        </w:rPr>
        <w:t>kênh T3</w:t>
      </w:r>
      <w:r w:rsidR="003E64AF" w:rsidRPr="00DC3956">
        <w:rPr>
          <w:rFonts w:ascii="Times New Roman" w:hAnsi="Times New Roman" w:cs="Times New Roman"/>
          <w:sz w:val="26"/>
          <w:szCs w:val="26"/>
        </w:rPr>
        <w:sym w:font="Symbol" w:char="F0AE"/>
      </w:r>
      <w:r w:rsidR="003E64AF" w:rsidRPr="00DC3956">
        <w:rPr>
          <w:rFonts w:ascii="Times New Roman" w:hAnsi="Times New Roman" w:cs="Times New Roman"/>
          <w:sz w:val="26"/>
          <w:szCs w:val="26"/>
        </w:rPr>
        <w:t xml:space="preserve"> </w:t>
      </w:r>
      <w:r w:rsidR="003E64AF" w:rsidRPr="00DC3956">
        <w:rPr>
          <w:rFonts w:ascii="Times New Roman" w:hAnsi="Times New Roman" w:cs="Times New Roman"/>
          <w:sz w:val="26"/>
          <w:szCs w:val="26"/>
          <w:shd w:val="clear" w:color="auto" w:fill="FFFFFF"/>
        </w:rPr>
        <w:t>suối Đờn</w:t>
      </w:r>
      <w:r w:rsidR="003E64AF" w:rsidRPr="00DC3956">
        <w:rPr>
          <w:rFonts w:ascii="Times New Roman" w:hAnsi="Times New Roman" w:cs="Times New Roman"/>
          <w:sz w:val="26"/>
          <w:szCs w:val="26"/>
        </w:rPr>
        <w:sym w:font="Symbol" w:char="F0AE"/>
      </w:r>
      <w:r w:rsidR="003E64AF" w:rsidRPr="00DC3956">
        <w:rPr>
          <w:rFonts w:ascii="Times New Roman" w:hAnsi="Times New Roman" w:cs="Times New Roman"/>
          <w:sz w:val="26"/>
          <w:szCs w:val="26"/>
        </w:rPr>
        <w:t xml:space="preserve"> </w:t>
      </w:r>
      <w:r w:rsidR="003E64AF" w:rsidRPr="00DC3956">
        <w:rPr>
          <w:rFonts w:ascii="Times New Roman" w:hAnsi="Times New Roman" w:cs="Times New Roman"/>
          <w:sz w:val="26"/>
          <w:szCs w:val="26"/>
          <w:shd w:val="clear" w:color="auto" w:fill="FFFFFF"/>
        </w:rPr>
        <w:t xml:space="preserve">rạch Cầu Mới </w:t>
      </w:r>
      <w:r w:rsidR="003E64AF" w:rsidRPr="00DC3956">
        <w:rPr>
          <w:rFonts w:ascii="Times New Roman" w:hAnsi="Times New Roman" w:cs="Times New Roman"/>
          <w:sz w:val="26"/>
          <w:szCs w:val="26"/>
        </w:rPr>
        <w:sym w:font="Symbol" w:char="F0AE"/>
      </w:r>
      <w:r w:rsidR="003E64AF" w:rsidRPr="00DC3956">
        <w:rPr>
          <w:rFonts w:ascii="Times New Roman" w:hAnsi="Times New Roman" w:cs="Times New Roman"/>
          <w:sz w:val="26"/>
          <w:szCs w:val="26"/>
          <w:shd w:val="clear" w:color="auto" w:fill="FFFFFF"/>
        </w:rPr>
        <w:t xml:space="preserve"> sông Sài Gòn.</w:t>
      </w:r>
    </w:p>
    <w:p w:rsidR="00E95BCA" w:rsidRPr="00DC3956" w:rsidRDefault="00E95BCA" w:rsidP="00E7132E">
      <w:pPr>
        <w:pStyle w:val="ListParagraph"/>
        <w:numPr>
          <w:ilvl w:val="0"/>
          <w:numId w:val="42"/>
        </w:numPr>
        <w:autoSpaceDE w:val="0"/>
        <w:autoSpaceDN w:val="0"/>
        <w:adjustRightInd w:val="0"/>
        <w:spacing w:before="60" w:after="60"/>
        <w:ind w:left="0" w:firstLine="0"/>
        <w:jc w:val="both"/>
        <w:rPr>
          <w:rFonts w:ascii="Times New Roman" w:hAnsi="Times New Roman" w:cs="Times New Roman"/>
          <w:b/>
          <w:sz w:val="26"/>
          <w:szCs w:val="26"/>
          <w:lang w:eastAsia="x-none"/>
        </w:rPr>
      </w:pPr>
      <w:r w:rsidRPr="00DC3956">
        <w:rPr>
          <w:rFonts w:ascii="Times New Roman" w:hAnsi="Times New Roman" w:cs="Times New Roman"/>
          <w:b/>
          <w:sz w:val="26"/>
          <w:szCs w:val="26"/>
          <w:lang w:eastAsia="x-none"/>
        </w:rPr>
        <w:t>Kết quả quan trắc môi trường định kỹ đối với bụi khí thải</w:t>
      </w:r>
    </w:p>
    <w:p w:rsidR="001D40E9" w:rsidRPr="00DC3956" w:rsidRDefault="001D40E9" w:rsidP="00E7132E">
      <w:pPr>
        <w:pStyle w:val="ListParagraph"/>
        <w:numPr>
          <w:ilvl w:val="0"/>
          <w:numId w:val="43"/>
        </w:numPr>
        <w:autoSpaceDE w:val="0"/>
        <w:autoSpaceDN w:val="0"/>
        <w:adjustRightInd w:val="0"/>
        <w:spacing w:before="60" w:after="60"/>
        <w:ind w:left="0" w:firstLine="0"/>
        <w:jc w:val="both"/>
        <w:rPr>
          <w:rFonts w:ascii="Times New Roman" w:hAnsi="Times New Roman" w:cs="Times New Roman"/>
          <w:b/>
          <w:i/>
          <w:sz w:val="26"/>
          <w:szCs w:val="26"/>
          <w:lang w:eastAsia="x-none"/>
        </w:rPr>
      </w:pPr>
      <w:r w:rsidRPr="00DC3956">
        <w:rPr>
          <w:rFonts w:ascii="Times New Roman" w:hAnsi="Times New Roman" w:cs="Times New Roman"/>
          <w:b/>
          <w:i/>
          <w:sz w:val="26"/>
          <w:szCs w:val="26"/>
          <w:lang w:eastAsia="x-none"/>
        </w:rPr>
        <w:t>Vị trí quan trắc, số lượng mẫu quan trắc:</w:t>
      </w:r>
    </w:p>
    <w:tbl>
      <w:tblPr>
        <w:tblStyle w:val="TableGrid"/>
        <w:tblW w:w="5000" w:type="pct"/>
        <w:tblLook w:val="04A0" w:firstRow="1" w:lastRow="0" w:firstColumn="1" w:lastColumn="0" w:noHBand="0" w:noVBand="1"/>
      </w:tblPr>
      <w:tblGrid>
        <w:gridCol w:w="1270"/>
        <w:gridCol w:w="4353"/>
        <w:gridCol w:w="3953"/>
      </w:tblGrid>
      <w:tr w:rsidR="00DC3956" w:rsidRPr="00DC3956" w:rsidTr="001D40E9">
        <w:tc>
          <w:tcPr>
            <w:tcW w:w="663" w:type="pct"/>
            <w:vAlign w:val="center"/>
          </w:tcPr>
          <w:p w:rsidR="001D40E9" w:rsidRPr="00DC3956" w:rsidRDefault="001D40E9" w:rsidP="00E7132E">
            <w:pPr>
              <w:pStyle w:val="ListParagraph"/>
              <w:autoSpaceDE w:val="0"/>
              <w:autoSpaceDN w:val="0"/>
              <w:adjustRightInd w:val="0"/>
              <w:spacing w:before="60" w:after="60" w:line="276" w:lineRule="auto"/>
              <w:ind w:left="0"/>
              <w:jc w:val="center"/>
              <w:rPr>
                <w:rFonts w:ascii="Times New Roman" w:hAnsi="Times New Roman"/>
                <w:b/>
                <w:sz w:val="26"/>
                <w:szCs w:val="26"/>
                <w:lang w:eastAsia="x-none"/>
              </w:rPr>
            </w:pPr>
            <w:r w:rsidRPr="00DC3956">
              <w:rPr>
                <w:rFonts w:ascii="Times New Roman" w:hAnsi="Times New Roman"/>
                <w:b/>
                <w:sz w:val="26"/>
                <w:szCs w:val="26"/>
                <w:lang w:eastAsia="x-none"/>
              </w:rPr>
              <w:t>STT</w:t>
            </w:r>
          </w:p>
        </w:tc>
        <w:tc>
          <w:tcPr>
            <w:tcW w:w="2273" w:type="pct"/>
            <w:vAlign w:val="center"/>
          </w:tcPr>
          <w:p w:rsidR="001D40E9" w:rsidRPr="00DC3956" w:rsidRDefault="001D40E9" w:rsidP="00E7132E">
            <w:pPr>
              <w:pStyle w:val="ListParagraph"/>
              <w:autoSpaceDE w:val="0"/>
              <w:autoSpaceDN w:val="0"/>
              <w:adjustRightInd w:val="0"/>
              <w:spacing w:before="60" w:after="60" w:line="276" w:lineRule="auto"/>
              <w:ind w:left="0"/>
              <w:jc w:val="center"/>
              <w:rPr>
                <w:rFonts w:ascii="Times New Roman" w:hAnsi="Times New Roman"/>
                <w:b/>
                <w:sz w:val="26"/>
                <w:szCs w:val="26"/>
                <w:lang w:eastAsia="x-none"/>
              </w:rPr>
            </w:pPr>
            <w:r w:rsidRPr="00DC3956">
              <w:rPr>
                <w:rFonts w:ascii="Times New Roman" w:hAnsi="Times New Roman"/>
                <w:b/>
                <w:sz w:val="26"/>
                <w:szCs w:val="26"/>
                <w:lang w:eastAsia="x-none"/>
              </w:rPr>
              <w:t>Tên điểm quan trắc</w:t>
            </w:r>
          </w:p>
        </w:tc>
        <w:tc>
          <w:tcPr>
            <w:tcW w:w="2064" w:type="pct"/>
            <w:vAlign w:val="center"/>
          </w:tcPr>
          <w:p w:rsidR="001D40E9" w:rsidRPr="00DC3956" w:rsidRDefault="001D40E9" w:rsidP="00E7132E">
            <w:pPr>
              <w:pStyle w:val="ListParagraph"/>
              <w:autoSpaceDE w:val="0"/>
              <w:autoSpaceDN w:val="0"/>
              <w:adjustRightInd w:val="0"/>
              <w:spacing w:before="60" w:after="60" w:line="276" w:lineRule="auto"/>
              <w:ind w:left="0"/>
              <w:jc w:val="center"/>
              <w:rPr>
                <w:rFonts w:ascii="Times New Roman" w:hAnsi="Times New Roman"/>
                <w:b/>
                <w:sz w:val="26"/>
                <w:szCs w:val="26"/>
                <w:lang w:eastAsia="x-none"/>
              </w:rPr>
            </w:pPr>
            <w:r w:rsidRPr="00DC3956">
              <w:rPr>
                <w:rFonts w:ascii="Times New Roman" w:hAnsi="Times New Roman"/>
                <w:b/>
                <w:sz w:val="26"/>
                <w:szCs w:val="26"/>
                <w:lang w:eastAsia="x-none"/>
              </w:rPr>
              <w:t>Tần suất quan trắc</w:t>
            </w:r>
          </w:p>
        </w:tc>
      </w:tr>
      <w:tr w:rsidR="00DC3956" w:rsidRPr="00DC3956" w:rsidTr="001D40E9">
        <w:tc>
          <w:tcPr>
            <w:tcW w:w="663" w:type="pct"/>
            <w:vAlign w:val="center"/>
          </w:tcPr>
          <w:p w:rsidR="001D40E9" w:rsidRPr="00DC3956" w:rsidRDefault="001D40E9" w:rsidP="00E7132E">
            <w:pPr>
              <w:pStyle w:val="ListParagraph"/>
              <w:autoSpaceDE w:val="0"/>
              <w:autoSpaceDN w:val="0"/>
              <w:adjustRightInd w:val="0"/>
              <w:spacing w:before="60" w:after="60" w:line="276" w:lineRule="auto"/>
              <w:ind w:left="0"/>
              <w:jc w:val="center"/>
              <w:rPr>
                <w:rFonts w:ascii="Times New Roman" w:hAnsi="Times New Roman"/>
                <w:sz w:val="26"/>
                <w:szCs w:val="26"/>
                <w:lang w:eastAsia="x-none"/>
              </w:rPr>
            </w:pPr>
            <w:r w:rsidRPr="00DC3956">
              <w:rPr>
                <w:rFonts w:ascii="Times New Roman" w:hAnsi="Times New Roman"/>
                <w:sz w:val="26"/>
                <w:szCs w:val="26"/>
                <w:lang w:eastAsia="x-none"/>
              </w:rPr>
              <w:t>1</w:t>
            </w:r>
          </w:p>
        </w:tc>
        <w:tc>
          <w:tcPr>
            <w:tcW w:w="2273" w:type="pct"/>
            <w:vAlign w:val="center"/>
          </w:tcPr>
          <w:p w:rsidR="001D40E9" w:rsidRPr="00DC3956" w:rsidRDefault="001D40E9" w:rsidP="00E7132E">
            <w:pPr>
              <w:pStyle w:val="ListParagraph"/>
              <w:autoSpaceDE w:val="0"/>
              <w:autoSpaceDN w:val="0"/>
              <w:adjustRightInd w:val="0"/>
              <w:spacing w:before="60" w:after="60" w:line="276" w:lineRule="auto"/>
              <w:ind w:left="0"/>
              <w:jc w:val="both"/>
              <w:rPr>
                <w:rFonts w:ascii="Times New Roman" w:hAnsi="Times New Roman"/>
                <w:sz w:val="26"/>
                <w:szCs w:val="26"/>
                <w:lang w:eastAsia="x-none"/>
              </w:rPr>
            </w:pPr>
            <w:r w:rsidRPr="00DC3956">
              <w:rPr>
                <w:rFonts w:ascii="Times New Roman" w:hAnsi="Times New Roman"/>
                <w:sz w:val="26"/>
                <w:szCs w:val="26"/>
                <w:lang w:eastAsia="x-none"/>
              </w:rPr>
              <w:t>Ống khói thải chung</w:t>
            </w:r>
          </w:p>
        </w:tc>
        <w:tc>
          <w:tcPr>
            <w:tcW w:w="2064" w:type="pct"/>
            <w:vAlign w:val="center"/>
          </w:tcPr>
          <w:p w:rsidR="001D40E9" w:rsidRPr="00DC3956" w:rsidRDefault="001D40E9" w:rsidP="00E7132E">
            <w:pPr>
              <w:pStyle w:val="ListParagraph"/>
              <w:autoSpaceDE w:val="0"/>
              <w:autoSpaceDN w:val="0"/>
              <w:adjustRightInd w:val="0"/>
              <w:spacing w:before="60" w:after="60" w:line="276" w:lineRule="auto"/>
              <w:ind w:left="0"/>
              <w:jc w:val="center"/>
              <w:rPr>
                <w:rFonts w:ascii="Times New Roman" w:hAnsi="Times New Roman"/>
                <w:sz w:val="26"/>
                <w:szCs w:val="26"/>
                <w:lang w:eastAsia="x-none"/>
              </w:rPr>
            </w:pPr>
            <w:r w:rsidRPr="00DC3956">
              <w:rPr>
                <w:rFonts w:ascii="Times New Roman" w:hAnsi="Times New Roman"/>
                <w:sz w:val="26"/>
                <w:szCs w:val="26"/>
                <w:lang w:eastAsia="x-none"/>
              </w:rPr>
              <w:t>3 tháng/lần</w:t>
            </w:r>
          </w:p>
        </w:tc>
      </w:tr>
    </w:tbl>
    <w:p w:rsidR="001D40E9" w:rsidRPr="00DC3956" w:rsidRDefault="001D40E9" w:rsidP="00E7132E">
      <w:pPr>
        <w:pStyle w:val="ListParagraph"/>
        <w:numPr>
          <w:ilvl w:val="0"/>
          <w:numId w:val="43"/>
        </w:numPr>
        <w:autoSpaceDE w:val="0"/>
        <w:autoSpaceDN w:val="0"/>
        <w:adjustRightInd w:val="0"/>
        <w:spacing w:before="60" w:after="60"/>
        <w:ind w:left="0" w:firstLine="0"/>
        <w:jc w:val="both"/>
        <w:rPr>
          <w:rFonts w:ascii="Times New Roman" w:hAnsi="Times New Roman" w:cs="Times New Roman"/>
          <w:b/>
          <w:i/>
          <w:sz w:val="26"/>
          <w:szCs w:val="26"/>
          <w:lang w:eastAsia="x-none"/>
        </w:rPr>
      </w:pPr>
      <w:r w:rsidRPr="00DC3956">
        <w:rPr>
          <w:rFonts w:ascii="Times New Roman" w:hAnsi="Times New Roman" w:cs="Times New Roman"/>
          <w:b/>
          <w:i/>
          <w:sz w:val="26"/>
          <w:szCs w:val="26"/>
          <w:lang w:eastAsia="x-none"/>
        </w:rPr>
        <w:t>Tổng hợp đánh giá kết quả quan trắc:</w:t>
      </w:r>
    </w:p>
    <w:p w:rsidR="00376833" w:rsidRPr="00DC3956" w:rsidRDefault="00376833" w:rsidP="00E7132E">
      <w:pPr>
        <w:pStyle w:val="Caption"/>
        <w:spacing w:before="60" w:after="60"/>
        <w:jc w:val="center"/>
        <w:rPr>
          <w:rFonts w:ascii="Times New Roman" w:hAnsi="Times New Roman" w:cs="Times New Roman"/>
          <w:i/>
          <w:color w:val="auto"/>
          <w:sz w:val="26"/>
          <w:szCs w:val="26"/>
        </w:rPr>
      </w:pPr>
      <w:bookmarkStart w:id="297" w:name="_Toc114236288"/>
      <w:r w:rsidRPr="00DC3956">
        <w:rPr>
          <w:rFonts w:ascii="Times New Roman" w:hAnsi="Times New Roman" w:cs="Times New Roman"/>
          <w:i/>
          <w:color w:val="auto"/>
          <w:sz w:val="26"/>
          <w:szCs w:val="26"/>
        </w:rPr>
        <w:t xml:space="preserve">Bảng </w:t>
      </w:r>
      <w:r w:rsidRPr="00DC3956">
        <w:rPr>
          <w:rFonts w:ascii="Times New Roman" w:hAnsi="Times New Roman" w:cs="Times New Roman"/>
          <w:i/>
          <w:color w:val="auto"/>
          <w:sz w:val="26"/>
          <w:szCs w:val="26"/>
        </w:rPr>
        <w:fldChar w:fldCharType="begin"/>
      </w:r>
      <w:r w:rsidRPr="00DC3956">
        <w:rPr>
          <w:rFonts w:ascii="Times New Roman" w:hAnsi="Times New Roman" w:cs="Times New Roman"/>
          <w:i/>
          <w:color w:val="auto"/>
          <w:sz w:val="26"/>
          <w:szCs w:val="26"/>
        </w:rPr>
        <w:instrText xml:space="preserve"> SEQ Bảng_ \* ARABIC </w:instrText>
      </w:r>
      <w:r w:rsidRPr="00DC3956">
        <w:rPr>
          <w:rFonts w:ascii="Times New Roman" w:hAnsi="Times New Roman" w:cs="Times New Roman"/>
          <w:i/>
          <w:color w:val="auto"/>
          <w:sz w:val="26"/>
          <w:szCs w:val="26"/>
        </w:rPr>
        <w:fldChar w:fldCharType="separate"/>
      </w:r>
      <w:r w:rsidR="00752F4B" w:rsidRPr="00DC3956">
        <w:rPr>
          <w:rFonts w:ascii="Times New Roman" w:hAnsi="Times New Roman" w:cs="Times New Roman"/>
          <w:i/>
          <w:noProof/>
          <w:color w:val="auto"/>
          <w:sz w:val="26"/>
          <w:szCs w:val="26"/>
        </w:rPr>
        <w:t>8</w:t>
      </w:r>
      <w:r w:rsidRPr="00DC3956">
        <w:rPr>
          <w:rFonts w:ascii="Times New Roman" w:hAnsi="Times New Roman" w:cs="Times New Roman"/>
          <w:i/>
          <w:color w:val="auto"/>
          <w:sz w:val="26"/>
          <w:szCs w:val="26"/>
        </w:rPr>
        <w:fldChar w:fldCharType="end"/>
      </w:r>
      <w:r w:rsidRPr="00DC3956">
        <w:rPr>
          <w:rFonts w:ascii="Times New Roman" w:hAnsi="Times New Roman" w:cs="Times New Roman"/>
          <w:i/>
          <w:color w:val="auto"/>
          <w:sz w:val="26"/>
          <w:szCs w:val="26"/>
        </w:rPr>
        <w:t>: Kết quả quan trắc chất lượng khí thải sau xử lý</w:t>
      </w:r>
      <w:bookmarkEnd w:id="297"/>
    </w:p>
    <w:tbl>
      <w:tblPr>
        <w:tblStyle w:val="TableGrid"/>
        <w:tblW w:w="0" w:type="auto"/>
        <w:tblLook w:val="04A0" w:firstRow="1" w:lastRow="0" w:firstColumn="1" w:lastColumn="0" w:noHBand="0" w:noVBand="1"/>
      </w:tblPr>
      <w:tblGrid>
        <w:gridCol w:w="2109"/>
        <w:gridCol w:w="1866"/>
        <w:gridCol w:w="1867"/>
        <w:gridCol w:w="1867"/>
        <w:gridCol w:w="1867"/>
      </w:tblGrid>
      <w:tr w:rsidR="00DC3956" w:rsidRPr="00DC3956" w:rsidTr="00E7132E">
        <w:trPr>
          <w:trHeight w:val="612"/>
        </w:trPr>
        <w:tc>
          <w:tcPr>
            <w:tcW w:w="2109" w:type="dxa"/>
            <w:vAlign w:val="center"/>
          </w:tcPr>
          <w:p w:rsidR="001D40E9" w:rsidRPr="00DC3956" w:rsidRDefault="00BE154C" w:rsidP="00E7132E">
            <w:pPr>
              <w:autoSpaceDE w:val="0"/>
              <w:autoSpaceDN w:val="0"/>
              <w:adjustRightInd w:val="0"/>
              <w:jc w:val="center"/>
              <w:rPr>
                <w:rFonts w:ascii="Times New Roman" w:hAnsi="Times New Roman"/>
                <w:b/>
                <w:sz w:val="26"/>
                <w:szCs w:val="26"/>
              </w:rPr>
            </w:pPr>
            <w:r w:rsidRPr="00DC3956">
              <w:rPr>
                <w:rFonts w:ascii="Times New Roman" w:hAnsi="Times New Roman"/>
                <w:b/>
                <w:sz w:val="26"/>
                <w:szCs w:val="26"/>
              </w:rPr>
              <w:t>Đợt</w:t>
            </w:r>
          </w:p>
        </w:tc>
        <w:tc>
          <w:tcPr>
            <w:tcW w:w="1866" w:type="dxa"/>
            <w:vAlign w:val="center"/>
          </w:tcPr>
          <w:p w:rsidR="001D40E9" w:rsidRPr="00DC3956" w:rsidRDefault="001D40E9" w:rsidP="00E7132E">
            <w:pPr>
              <w:autoSpaceDE w:val="0"/>
              <w:autoSpaceDN w:val="0"/>
              <w:adjustRightInd w:val="0"/>
              <w:jc w:val="center"/>
              <w:rPr>
                <w:rFonts w:ascii="Times New Roman" w:hAnsi="Times New Roman"/>
                <w:b/>
                <w:sz w:val="26"/>
                <w:szCs w:val="26"/>
              </w:rPr>
            </w:pPr>
            <w:r w:rsidRPr="00DC3956">
              <w:rPr>
                <w:rFonts w:ascii="Times New Roman" w:hAnsi="Times New Roman"/>
                <w:b/>
                <w:sz w:val="26"/>
                <w:szCs w:val="26"/>
              </w:rPr>
              <w:t>Bụi</w:t>
            </w:r>
          </w:p>
          <w:p w:rsidR="001D40E9" w:rsidRPr="00DC3956" w:rsidRDefault="001D40E9" w:rsidP="00E7132E">
            <w:pPr>
              <w:autoSpaceDE w:val="0"/>
              <w:autoSpaceDN w:val="0"/>
              <w:adjustRightInd w:val="0"/>
              <w:jc w:val="center"/>
              <w:rPr>
                <w:rFonts w:ascii="Times New Roman" w:hAnsi="Times New Roman"/>
                <w:b/>
                <w:sz w:val="26"/>
                <w:szCs w:val="26"/>
              </w:rPr>
            </w:pPr>
            <w:r w:rsidRPr="00DC3956">
              <w:rPr>
                <w:rFonts w:ascii="Times New Roman" w:hAnsi="Times New Roman"/>
                <w:b/>
                <w:sz w:val="26"/>
                <w:szCs w:val="26"/>
              </w:rPr>
              <w:t>(mg/Nm</w:t>
            </w:r>
            <w:r w:rsidRPr="00DC3956">
              <w:rPr>
                <w:rFonts w:ascii="Times New Roman" w:hAnsi="Times New Roman"/>
                <w:b/>
                <w:sz w:val="26"/>
                <w:szCs w:val="26"/>
                <w:vertAlign w:val="superscript"/>
              </w:rPr>
              <w:t>3</w:t>
            </w:r>
            <w:r w:rsidRPr="00DC3956">
              <w:rPr>
                <w:rFonts w:ascii="Times New Roman" w:hAnsi="Times New Roman"/>
                <w:b/>
                <w:sz w:val="26"/>
                <w:szCs w:val="26"/>
              </w:rPr>
              <w:t>)</w:t>
            </w:r>
          </w:p>
        </w:tc>
        <w:tc>
          <w:tcPr>
            <w:tcW w:w="1867" w:type="dxa"/>
            <w:vAlign w:val="center"/>
          </w:tcPr>
          <w:p w:rsidR="001D40E9" w:rsidRPr="00DC3956" w:rsidRDefault="001D40E9" w:rsidP="00E7132E">
            <w:pPr>
              <w:autoSpaceDE w:val="0"/>
              <w:autoSpaceDN w:val="0"/>
              <w:adjustRightInd w:val="0"/>
              <w:jc w:val="center"/>
              <w:rPr>
                <w:rFonts w:ascii="Times New Roman" w:hAnsi="Times New Roman"/>
                <w:b/>
                <w:sz w:val="26"/>
                <w:szCs w:val="26"/>
              </w:rPr>
            </w:pPr>
            <w:r w:rsidRPr="00DC3956">
              <w:rPr>
                <w:rFonts w:ascii="Times New Roman" w:hAnsi="Times New Roman"/>
                <w:b/>
                <w:sz w:val="26"/>
                <w:szCs w:val="26"/>
              </w:rPr>
              <w:t>NO</w:t>
            </w:r>
            <w:r w:rsidRPr="00DC3956">
              <w:rPr>
                <w:rFonts w:ascii="Times New Roman" w:hAnsi="Times New Roman"/>
                <w:b/>
                <w:sz w:val="26"/>
                <w:szCs w:val="26"/>
                <w:vertAlign w:val="subscript"/>
              </w:rPr>
              <w:t>x</w:t>
            </w:r>
          </w:p>
          <w:p w:rsidR="001D40E9" w:rsidRPr="00DC3956" w:rsidRDefault="00BE154C" w:rsidP="00E7132E">
            <w:pPr>
              <w:autoSpaceDE w:val="0"/>
              <w:autoSpaceDN w:val="0"/>
              <w:adjustRightInd w:val="0"/>
              <w:jc w:val="center"/>
              <w:rPr>
                <w:rFonts w:ascii="Times New Roman" w:hAnsi="Times New Roman"/>
                <w:b/>
                <w:sz w:val="26"/>
                <w:szCs w:val="26"/>
              </w:rPr>
            </w:pPr>
            <w:r w:rsidRPr="00DC3956">
              <w:rPr>
                <w:rFonts w:ascii="Times New Roman" w:hAnsi="Times New Roman"/>
                <w:b/>
                <w:sz w:val="26"/>
                <w:szCs w:val="26"/>
              </w:rPr>
              <w:t>(mg/Nm</w:t>
            </w:r>
            <w:r w:rsidRPr="00DC3956">
              <w:rPr>
                <w:rFonts w:ascii="Times New Roman" w:hAnsi="Times New Roman"/>
                <w:b/>
                <w:sz w:val="26"/>
                <w:szCs w:val="26"/>
                <w:vertAlign w:val="superscript"/>
              </w:rPr>
              <w:t>3</w:t>
            </w:r>
            <w:r w:rsidRPr="00DC3956">
              <w:rPr>
                <w:rFonts w:ascii="Times New Roman" w:hAnsi="Times New Roman"/>
                <w:b/>
                <w:sz w:val="26"/>
                <w:szCs w:val="26"/>
              </w:rPr>
              <w:t>)</w:t>
            </w:r>
          </w:p>
        </w:tc>
        <w:tc>
          <w:tcPr>
            <w:tcW w:w="1867" w:type="dxa"/>
            <w:vAlign w:val="center"/>
          </w:tcPr>
          <w:p w:rsidR="001D40E9" w:rsidRPr="00DC3956" w:rsidRDefault="001D40E9" w:rsidP="00E7132E">
            <w:pPr>
              <w:autoSpaceDE w:val="0"/>
              <w:autoSpaceDN w:val="0"/>
              <w:adjustRightInd w:val="0"/>
              <w:jc w:val="center"/>
              <w:rPr>
                <w:rFonts w:ascii="Times New Roman" w:hAnsi="Times New Roman"/>
                <w:b/>
                <w:sz w:val="26"/>
                <w:szCs w:val="26"/>
              </w:rPr>
            </w:pPr>
            <w:r w:rsidRPr="00DC3956">
              <w:rPr>
                <w:rFonts w:ascii="Times New Roman" w:hAnsi="Times New Roman"/>
                <w:b/>
                <w:sz w:val="26"/>
                <w:szCs w:val="26"/>
              </w:rPr>
              <w:t>SO</w:t>
            </w:r>
            <w:r w:rsidRPr="00DC3956">
              <w:rPr>
                <w:rFonts w:ascii="Times New Roman" w:hAnsi="Times New Roman"/>
                <w:b/>
                <w:sz w:val="26"/>
                <w:szCs w:val="26"/>
                <w:vertAlign w:val="subscript"/>
              </w:rPr>
              <w:t>2</w:t>
            </w:r>
          </w:p>
          <w:p w:rsidR="00BE154C" w:rsidRPr="00DC3956" w:rsidRDefault="00BE154C" w:rsidP="00E7132E">
            <w:pPr>
              <w:autoSpaceDE w:val="0"/>
              <w:autoSpaceDN w:val="0"/>
              <w:adjustRightInd w:val="0"/>
              <w:jc w:val="center"/>
              <w:rPr>
                <w:rFonts w:ascii="Times New Roman" w:hAnsi="Times New Roman"/>
                <w:b/>
                <w:sz w:val="26"/>
                <w:szCs w:val="26"/>
              </w:rPr>
            </w:pPr>
            <w:r w:rsidRPr="00DC3956">
              <w:rPr>
                <w:rFonts w:ascii="Times New Roman" w:hAnsi="Times New Roman"/>
                <w:b/>
                <w:sz w:val="26"/>
                <w:szCs w:val="26"/>
              </w:rPr>
              <w:t>(mg/Nm</w:t>
            </w:r>
            <w:r w:rsidRPr="00DC3956">
              <w:rPr>
                <w:rFonts w:ascii="Times New Roman" w:hAnsi="Times New Roman"/>
                <w:b/>
                <w:sz w:val="26"/>
                <w:szCs w:val="26"/>
                <w:vertAlign w:val="superscript"/>
              </w:rPr>
              <w:t>3</w:t>
            </w:r>
            <w:r w:rsidRPr="00DC3956">
              <w:rPr>
                <w:rFonts w:ascii="Times New Roman" w:hAnsi="Times New Roman"/>
                <w:b/>
                <w:sz w:val="26"/>
                <w:szCs w:val="26"/>
              </w:rPr>
              <w:t>)</w:t>
            </w:r>
          </w:p>
        </w:tc>
        <w:tc>
          <w:tcPr>
            <w:tcW w:w="1867" w:type="dxa"/>
            <w:vAlign w:val="center"/>
          </w:tcPr>
          <w:p w:rsidR="001D40E9" w:rsidRPr="00DC3956" w:rsidRDefault="001D40E9" w:rsidP="00E7132E">
            <w:pPr>
              <w:autoSpaceDE w:val="0"/>
              <w:autoSpaceDN w:val="0"/>
              <w:adjustRightInd w:val="0"/>
              <w:jc w:val="center"/>
              <w:rPr>
                <w:rFonts w:ascii="Times New Roman" w:hAnsi="Times New Roman"/>
                <w:b/>
                <w:sz w:val="26"/>
                <w:szCs w:val="26"/>
              </w:rPr>
            </w:pPr>
            <w:r w:rsidRPr="00DC3956">
              <w:rPr>
                <w:rFonts w:ascii="Times New Roman" w:hAnsi="Times New Roman"/>
                <w:b/>
                <w:sz w:val="26"/>
                <w:szCs w:val="26"/>
              </w:rPr>
              <w:t>CO</w:t>
            </w:r>
          </w:p>
          <w:p w:rsidR="00BE154C" w:rsidRPr="00DC3956" w:rsidRDefault="00BE154C" w:rsidP="00E7132E">
            <w:pPr>
              <w:autoSpaceDE w:val="0"/>
              <w:autoSpaceDN w:val="0"/>
              <w:adjustRightInd w:val="0"/>
              <w:jc w:val="center"/>
              <w:rPr>
                <w:rFonts w:ascii="Times New Roman" w:hAnsi="Times New Roman"/>
                <w:b/>
                <w:sz w:val="26"/>
                <w:szCs w:val="26"/>
              </w:rPr>
            </w:pPr>
            <w:r w:rsidRPr="00DC3956">
              <w:rPr>
                <w:rFonts w:ascii="Times New Roman" w:hAnsi="Times New Roman"/>
                <w:b/>
                <w:sz w:val="26"/>
                <w:szCs w:val="26"/>
              </w:rPr>
              <w:t>(mg/Nm</w:t>
            </w:r>
            <w:r w:rsidRPr="00DC3956">
              <w:rPr>
                <w:rFonts w:ascii="Times New Roman" w:hAnsi="Times New Roman"/>
                <w:b/>
                <w:sz w:val="26"/>
                <w:szCs w:val="26"/>
                <w:vertAlign w:val="superscript"/>
              </w:rPr>
              <w:t>3</w:t>
            </w:r>
            <w:r w:rsidRPr="00DC3956">
              <w:rPr>
                <w:rFonts w:ascii="Times New Roman" w:hAnsi="Times New Roman"/>
                <w:b/>
                <w:sz w:val="26"/>
                <w:szCs w:val="26"/>
              </w:rPr>
              <w:t>)</w:t>
            </w:r>
          </w:p>
        </w:tc>
      </w:tr>
      <w:tr w:rsidR="00DC3956" w:rsidRPr="00DC3956" w:rsidTr="00E7132E">
        <w:trPr>
          <w:trHeight w:val="240"/>
        </w:trPr>
        <w:tc>
          <w:tcPr>
            <w:tcW w:w="9576" w:type="dxa"/>
            <w:gridSpan w:val="5"/>
            <w:vAlign w:val="center"/>
          </w:tcPr>
          <w:p w:rsidR="00BE154C" w:rsidRPr="00DC3956" w:rsidRDefault="00BE154C" w:rsidP="00E7132E">
            <w:pPr>
              <w:autoSpaceDE w:val="0"/>
              <w:autoSpaceDN w:val="0"/>
              <w:adjustRightInd w:val="0"/>
              <w:jc w:val="center"/>
              <w:rPr>
                <w:rFonts w:ascii="Times New Roman" w:hAnsi="Times New Roman"/>
                <w:b/>
                <w:sz w:val="26"/>
                <w:szCs w:val="26"/>
              </w:rPr>
            </w:pPr>
            <w:r w:rsidRPr="00DC3956">
              <w:rPr>
                <w:rFonts w:ascii="Times New Roman" w:hAnsi="Times New Roman"/>
                <w:b/>
                <w:sz w:val="26"/>
                <w:szCs w:val="26"/>
              </w:rPr>
              <w:t>Năm 2020</w:t>
            </w:r>
          </w:p>
        </w:tc>
      </w:tr>
      <w:tr w:rsidR="00DC3956" w:rsidRPr="00DC3956" w:rsidTr="00C26BA2">
        <w:tc>
          <w:tcPr>
            <w:tcW w:w="2109" w:type="dxa"/>
            <w:vAlign w:val="center"/>
          </w:tcPr>
          <w:p w:rsidR="00BE154C" w:rsidRPr="00DC3956" w:rsidRDefault="00BE154C" w:rsidP="00E7132E">
            <w:pPr>
              <w:spacing w:line="276" w:lineRule="auto"/>
              <w:jc w:val="center"/>
              <w:rPr>
                <w:rFonts w:ascii="Times New Roman" w:eastAsia="Arial" w:hAnsi="Times New Roman"/>
                <w:sz w:val="26"/>
                <w:szCs w:val="26"/>
              </w:rPr>
            </w:pPr>
            <w:r w:rsidRPr="00DC3956">
              <w:rPr>
                <w:rFonts w:ascii="Times New Roman" w:eastAsia="Arial" w:hAnsi="Times New Roman"/>
                <w:sz w:val="26"/>
                <w:szCs w:val="26"/>
              </w:rPr>
              <w:t>Đợt 1</w:t>
            </w:r>
          </w:p>
          <w:p w:rsidR="00BE154C" w:rsidRPr="00DC3956" w:rsidRDefault="00BE154C" w:rsidP="00E7132E">
            <w:pPr>
              <w:spacing w:line="276" w:lineRule="auto"/>
              <w:jc w:val="center"/>
              <w:rPr>
                <w:rFonts w:ascii="Times New Roman" w:eastAsia="Arial" w:hAnsi="Times New Roman"/>
                <w:sz w:val="26"/>
                <w:szCs w:val="26"/>
              </w:rPr>
            </w:pPr>
            <w:r w:rsidRPr="00DC3956">
              <w:rPr>
                <w:rFonts w:ascii="Times New Roman" w:eastAsia="Arial" w:hAnsi="Times New Roman"/>
                <w:sz w:val="26"/>
                <w:szCs w:val="26"/>
              </w:rPr>
              <w:t>(03/03/2020)</w:t>
            </w:r>
          </w:p>
        </w:tc>
        <w:tc>
          <w:tcPr>
            <w:tcW w:w="1866"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108,4</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503,4</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367,2</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536,7</w:t>
            </w:r>
          </w:p>
        </w:tc>
      </w:tr>
      <w:tr w:rsidR="00DC3956" w:rsidRPr="00DC3956" w:rsidTr="00C26BA2">
        <w:tc>
          <w:tcPr>
            <w:tcW w:w="2109" w:type="dxa"/>
            <w:vAlign w:val="center"/>
          </w:tcPr>
          <w:p w:rsidR="00BE154C" w:rsidRPr="00DC3956" w:rsidRDefault="00BE154C" w:rsidP="00E7132E">
            <w:pPr>
              <w:spacing w:line="276" w:lineRule="auto"/>
              <w:jc w:val="center"/>
              <w:rPr>
                <w:rFonts w:ascii="Times New Roman" w:eastAsia="Arial" w:hAnsi="Times New Roman"/>
                <w:sz w:val="26"/>
                <w:szCs w:val="26"/>
              </w:rPr>
            </w:pPr>
            <w:r w:rsidRPr="00DC3956">
              <w:rPr>
                <w:rFonts w:ascii="Times New Roman" w:eastAsia="Arial" w:hAnsi="Times New Roman"/>
                <w:sz w:val="26"/>
                <w:szCs w:val="26"/>
              </w:rPr>
              <w:t>Đợt 2</w:t>
            </w:r>
          </w:p>
          <w:p w:rsidR="00BE154C" w:rsidRPr="00DC3956" w:rsidRDefault="00BE154C" w:rsidP="00E7132E">
            <w:pPr>
              <w:spacing w:line="276" w:lineRule="auto"/>
              <w:jc w:val="center"/>
              <w:rPr>
                <w:rFonts w:ascii="Times New Roman" w:eastAsia="Arial" w:hAnsi="Times New Roman"/>
                <w:sz w:val="26"/>
                <w:szCs w:val="26"/>
              </w:rPr>
            </w:pPr>
            <w:r w:rsidRPr="00DC3956">
              <w:rPr>
                <w:rFonts w:ascii="Times New Roman" w:eastAsia="Arial" w:hAnsi="Times New Roman"/>
                <w:sz w:val="26"/>
                <w:szCs w:val="26"/>
              </w:rPr>
              <w:t>(08/06/2020)</w:t>
            </w:r>
          </w:p>
        </w:tc>
        <w:tc>
          <w:tcPr>
            <w:tcW w:w="1866"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116,8</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453,8</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274,6</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582,6</w:t>
            </w:r>
          </w:p>
        </w:tc>
      </w:tr>
      <w:tr w:rsidR="00DC3956" w:rsidRPr="00DC3956" w:rsidTr="00C26BA2">
        <w:tc>
          <w:tcPr>
            <w:tcW w:w="2109" w:type="dxa"/>
            <w:vAlign w:val="center"/>
          </w:tcPr>
          <w:p w:rsidR="00BE154C" w:rsidRPr="00DC3956" w:rsidRDefault="00BE154C" w:rsidP="00E7132E">
            <w:pPr>
              <w:spacing w:line="276" w:lineRule="auto"/>
              <w:jc w:val="center"/>
              <w:rPr>
                <w:rFonts w:ascii="Times New Roman" w:eastAsia="Arial" w:hAnsi="Times New Roman"/>
                <w:sz w:val="26"/>
                <w:szCs w:val="26"/>
              </w:rPr>
            </w:pPr>
            <w:r w:rsidRPr="00DC3956">
              <w:rPr>
                <w:rFonts w:ascii="Times New Roman" w:eastAsia="Arial" w:hAnsi="Times New Roman"/>
                <w:sz w:val="26"/>
                <w:szCs w:val="26"/>
              </w:rPr>
              <w:t>Đợt 3</w:t>
            </w:r>
          </w:p>
          <w:p w:rsidR="00BE154C" w:rsidRPr="00DC3956" w:rsidRDefault="00BE154C" w:rsidP="00E7132E">
            <w:pPr>
              <w:spacing w:line="276" w:lineRule="auto"/>
              <w:jc w:val="center"/>
              <w:rPr>
                <w:rFonts w:ascii="Times New Roman" w:eastAsia="Arial" w:hAnsi="Times New Roman"/>
                <w:sz w:val="26"/>
                <w:szCs w:val="26"/>
              </w:rPr>
            </w:pPr>
            <w:r w:rsidRPr="00DC3956">
              <w:rPr>
                <w:rFonts w:ascii="Times New Roman" w:eastAsia="Arial" w:hAnsi="Times New Roman"/>
                <w:sz w:val="26"/>
                <w:szCs w:val="26"/>
              </w:rPr>
              <w:t>(03/09/2020)</w:t>
            </w:r>
          </w:p>
        </w:tc>
        <w:tc>
          <w:tcPr>
            <w:tcW w:w="1866"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125,3</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412,4</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263,8</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576,2</w:t>
            </w:r>
          </w:p>
        </w:tc>
      </w:tr>
      <w:tr w:rsidR="00DC3956" w:rsidRPr="00DC3956" w:rsidTr="00C26BA2">
        <w:tc>
          <w:tcPr>
            <w:tcW w:w="2109" w:type="dxa"/>
            <w:vAlign w:val="center"/>
          </w:tcPr>
          <w:p w:rsidR="00BE154C" w:rsidRPr="00DC3956" w:rsidRDefault="00BE154C" w:rsidP="00E7132E">
            <w:pPr>
              <w:spacing w:line="276" w:lineRule="auto"/>
              <w:jc w:val="center"/>
              <w:rPr>
                <w:rFonts w:ascii="Times New Roman" w:eastAsia="Arial" w:hAnsi="Times New Roman"/>
                <w:sz w:val="26"/>
                <w:szCs w:val="26"/>
              </w:rPr>
            </w:pPr>
            <w:r w:rsidRPr="00DC3956">
              <w:rPr>
                <w:rFonts w:ascii="Times New Roman" w:eastAsia="Arial" w:hAnsi="Times New Roman"/>
                <w:sz w:val="26"/>
                <w:szCs w:val="26"/>
              </w:rPr>
              <w:t>Đợt 4</w:t>
            </w:r>
          </w:p>
          <w:p w:rsidR="00BE154C" w:rsidRPr="00DC3956" w:rsidRDefault="00BE154C" w:rsidP="00E7132E">
            <w:pPr>
              <w:spacing w:line="276" w:lineRule="auto"/>
              <w:jc w:val="center"/>
              <w:rPr>
                <w:rFonts w:ascii="Times New Roman" w:eastAsia="Arial" w:hAnsi="Times New Roman"/>
                <w:sz w:val="26"/>
                <w:szCs w:val="26"/>
              </w:rPr>
            </w:pPr>
            <w:r w:rsidRPr="00DC3956">
              <w:rPr>
                <w:rFonts w:ascii="Times New Roman" w:eastAsia="Arial" w:hAnsi="Times New Roman"/>
                <w:sz w:val="26"/>
                <w:szCs w:val="26"/>
              </w:rPr>
              <w:t>(08/12/2020)</w:t>
            </w:r>
          </w:p>
        </w:tc>
        <w:tc>
          <w:tcPr>
            <w:tcW w:w="1866"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133</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418</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279</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582</w:t>
            </w:r>
          </w:p>
        </w:tc>
      </w:tr>
      <w:tr w:rsidR="00DC3956" w:rsidRPr="00DC3956" w:rsidTr="00E7132E">
        <w:trPr>
          <w:trHeight w:val="313"/>
        </w:trPr>
        <w:tc>
          <w:tcPr>
            <w:tcW w:w="9576" w:type="dxa"/>
            <w:gridSpan w:val="5"/>
            <w:vAlign w:val="center"/>
          </w:tcPr>
          <w:p w:rsidR="00BE154C" w:rsidRPr="00DC3956" w:rsidRDefault="00BE154C" w:rsidP="00E7132E">
            <w:pPr>
              <w:autoSpaceDE w:val="0"/>
              <w:autoSpaceDN w:val="0"/>
              <w:adjustRightInd w:val="0"/>
              <w:jc w:val="center"/>
              <w:rPr>
                <w:rFonts w:ascii="Times New Roman" w:hAnsi="Times New Roman"/>
                <w:b/>
                <w:sz w:val="26"/>
                <w:szCs w:val="26"/>
              </w:rPr>
            </w:pPr>
            <w:r w:rsidRPr="00DC3956">
              <w:rPr>
                <w:rFonts w:ascii="Times New Roman" w:hAnsi="Times New Roman"/>
                <w:b/>
                <w:sz w:val="26"/>
                <w:szCs w:val="26"/>
              </w:rPr>
              <w:t>Năm 2021</w:t>
            </w:r>
          </w:p>
        </w:tc>
      </w:tr>
      <w:tr w:rsidR="00DC3956" w:rsidRPr="00DC3956" w:rsidTr="00C26BA2">
        <w:tc>
          <w:tcPr>
            <w:tcW w:w="2109" w:type="dxa"/>
            <w:vAlign w:val="center"/>
          </w:tcPr>
          <w:p w:rsidR="00BE154C" w:rsidRPr="00DC3956" w:rsidRDefault="00BE154C" w:rsidP="00E7132E">
            <w:pPr>
              <w:spacing w:line="276" w:lineRule="auto"/>
              <w:jc w:val="center"/>
              <w:rPr>
                <w:rFonts w:ascii="Times New Roman" w:eastAsia="Arial" w:hAnsi="Times New Roman"/>
                <w:sz w:val="26"/>
                <w:szCs w:val="26"/>
              </w:rPr>
            </w:pPr>
            <w:r w:rsidRPr="00DC3956">
              <w:rPr>
                <w:rFonts w:ascii="Times New Roman" w:eastAsia="Arial" w:hAnsi="Times New Roman"/>
                <w:sz w:val="26"/>
                <w:szCs w:val="26"/>
              </w:rPr>
              <w:t>Đợt 1</w:t>
            </w:r>
          </w:p>
          <w:p w:rsidR="00BE154C" w:rsidRPr="00DC3956" w:rsidRDefault="00BE154C" w:rsidP="00E7132E">
            <w:pPr>
              <w:spacing w:line="276" w:lineRule="auto"/>
              <w:jc w:val="center"/>
              <w:rPr>
                <w:rFonts w:ascii="Times New Roman" w:eastAsia="Arial" w:hAnsi="Times New Roman"/>
                <w:sz w:val="26"/>
                <w:szCs w:val="26"/>
              </w:rPr>
            </w:pPr>
            <w:r w:rsidRPr="00DC3956">
              <w:rPr>
                <w:rFonts w:ascii="Times New Roman" w:eastAsia="Arial" w:hAnsi="Times New Roman"/>
                <w:sz w:val="26"/>
                <w:szCs w:val="26"/>
              </w:rPr>
              <w:t>(09/03/2021)</w:t>
            </w:r>
          </w:p>
        </w:tc>
        <w:tc>
          <w:tcPr>
            <w:tcW w:w="1866"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37,2</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84,6</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m:oMath>
              <m:r>
                <w:rPr>
                  <w:rFonts w:ascii="Cambria Math" w:hAnsi="Cambria Math"/>
                  <w:sz w:val="26"/>
                  <w:szCs w:val="26"/>
                </w:rPr>
                <m:t>&lt;</m:t>
              </m:r>
            </m:oMath>
            <w:r w:rsidRPr="00DC3956">
              <w:rPr>
                <w:rFonts w:ascii="Times New Roman" w:hAnsi="Times New Roman"/>
                <w:sz w:val="26"/>
                <w:szCs w:val="26"/>
              </w:rPr>
              <w:t>2,62</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98,1</w:t>
            </w:r>
          </w:p>
        </w:tc>
      </w:tr>
      <w:tr w:rsidR="00DC3956" w:rsidRPr="00DC3956" w:rsidTr="00C26BA2">
        <w:tc>
          <w:tcPr>
            <w:tcW w:w="2109" w:type="dxa"/>
            <w:vAlign w:val="center"/>
          </w:tcPr>
          <w:p w:rsidR="00BE154C" w:rsidRPr="00DC3956" w:rsidRDefault="00BE154C" w:rsidP="00E7132E">
            <w:pPr>
              <w:spacing w:line="276" w:lineRule="auto"/>
              <w:jc w:val="center"/>
              <w:rPr>
                <w:rFonts w:ascii="Times New Roman" w:eastAsia="Arial" w:hAnsi="Times New Roman"/>
                <w:sz w:val="26"/>
                <w:szCs w:val="26"/>
              </w:rPr>
            </w:pPr>
            <w:r w:rsidRPr="00DC3956">
              <w:rPr>
                <w:rFonts w:ascii="Times New Roman" w:eastAsia="Arial" w:hAnsi="Times New Roman"/>
                <w:sz w:val="26"/>
                <w:szCs w:val="26"/>
              </w:rPr>
              <w:t>Đợt 2</w:t>
            </w:r>
          </w:p>
          <w:p w:rsidR="00BE154C" w:rsidRPr="00DC3956" w:rsidRDefault="00BE154C" w:rsidP="00E7132E">
            <w:pPr>
              <w:spacing w:line="276" w:lineRule="auto"/>
              <w:jc w:val="center"/>
              <w:rPr>
                <w:rFonts w:ascii="Times New Roman" w:eastAsia="Arial" w:hAnsi="Times New Roman"/>
                <w:sz w:val="26"/>
                <w:szCs w:val="26"/>
              </w:rPr>
            </w:pPr>
            <w:r w:rsidRPr="00DC3956">
              <w:rPr>
                <w:rFonts w:ascii="Times New Roman" w:eastAsia="Arial" w:hAnsi="Times New Roman"/>
                <w:sz w:val="26"/>
                <w:szCs w:val="26"/>
              </w:rPr>
              <w:t>(10/06/2021)</w:t>
            </w:r>
          </w:p>
        </w:tc>
        <w:tc>
          <w:tcPr>
            <w:tcW w:w="1866"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43</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97,8</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m:oMath>
              <m:r>
                <w:rPr>
                  <w:rFonts w:ascii="Cambria Math" w:hAnsi="Cambria Math"/>
                  <w:sz w:val="26"/>
                  <w:szCs w:val="26"/>
                </w:rPr>
                <m:t>&lt;</m:t>
              </m:r>
            </m:oMath>
            <w:r w:rsidRPr="00DC3956">
              <w:rPr>
                <w:rFonts w:ascii="Times New Roman" w:hAnsi="Times New Roman"/>
                <w:sz w:val="26"/>
                <w:szCs w:val="26"/>
              </w:rPr>
              <w:t>2,62</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82,1</w:t>
            </w:r>
          </w:p>
        </w:tc>
      </w:tr>
      <w:tr w:rsidR="00DC3956" w:rsidRPr="00DC3956" w:rsidTr="00C26BA2">
        <w:tc>
          <w:tcPr>
            <w:tcW w:w="2109" w:type="dxa"/>
            <w:vAlign w:val="center"/>
          </w:tcPr>
          <w:p w:rsidR="00BE154C" w:rsidRPr="00DC3956" w:rsidRDefault="00BE154C" w:rsidP="00E7132E">
            <w:pPr>
              <w:spacing w:line="276" w:lineRule="auto"/>
              <w:jc w:val="center"/>
              <w:rPr>
                <w:rFonts w:ascii="Times New Roman" w:eastAsia="Arial" w:hAnsi="Times New Roman"/>
                <w:sz w:val="26"/>
                <w:szCs w:val="26"/>
              </w:rPr>
            </w:pPr>
            <w:r w:rsidRPr="00DC3956">
              <w:rPr>
                <w:rFonts w:ascii="Times New Roman" w:eastAsia="Arial" w:hAnsi="Times New Roman"/>
                <w:sz w:val="26"/>
                <w:szCs w:val="26"/>
              </w:rPr>
              <w:t>Đợt 3</w:t>
            </w:r>
          </w:p>
          <w:p w:rsidR="00BE154C" w:rsidRPr="00DC3956" w:rsidRDefault="00BE154C" w:rsidP="00E7132E">
            <w:pPr>
              <w:spacing w:line="276" w:lineRule="auto"/>
              <w:jc w:val="center"/>
              <w:rPr>
                <w:rFonts w:ascii="Times New Roman" w:eastAsia="Arial" w:hAnsi="Times New Roman"/>
                <w:sz w:val="26"/>
                <w:szCs w:val="26"/>
              </w:rPr>
            </w:pPr>
            <w:r w:rsidRPr="00DC3956">
              <w:rPr>
                <w:rFonts w:ascii="Times New Roman" w:eastAsia="Arial" w:hAnsi="Times New Roman"/>
                <w:sz w:val="26"/>
                <w:szCs w:val="26"/>
              </w:rPr>
              <w:t>(02/10/2021)</w:t>
            </w:r>
          </w:p>
        </w:tc>
        <w:tc>
          <w:tcPr>
            <w:tcW w:w="1866"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22,1</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68,7</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11,5</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104,8</w:t>
            </w:r>
          </w:p>
        </w:tc>
      </w:tr>
      <w:tr w:rsidR="00DC3956" w:rsidRPr="00DC3956" w:rsidTr="00C26BA2">
        <w:tc>
          <w:tcPr>
            <w:tcW w:w="2109" w:type="dxa"/>
            <w:vAlign w:val="center"/>
          </w:tcPr>
          <w:p w:rsidR="00BE154C" w:rsidRPr="00DC3956" w:rsidRDefault="00BE154C" w:rsidP="00E7132E">
            <w:pPr>
              <w:spacing w:line="276" w:lineRule="auto"/>
              <w:jc w:val="center"/>
              <w:rPr>
                <w:rFonts w:ascii="Times New Roman" w:eastAsia="Arial" w:hAnsi="Times New Roman"/>
                <w:sz w:val="26"/>
                <w:szCs w:val="26"/>
              </w:rPr>
            </w:pPr>
            <w:r w:rsidRPr="00DC3956">
              <w:rPr>
                <w:rFonts w:ascii="Times New Roman" w:eastAsia="Arial" w:hAnsi="Times New Roman"/>
                <w:sz w:val="26"/>
                <w:szCs w:val="26"/>
              </w:rPr>
              <w:t>Đợt 4</w:t>
            </w:r>
          </w:p>
          <w:p w:rsidR="00BE154C" w:rsidRPr="00DC3956" w:rsidRDefault="00BE154C" w:rsidP="00E7132E">
            <w:pPr>
              <w:spacing w:line="276" w:lineRule="auto"/>
              <w:jc w:val="center"/>
              <w:rPr>
                <w:rFonts w:ascii="Times New Roman" w:eastAsia="Arial" w:hAnsi="Times New Roman"/>
                <w:sz w:val="26"/>
                <w:szCs w:val="26"/>
              </w:rPr>
            </w:pPr>
            <w:r w:rsidRPr="00DC3956">
              <w:rPr>
                <w:rFonts w:ascii="Times New Roman" w:eastAsia="Arial" w:hAnsi="Times New Roman"/>
                <w:sz w:val="26"/>
                <w:szCs w:val="26"/>
              </w:rPr>
              <w:t>(03/12/2021)</w:t>
            </w:r>
          </w:p>
        </w:tc>
        <w:tc>
          <w:tcPr>
            <w:tcW w:w="1866"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31,4</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59,1</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14,7</w:t>
            </w:r>
          </w:p>
        </w:tc>
        <w:tc>
          <w:tcPr>
            <w:tcW w:w="1867" w:type="dxa"/>
            <w:vAlign w:val="center"/>
          </w:tcPr>
          <w:p w:rsidR="00BE154C" w:rsidRPr="00DC3956" w:rsidRDefault="00BE154C" w:rsidP="00E7132E">
            <w:pPr>
              <w:autoSpaceDE w:val="0"/>
              <w:autoSpaceDN w:val="0"/>
              <w:adjustRightInd w:val="0"/>
              <w:jc w:val="center"/>
              <w:rPr>
                <w:rFonts w:ascii="Times New Roman" w:hAnsi="Times New Roman"/>
                <w:sz w:val="26"/>
                <w:szCs w:val="26"/>
              </w:rPr>
            </w:pPr>
            <w:r w:rsidRPr="00DC3956">
              <w:rPr>
                <w:rFonts w:ascii="Times New Roman" w:hAnsi="Times New Roman"/>
                <w:sz w:val="26"/>
                <w:szCs w:val="26"/>
              </w:rPr>
              <w:t>205,8</w:t>
            </w:r>
          </w:p>
        </w:tc>
      </w:tr>
      <w:tr w:rsidR="00DC3956" w:rsidRPr="00DC3956" w:rsidTr="00C26BA2">
        <w:tc>
          <w:tcPr>
            <w:tcW w:w="2109" w:type="dxa"/>
            <w:vAlign w:val="center"/>
          </w:tcPr>
          <w:p w:rsidR="00BE154C" w:rsidRPr="00DC3956" w:rsidRDefault="009A606C" w:rsidP="00E7132E">
            <w:pPr>
              <w:jc w:val="center"/>
              <w:rPr>
                <w:rFonts w:ascii="Times New Roman" w:eastAsia="Arial" w:hAnsi="Times New Roman"/>
                <w:b/>
                <w:sz w:val="26"/>
                <w:szCs w:val="26"/>
              </w:rPr>
            </w:pPr>
            <w:r w:rsidRPr="00DC3956">
              <w:rPr>
                <w:rFonts w:ascii="Times New Roman" w:eastAsia="Arial" w:hAnsi="Times New Roman"/>
                <w:b/>
                <w:sz w:val="26"/>
                <w:szCs w:val="26"/>
              </w:rPr>
              <w:t xml:space="preserve">QCVN 19:2009/BTNMT </w:t>
            </w:r>
            <w:r w:rsidR="00C26BA2" w:rsidRPr="00DC3956">
              <w:rPr>
                <w:rFonts w:ascii="Times New Roman" w:eastAsia="Arial" w:hAnsi="Times New Roman"/>
                <w:b/>
                <w:sz w:val="26"/>
                <w:szCs w:val="26"/>
              </w:rPr>
              <w:t>(</w:t>
            </w:r>
            <w:r w:rsidRPr="00DC3956">
              <w:rPr>
                <w:rFonts w:ascii="Times New Roman" w:eastAsia="Arial" w:hAnsi="Times New Roman"/>
                <w:b/>
                <w:sz w:val="26"/>
                <w:szCs w:val="26"/>
              </w:rPr>
              <w:t>cột B</w:t>
            </w:r>
            <w:r w:rsidR="00C26BA2" w:rsidRPr="00DC3956">
              <w:rPr>
                <w:rFonts w:ascii="Times New Roman" w:eastAsia="Arial" w:hAnsi="Times New Roman"/>
                <w:b/>
                <w:sz w:val="26"/>
                <w:szCs w:val="26"/>
              </w:rPr>
              <w:t>)</w:t>
            </w:r>
          </w:p>
        </w:tc>
        <w:tc>
          <w:tcPr>
            <w:tcW w:w="1866" w:type="dxa"/>
            <w:vAlign w:val="center"/>
          </w:tcPr>
          <w:p w:rsidR="00BE154C" w:rsidRPr="00DC3956" w:rsidRDefault="009A606C" w:rsidP="00E7132E">
            <w:pPr>
              <w:autoSpaceDE w:val="0"/>
              <w:autoSpaceDN w:val="0"/>
              <w:adjustRightInd w:val="0"/>
              <w:jc w:val="center"/>
              <w:rPr>
                <w:rFonts w:ascii="Times New Roman" w:hAnsi="Times New Roman"/>
                <w:b/>
                <w:sz w:val="26"/>
                <w:szCs w:val="26"/>
              </w:rPr>
            </w:pPr>
            <w:r w:rsidRPr="00DC3956">
              <w:rPr>
                <w:rFonts w:ascii="Times New Roman" w:hAnsi="Times New Roman"/>
                <w:b/>
                <w:sz w:val="26"/>
                <w:szCs w:val="26"/>
              </w:rPr>
              <w:t>200</w:t>
            </w:r>
          </w:p>
        </w:tc>
        <w:tc>
          <w:tcPr>
            <w:tcW w:w="1867" w:type="dxa"/>
            <w:vAlign w:val="center"/>
          </w:tcPr>
          <w:p w:rsidR="00BE154C" w:rsidRPr="00DC3956" w:rsidRDefault="00AC5A69" w:rsidP="00E7132E">
            <w:pPr>
              <w:autoSpaceDE w:val="0"/>
              <w:autoSpaceDN w:val="0"/>
              <w:adjustRightInd w:val="0"/>
              <w:jc w:val="center"/>
              <w:rPr>
                <w:rFonts w:ascii="Times New Roman" w:hAnsi="Times New Roman"/>
                <w:b/>
                <w:sz w:val="26"/>
                <w:szCs w:val="26"/>
              </w:rPr>
            </w:pPr>
            <w:r w:rsidRPr="00DC3956">
              <w:rPr>
                <w:rFonts w:ascii="Times New Roman" w:hAnsi="Times New Roman"/>
                <w:b/>
                <w:sz w:val="26"/>
                <w:szCs w:val="26"/>
              </w:rPr>
              <w:t>850</w:t>
            </w:r>
          </w:p>
        </w:tc>
        <w:tc>
          <w:tcPr>
            <w:tcW w:w="1867" w:type="dxa"/>
            <w:vAlign w:val="center"/>
          </w:tcPr>
          <w:p w:rsidR="00BE154C" w:rsidRPr="00DC3956" w:rsidRDefault="00AC5A69" w:rsidP="00E7132E">
            <w:pPr>
              <w:autoSpaceDE w:val="0"/>
              <w:autoSpaceDN w:val="0"/>
              <w:adjustRightInd w:val="0"/>
              <w:jc w:val="center"/>
              <w:rPr>
                <w:rFonts w:ascii="Times New Roman" w:hAnsi="Times New Roman"/>
                <w:b/>
                <w:sz w:val="26"/>
                <w:szCs w:val="26"/>
              </w:rPr>
            </w:pPr>
            <w:r w:rsidRPr="00DC3956">
              <w:rPr>
                <w:rFonts w:ascii="Times New Roman" w:hAnsi="Times New Roman"/>
                <w:b/>
                <w:sz w:val="26"/>
                <w:szCs w:val="26"/>
              </w:rPr>
              <w:t>500</w:t>
            </w:r>
          </w:p>
        </w:tc>
        <w:tc>
          <w:tcPr>
            <w:tcW w:w="1867" w:type="dxa"/>
            <w:vAlign w:val="center"/>
          </w:tcPr>
          <w:p w:rsidR="00BE154C" w:rsidRPr="00DC3956" w:rsidRDefault="00AC5A69" w:rsidP="00E7132E">
            <w:pPr>
              <w:keepNext/>
              <w:autoSpaceDE w:val="0"/>
              <w:autoSpaceDN w:val="0"/>
              <w:adjustRightInd w:val="0"/>
              <w:jc w:val="center"/>
              <w:rPr>
                <w:rFonts w:ascii="Times New Roman" w:hAnsi="Times New Roman"/>
                <w:b/>
                <w:sz w:val="26"/>
                <w:szCs w:val="26"/>
              </w:rPr>
            </w:pPr>
            <w:r w:rsidRPr="00DC3956">
              <w:rPr>
                <w:rFonts w:ascii="Times New Roman" w:hAnsi="Times New Roman"/>
                <w:b/>
                <w:sz w:val="26"/>
                <w:szCs w:val="26"/>
              </w:rPr>
              <w:t>1.000</w:t>
            </w:r>
          </w:p>
        </w:tc>
      </w:tr>
    </w:tbl>
    <w:p w:rsidR="00C26BA2" w:rsidRPr="00DC3956" w:rsidRDefault="00C26BA2" w:rsidP="00C26BA2">
      <w:pPr>
        <w:pStyle w:val="ListParagraph"/>
        <w:autoSpaceDE w:val="0"/>
        <w:autoSpaceDN w:val="0"/>
        <w:adjustRightInd w:val="0"/>
        <w:spacing w:before="120" w:after="120"/>
        <w:ind w:left="0"/>
        <w:jc w:val="right"/>
        <w:rPr>
          <w:rFonts w:ascii="Times New Roman" w:hAnsi="Times New Roman" w:cs="Times New Roman"/>
          <w:i/>
          <w:sz w:val="26"/>
          <w:szCs w:val="26"/>
          <w:lang w:eastAsia="x-none"/>
        </w:rPr>
      </w:pPr>
      <w:r w:rsidRPr="00DC3956">
        <w:rPr>
          <w:rFonts w:ascii="Times New Roman" w:hAnsi="Times New Roman" w:cs="Times New Roman"/>
          <w:i/>
          <w:sz w:val="26"/>
          <w:szCs w:val="26"/>
          <w:lang w:eastAsia="x-none"/>
        </w:rPr>
        <w:t>Nguồn: Kết quả quan trắc chất lượng môi trường Công ty TNHH Daso năm 2020, 2021.</w:t>
      </w:r>
    </w:p>
    <w:p w:rsidR="001D40E9" w:rsidRPr="00DC3956" w:rsidRDefault="00C26BA2" w:rsidP="00791295">
      <w:pPr>
        <w:autoSpaceDE w:val="0"/>
        <w:autoSpaceDN w:val="0"/>
        <w:adjustRightInd w:val="0"/>
        <w:spacing w:before="120" w:after="120"/>
        <w:jc w:val="both"/>
        <w:rPr>
          <w:rFonts w:ascii="Times New Roman" w:hAnsi="Times New Roman" w:cs="Times New Roman"/>
          <w:b/>
          <w:sz w:val="26"/>
          <w:szCs w:val="26"/>
        </w:rPr>
      </w:pPr>
      <w:r w:rsidRPr="00DC3956">
        <w:rPr>
          <w:rFonts w:ascii="Times New Roman" w:hAnsi="Times New Roman" w:cs="Times New Roman"/>
          <w:b/>
          <w:sz w:val="26"/>
          <w:szCs w:val="26"/>
        </w:rPr>
        <w:lastRenderedPageBreak/>
        <w:t>Nhận xét:</w:t>
      </w:r>
    </w:p>
    <w:p w:rsidR="00C26BA2" w:rsidRPr="00DC3956" w:rsidRDefault="00C26BA2" w:rsidP="00C26BA2">
      <w:pPr>
        <w:pStyle w:val="ListParagraph"/>
        <w:widowControl w:val="0"/>
        <w:spacing w:before="120" w:after="120"/>
        <w:ind w:left="0" w:firstLine="567"/>
        <w:jc w:val="both"/>
        <w:outlineLvl w:val="3"/>
        <w:rPr>
          <w:rFonts w:ascii="Times New Roman" w:eastAsia="Times New Roman" w:hAnsi="Times New Roman" w:cs="Times New Roman"/>
          <w:bCs/>
          <w:sz w:val="26"/>
          <w:szCs w:val="26"/>
        </w:rPr>
      </w:pPr>
      <w:r w:rsidRPr="00DC3956">
        <w:rPr>
          <w:rFonts w:ascii="Times New Roman" w:hAnsi="Times New Roman" w:cs="Times New Roman"/>
          <w:sz w:val="26"/>
          <w:szCs w:val="26"/>
          <w:lang w:eastAsia="x-none"/>
        </w:rPr>
        <w:t xml:space="preserve">Qua kết quả phân tích chất lượng </w:t>
      </w:r>
      <w:r w:rsidR="005540D4" w:rsidRPr="00DC3956">
        <w:rPr>
          <w:rFonts w:ascii="Times New Roman" w:hAnsi="Times New Roman" w:cs="Times New Roman"/>
          <w:sz w:val="26"/>
          <w:szCs w:val="26"/>
          <w:lang w:eastAsia="x-none"/>
        </w:rPr>
        <w:t xml:space="preserve">khí thải tại ống khói chung </w:t>
      </w:r>
      <w:r w:rsidRPr="00DC3956">
        <w:rPr>
          <w:rFonts w:ascii="Times New Roman" w:hAnsi="Times New Roman" w:cs="Times New Roman"/>
          <w:sz w:val="26"/>
          <w:szCs w:val="26"/>
          <w:lang w:eastAsia="x-none"/>
        </w:rPr>
        <w:t xml:space="preserve">sau xử lý của Công ty TNHH Daso trong 02 năm 2020 và 2021 cho thấy tất cả các chỉ tiêu quan trắc </w:t>
      </w:r>
      <w:r w:rsidR="005540D4" w:rsidRPr="00DC3956">
        <w:rPr>
          <w:rFonts w:ascii="Times New Roman" w:hAnsi="Times New Roman" w:cs="Times New Roman"/>
          <w:sz w:val="26"/>
          <w:szCs w:val="26"/>
          <w:lang w:eastAsia="x-none"/>
        </w:rPr>
        <w:t>khí</w:t>
      </w:r>
      <w:r w:rsidRPr="00DC3956">
        <w:rPr>
          <w:rFonts w:ascii="Times New Roman" w:hAnsi="Times New Roman" w:cs="Times New Roman"/>
          <w:sz w:val="26"/>
          <w:szCs w:val="26"/>
          <w:lang w:eastAsia="x-none"/>
        </w:rPr>
        <w:t xml:space="preserve"> thải đều nằm trong giới hạn cho phép theo </w:t>
      </w:r>
      <w:r w:rsidRPr="00DC3956">
        <w:rPr>
          <w:rFonts w:ascii="Times New Roman" w:eastAsia="Arial" w:hAnsi="Times New Roman" w:cs="Times New Roman"/>
          <w:sz w:val="26"/>
          <w:szCs w:val="26"/>
        </w:rPr>
        <w:t xml:space="preserve">QCVN </w:t>
      </w:r>
      <w:r w:rsidR="005540D4" w:rsidRPr="00DC3956">
        <w:rPr>
          <w:rFonts w:ascii="Times New Roman" w:eastAsia="Arial" w:hAnsi="Times New Roman" w:cs="Times New Roman"/>
          <w:sz w:val="26"/>
          <w:szCs w:val="26"/>
        </w:rPr>
        <w:t>19</w:t>
      </w:r>
      <w:r w:rsidRPr="00DC3956">
        <w:rPr>
          <w:rFonts w:ascii="Times New Roman" w:eastAsia="Arial" w:hAnsi="Times New Roman" w:cs="Times New Roman"/>
          <w:sz w:val="26"/>
          <w:szCs w:val="26"/>
        </w:rPr>
        <w:t>:20</w:t>
      </w:r>
      <w:r w:rsidR="005540D4" w:rsidRPr="00DC3956">
        <w:rPr>
          <w:rFonts w:ascii="Times New Roman" w:eastAsia="Arial" w:hAnsi="Times New Roman" w:cs="Times New Roman"/>
          <w:sz w:val="26"/>
          <w:szCs w:val="26"/>
        </w:rPr>
        <w:t>09</w:t>
      </w:r>
      <w:r w:rsidRPr="00DC3956">
        <w:rPr>
          <w:rFonts w:ascii="Times New Roman" w:eastAsia="Arial" w:hAnsi="Times New Roman" w:cs="Times New Roman"/>
          <w:sz w:val="26"/>
          <w:szCs w:val="26"/>
        </w:rPr>
        <w:t xml:space="preserve">/BTNMT (cột </w:t>
      </w:r>
      <w:r w:rsidR="005540D4" w:rsidRPr="00DC3956">
        <w:rPr>
          <w:rFonts w:ascii="Times New Roman" w:eastAsia="Arial" w:hAnsi="Times New Roman" w:cs="Times New Roman"/>
          <w:sz w:val="26"/>
          <w:szCs w:val="26"/>
        </w:rPr>
        <w:t>B</w:t>
      </w:r>
      <w:r w:rsidR="009B428D" w:rsidRPr="00DC3956">
        <w:rPr>
          <w:rFonts w:ascii="Times New Roman" w:eastAsia="Arial" w:hAnsi="Times New Roman" w:cs="Times New Roman"/>
          <w:sz w:val="26"/>
          <w:szCs w:val="26"/>
        </w:rPr>
        <w:t>, Kp=0,9, Kv=0,8</w:t>
      </w:r>
      <w:r w:rsidRPr="00DC3956">
        <w:rPr>
          <w:rFonts w:ascii="Times New Roman" w:eastAsia="Arial" w:hAnsi="Times New Roman" w:cs="Times New Roman"/>
          <w:sz w:val="26"/>
          <w:szCs w:val="26"/>
        </w:rPr>
        <w:t xml:space="preserve">), trước khi </w:t>
      </w:r>
      <w:r w:rsidR="005540D4" w:rsidRPr="00DC3956">
        <w:rPr>
          <w:rFonts w:ascii="Times New Roman" w:eastAsia="Arial" w:hAnsi="Times New Roman" w:cs="Times New Roman"/>
          <w:sz w:val="26"/>
          <w:szCs w:val="26"/>
        </w:rPr>
        <w:t xml:space="preserve">thải ra ngoài môi trường. </w:t>
      </w:r>
    </w:p>
    <w:p w:rsidR="00C26BA2" w:rsidRPr="00DC3956" w:rsidRDefault="00C26BA2" w:rsidP="00791295">
      <w:pPr>
        <w:autoSpaceDE w:val="0"/>
        <w:autoSpaceDN w:val="0"/>
        <w:adjustRightInd w:val="0"/>
        <w:spacing w:before="120" w:after="120"/>
        <w:jc w:val="both"/>
        <w:rPr>
          <w:rFonts w:ascii="Times New Roman" w:hAnsi="Times New Roman" w:cs="Times New Roman"/>
          <w:sz w:val="26"/>
          <w:szCs w:val="26"/>
        </w:rPr>
      </w:pPr>
    </w:p>
    <w:p w:rsidR="001E2D82" w:rsidRPr="00DC3956" w:rsidRDefault="001E2D82" w:rsidP="003C0094">
      <w:pPr>
        <w:rPr>
          <w:rFonts w:ascii="Times New Roman" w:hAnsi="Times New Roman" w:cs="Times New Roman"/>
          <w:sz w:val="26"/>
          <w:szCs w:val="26"/>
        </w:rPr>
      </w:pPr>
    </w:p>
    <w:p w:rsidR="00534951" w:rsidRPr="00DC3956" w:rsidRDefault="00534951" w:rsidP="00F85BC7">
      <w:pPr>
        <w:pStyle w:val="Heading1"/>
        <w:spacing w:before="120" w:after="120"/>
        <w:jc w:val="center"/>
        <w:rPr>
          <w:rFonts w:ascii="Times New Roman" w:hAnsi="Times New Roman" w:cs="Times New Roman"/>
          <w:color w:val="auto"/>
          <w:sz w:val="26"/>
          <w:szCs w:val="26"/>
        </w:rPr>
      </w:pPr>
      <w:r w:rsidRPr="00DC3956">
        <w:rPr>
          <w:rFonts w:ascii="Times New Roman" w:hAnsi="Times New Roman" w:cs="Times New Roman"/>
          <w:color w:val="auto"/>
          <w:sz w:val="26"/>
          <w:szCs w:val="26"/>
        </w:rPr>
        <w:br w:type="page"/>
      </w:r>
    </w:p>
    <w:p w:rsidR="00175E00" w:rsidRPr="00DC3956" w:rsidRDefault="00F85BC7" w:rsidP="00F85BC7">
      <w:pPr>
        <w:pStyle w:val="Heading1"/>
        <w:spacing w:before="120" w:after="120"/>
        <w:jc w:val="center"/>
        <w:rPr>
          <w:rFonts w:ascii="Times New Roman" w:hAnsi="Times New Roman" w:cs="Times New Roman"/>
          <w:color w:val="auto"/>
          <w:sz w:val="26"/>
          <w:szCs w:val="26"/>
        </w:rPr>
      </w:pPr>
      <w:bookmarkStart w:id="298" w:name="_Toc114236427"/>
      <w:r w:rsidRPr="00DC3956">
        <w:rPr>
          <w:rFonts w:ascii="Times New Roman" w:hAnsi="Times New Roman" w:cs="Times New Roman"/>
          <w:color w:val="auto"/>
          <w:sz w:val="26"/>
          <w:szCs w:val="26"/>
        </w:rPr>
        <w:lastRenderedPageBreak/>
        <w:t>Chương V</w:t>
      </w:r>
      <w:r w:rsidR="001A2BC1" w:rsidRPr="00DC3956">
        <w:rPr>
          <w:rFonts w:ascii="Times New Roman" w:hAnsi="Times New Roman" w:cs="Times New Roman"/>
          <w:color w:val="auto"/>
          <w:sz w:val="26"/>
          <w:szCs w:val="26"/>
        </w:rPr>
        <w:t>I</w:t>
      </w:r>
      <w:bookmarkEnd w:id="298"/>
    </w:p>
    <w:p w:rsidR="00F85BC7" w:rsidRPr="00DC3956" w:rsidRDefault="00F85BC7" w:rsidP="00F85BC7">
      <w:pPr>
        <w:pStyle w:val="Heading1"/>
        <w:spacing w:before="120" w:after="120"/>
        <w:jc w:val="center"/>
        <w:rPr>
          <w:rFonts w:ascii="Times New Roman" w:hAnsi="Times New Roman" w:cs="Times New Roman"/>
          <w:color w:val="auto"/>
          <w:sz w:val="26"/>
          <w:szCs w:val="26"/>
        </w:rPr>
      </w:pPr>
      <w:bookmarkStart w:id="299" w:name="_Toc114236428"/>
      <w:r w:rsidRPr="00DC3956">
        <w:rPr>
          <w:rFonts w:ascii="Times New Roman" w:hAnsi="Times New Roman" w:cs="Times New Roman"/>
          <w:color w:val="auto"/>
          <w:sz w:val="26"/>
          <w:szCs w:val="26"/>
        </w:rPr>
        <w:t xml:space="preserve">CHƯƠNG TRÌNH QUAN TRẮC MÔI TRƯỜNG CỦA </w:t>
      </w:r>
      <w:r w:rsidR="001A2BC1" w:rsidRPr="00DC3956">
        <w:rPr>
          <w:rFonts w:ascii="Times New Roman" w:hAnsi="Times New Roman" w:cs="Times New Roman"/>
          <w:color w:val="auto"/>
          <w:sz w:val="26"/>
          <w:szCs w:val="26"/>
        </w:rPr>
        <w:t>CƠ SỞ</w:t>
      </w:r>
      <w:bookmarkEnd w:id="299"/>
    </w:p>
    <w:p w:rsidR="00D6759E" w:rsidRPr="00DC3956" w:rsidRDefault="00D6759E" w:rsidP="00195BBE">
      <w:pPr>
        <w:pStyle w:val="0Normal"/>
        <w:spacing w:line="276" w:lineRule="auto"/>
        <w:ind w:firstLine="567"/>
      </w:pPr>
      <w:r w:rsidRPr="00DC3956">
        <w:t>Dự án “Nhà máy liên hợp sản xuất chất tẩy rửa và mỹ phẩm” tại Số 35 Đại lộ Bình Dương, phường Thuận Giao, thị xã Thuận An, tỉnh Bình Dương của Công ty TNHH Daso đã được Sở Khoa học – Công nghệ &amp;</w:t>
      </w:r>
      <w:r w:rsidR="007E3D9B" w:rsidRPr="00DC3956">
        <w:t xml:space="preserve"> </w:t>
      </w:r>
      <w:r w:rsidRPr="00DC3956">
        <w:t xml:space="preserve">Môi trường </w:t>
      </w:r>
      <w:r w:rsidR="005D7138" w:rsidRPr="00DC3956">
        <w:t xml:space="preserve">tỉnh Sông Bé phê duyệt Phiếu thẩm định đánh giá tác động môi trường tại quyết định số 33/KHCNMT ngày 09/12/1995. </w:t>
      </w:r>
    </w:p>
    <w:p w:rsidR="007E3D9B" w:rsidRPr="00DC3956" w:rsidRDefault="005D7138" w:rsidP="00195BBE">
      <w:pPr>
        <w:pStyle w:val="0Normal"/>
        <w:spacing w:line="276" w:lineRule="auto"/>
        <w:ind w:firstLine="567"/>
        <w:rPr>
          <w:rFonts w:eastAsia="Arial"/>
        </w:rPr>
      </w:pPr>
      <w:r w:rsidRPr="00DC3956">
        <w:t>Dự án đã đi vào hoạt động từ năm 1996 và đã thực hiện chương trình giám sát  môi trường định kỳ hằng năm 3 tháng/lần theo quy định của pháp luật. Dựa theo kết quả quan trắc môi trường hằng năm cho thấy chất lượng nước thải sau xử lý và khí thải tại ống khói thải chung đều nằm trong giới hạn cho phép theo Quy chuẩn kỹ thuật Quốc gia về nước thải công nghiệp (</w:t>
      </w:r>
      <w:r w:rsidRPr="00DC3956">
        <w:rPr>
          <w:rFonts w:eastAsia="Arial"/>
        </w:rPr>
        <w:t xml:space="preserve">QCVN 40:2011/BTNMT, cột A),và Quy chuẩn kỹ thuật Quốc gia về khí thải công nghiệp đối với bụi và các chất vô cơ (QCVN 19:2009/BTNMT, cột B). </w:t>
      </w:r>
    </w:p>
    <w:p w:rsidR="007E3D9B" w:rsidRPr="00DC3956" w:rsidRDefault="007E3D9B" w:rsidP="00195BBE">
      <w:pPr>
        <w:pStyle w:val="0Normal"/>
        <w:spacing w:line="276" w:lineRule="auto"/>
        <w:ind w:firstLine="567"/>
      </w:pPr>
      <w:r w:rsidRPr="00DC3956">
        <w:t xml:space="preserve">Vì vậy, dự án sẽ không thực hiện vận hành thử nghiệm công trình xử lý nước thải thải và hệ thống xử lý khí thải. </w:t>
      </w:r>
    </w:p>
    <w:p w:rsidR="00A326B1" w:rsidRPr="00DC3956" w:rsidRDefault="006F22A6" w:rsidP="0011162B">
      <w:pPr>
        <w:pStyle w:val="ListParagraph"/>
        <w:widowControl w:val="0"/>
        <w:numPr>
          <w:ilvl w:val="0"/>
          <w:numId w:val="21"/>
        </w:numPr>
        <w:spacing w:before="120" w:after="60" w:line="288" w:lineRule="auto"/>
        <w:ind w:left="0" w:firstLine="0"/>
        <w:jc w:val="both"/>
        <w:outlineLvl w:val="1"/>
        <w:rPr>
          <w:rFonts w:ascii="Times New Roman" w:eastAsia="Times New Roman" w:hAnsi="Times New Roman" w:cs="Times New Roman"/>
          <w:b/>
          <w:bCs/>
          <w:sz w:val="26"/>
          <w:szCs w:val="26"/>
        </w:rPr>
      </w:pPr>
      <w:bookmarkStart w:id="300" w:name="_Toc114236429"/>
      <w:r w:rsidRPr="00DC3956">
        <w:rPr>
          <w:rFonts w:ascii="Times New Roman" w:eastAsia="Times New Roman" w:hAnsi="Times New Roman" w:cs="Times New Roman"/>
          <w:b/>
          <w:bCs/>
          <w:sz w:val="26"/>
          <w:szCs w:val="26"/>
        </w:rPr>
        <w:t>Chương trình quan trắc chất thải theo quy định của pháp luật</w:t>
      </w:r>
      <w:bookmarkEnd w:id="300"/>
    </w:p>
    <w:p w:rsidR="007E3D9B" w:rsidRPr="00DC3956" w:rsidRDefault="007E3D9B" w:rsidP="0011162B">
      <w:pPr>
        <w:pStyle w:val="ListParagraph"/>
        <w:widowControl w:val="0"/>
        <w:numPr>
          <w:ilvl w:val="1"/>
          <w:numId w:val="21"/>
        </w:numPr>
        <w:spacing w:before="120" w:after="60" w:line="288" w:lineRule="auto"/>
        <w:ind w:left="0" w:firstLine="0"/>
        <w:jc w:val="both"/>
        <w:outlineLvl w:val="1"/>
        <w:rPr>
          <w:rFonts w:ascii="Times New Roman" w:eastAsia="Times New Roman" w:hAnsi="Times New Roman" w:cs="Times New Roman"/>
          <w:b/>
          <w:bCs/>
          <w:sz w:val="26"/>
          <w:szCs w:val="26"/>
        </w:rPr>
      </w:pPr>
      <w:bookmarkStart w:id="301" w:name="_Toc114236430"/>
      <w:r w:rsidRPr="00DC3956">
        <w:rPr>
          <w:rFonts w:ascii="Times New Roman" w:eastAsia="Times New Roman" w:hAnsi="Times New Roman" w:cs="Times New Roman"/>
          <w:b/>
          <w:bCs/>
          <w:sz w:val="26"/>
          <w:szCs w:val="26"/>
        </w:rPr>
        <w:t>Chương trình quan trắc môi trường định kỳ</w:t>
      </w:r>
      <w:bookmarkEnd w:id="301"/>
    </w:p>
    <w:p w:rsidR="00A326B1" w:rsidRPr="00DC3956" w:rsidRDefault="007E3D9B" w:rsidP="0011162B">
      <w:pPr>
        <w:pStyle w:val="ListParagraph"/>
        <w:widowControl w:val="0"/>
        <w:numPr>
          <w:ilvl w:val="0"/>
          <w:numId w:val="23"/>
        </w:numPr>
        <w:spacing w:before="120" w:after="60" w:line="288" w:lineRule="auto"/>
        <w:ind w:left="0" w:firstLine="0"/>
        <w:jc w:val="both"/>
        <w:rPr>
          <w:rFonts w:ascii="Times New Roman" w:eastAsia="Times New Roman" w:hAnsi="Times New Roman" w:cs="Times New Roman"/>
          <w:b/>
          <w:bCs/>
          <w:i/>
          <w:sz w:val="26"/>
          <w:szCs w:val="26"/>
        </w:rPr>
      </w:pPr>
      <w:bookmarkStart w:id="302" w:name="_Toc101188053"/>
      <w:r w:rsidRPr="00DC3956">
        <w:rPr>
          <w:rFonts w:ascii="Times New Roman" w:eastAsia="Times New Roman" w:hAnsi="Times New Roman" w:cs="Times New Roman"/>
          <w:b/>
          <w:bCs/>
          <w:i/>
          <w:sz w:val="26"/>
          <w:szCs w:val="26"/>
        </w:rPr>
        <w:t>Quan trắc</w:t>
      </w:r>
      <w:r w:rsidR="00A326B1" w:rsidRPr="00DC3956">
        <w:rPr>
          <w:rFonts w:ascii="Times New Roman" w:eastAsia="Times New Roman" w:hAnsi="Times New Roman" w:cs="Times New Roman"/>
          <w:b/>
          <w:bCs/>
          <w:i/>
          <w:sz w:val="26"/>
          <w:szCs w:val="26"/>
        </w:rPr>
        <w:t xml:space="preserve"> nước thải</w:t>
      </w:r>
      <w:bookmarkEnd w:id="302"/>
    </w:p>
    <w:p w:rsidR="00004FD0" w:rsidRPr="00DC3956" w:rsidRDefault="00004FD0" w:rsidP="0011162B">
      <w:pPr>
        <w:pStyle w:val="ListParagraph"/>
        <w:widowControl w:val="0"/>
        <w:numPr>
          <w:ilvl w:val="0"/>
          <w:numId w:val="44"/>
        </w:numPr>
        <w:spacing w:before="12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Vị trí: 01 mẫu nước thải sau hệ thống xử lý</w:t>
      </w:r>
    </w:p>
    <w:p w:rsidR="00004FD0" w:rsidRPr="00DC3956" w:rsidRDefault="00004FD0" w:rsidP="0011162B">
      <w:pPr>
        <w:pStyle w:val="ListParagraph"/>
        <w:widowControl w:val="0"/>
        <w:numPr>
          <w:ilvl w:val="0"/>
          <w:numId w:val="44"/>
        </w:numPr>
        <w:spacing w:before="12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Tần suất: 03 tháng/lần.</w:t>
      </w:r>
    </w:p>
    <w:p w:rsidR="00004FD0" w:rsidRPr="00DC3956" w:rsidRDefault="00004FD0" w:rsidP="0011162B">
      <w:pPr>
        <w:pStyle w:val="ListParagraph"/>
        <w:widowControl w:val="0"/>
        <w:numPr>
          <w:ilvl w:val="0"/>
          <w:numId w:val="44"/>
        </w:numPr>
        <w:spacing w:before="12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Thông số giám sát: pH, TSS, COD, BOD</w:t>
      </w:r>
      <w:r w:rsidRPr="00DC3956">
        <w:rPr>
          <w:rFonts w:ascii="Times New Roman" w:eastAsia="Times New Roman" w:hAnsi="Times New Roman" w:cs="Times New Roman"/>
          <w:bCs/>
          <w:sz w:val="26"/>
          <w:szCs w:val="26"/>
          <w:vertAlign w:val="subscript"/>
        </w:rPr>
        <w:t>5</w:t>
      </w:r>
      <w:r w:rsidRPr="00DC3956">
        <w:rPr>
          <w:rFonts w:ascii="Times New Roman" w:eastAsia="Times New Roman" w:hAnsi="Times New Roman" w:cs="Times New Roman"/>
          <w:bCs/>
          <w:sz w:val="26"/>
          <w:szCs w:val="26"/>
        </w:rPr>
        <w:t>, Amoni, tổng Nitơ, tổng Phospho, tổng Coliform.</w:t>
      </w:r>
    </w:p>
    <w:p w:rsidR="00004FD0" w:rsidRPr="00DC3956" w:rsidRDefault="00004FD0" w:rsidP="0011162B">
      <w:pPr>
        <w:pStyle w:val="ListParagraph"/>
        <w:widowControl w:val="0"/>
        <w:numPr>
          <w:ilvl w:val="0"/>
          <w:numId w:val="44"/>
        </w:numPr>
        <w:spacing w:before="12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 xml:space="preserve">Quy chuẩn kỹ thuật áp dụng: </w:t>
      </w:r>
      <w:r w:rsidRPr="00DC3956">
        <w:rPr>
          <w:rFonts w:ascii="Times New Roman" w:hAnsi="Times New Roman" w:cs="Times New Roman"/>
          <w:sz w:val="26"/>
          <w:szCs w:val="26"/>
        </w:rPr>
        <w:t>QCVN 40:2011/BTNMT, cột A; K</w:t>
      </w:r>
      <w:r w:rsidRPr="00DC3956">
        <w:rPr>
          <w:rFonts w:ascii="Times New Roman" w:hAnsi="Times New Roman" w:cs="Times New Roman"/>
          <w:sz w:val="26"/>
          <w:szCs w:val="26"/>
          <w:vertAlign w:val="subscript"/>
        </w:rPr>
        <w:t>q</w:t>
      </w:r>
      <w:r w:rsidRPr="00DC3956">
        <w:rPr>
          <w:rFonts w:ascii="Times New Roman" w:hAnsi="Times New Roman" w:cs="Times New Roman"/>
          <w:sz w:val="26"/>
          <w:szCs w:val="26"/>
        </w:rPr>
        <w:t>=</w:t>
      </w:r>
      <w:r w:rsidR="00195BBE" w:rsidRPr="00DC3956">
        <w:rPr>
          <w:rFonts w:ascii="Times New Roman" w:hAnsi="Times New Roman" w:cs="Times New Roman"/>
          <w:sz w:val="26"/>
          <w:szCs w:val="26"/>
        </w:rPr>
        <w:t>0,9</w:t>
      </w:r>
      <w:r w:rsidRPr="00DC3956">
        <w:rPr>
          <w:rFonts w:ascii="Times New Roman" w:hAnsi="Times New Roman" w:cs="Times New Roman"/>
          <w:sz w:val="26"/>
          <w:szCs w:val="26"/>
        </w:rPr>
        <w:t>; K</w:t>
      </w:r>
      <w:r w:rsidRPr="00DC3956">
        <w:rPr>
          <w:rFonts w:ascii="Times New Roman" w:hAnsi="Times New Roman" w:cs="Times New Roman"/>
          <w:sz w:val="26"/>
          <w:szCs w:val="26"/>
          <w:vertAlign w:val="subscript"/>
        </w:rPr>
        <w:t>f</w:t>
      </w:r>
      <w:r w:rsidRPr="00DC3956">
        <w:rPr>
          <w:rFonts w:ascii="Times New Roman" w:hAnsi="Times New Roman" w:cs="Times New Roman"/>
          <w:sz w:val="26"/>
          <w:szCs w:val="26"/>
        </w:rPr>
        <w:t>=1,</w:t>
      </w:r>
      <w:r w:rsidR="00195BBE" w:rsidRPr="00DC3956">
        <w:rPr>
          <w:rFonts w:ascii="Times New Roman" w:hAnsi="Times New Roman" w:cs="Times New Roman"/>
          <w:sz w:val="26"/>
          <w:szCs w:val="26"/>
        </w:rPr>
        <w:t>2.</w:t>
      </w:r>
    </w:p>
    <w:p w:rsidR="00A326B1" w:rsidRPr="00DC3956" w:rsidRDefault="00004FD0" w:rsidP="0011162B">
      <w:pPr>
        <w:pStyle w:val="ListParagraph"/>
        <w:widowControl w:val="0"/>
        <w:numPr>
          <w:ilvl w:val="0"/>
          <w:numId w:val="23"/>
        </w:numPr>
        <w:spacing w:before="120" w:after="60" w:line="288" w:lineRule="auto"/>
        <w:ind w:left="0" w:firstLine="0"/>
        <w:jc w:val="both"/>
        <w:rPr>
          <w:rFonts w:ascii="Times New Roman" w:eastAsia="Times New Roman" w:hAnsi="Times New Roman" w:cs="Times New Roman"/>
          <w:b/>
          <w:bCs/>
          <w:i/>
          <w:sz w:val="26"/>
          <w:szCs w:val="26"/>
        </w:rPr>
      </w:pPr>
      <w:bookmarkStart w:id="303" w:name="_Toc101188054"/>
      <w:r w:rsidRPr="00DC3956">
        <w:rPr>
          <w:rFonts w:ascii="Times New Roman" w:eastAsia="Times New Roman" w:hAnsi="Times New Roman" w:cs="Times New Roman"/>
          <w:b/>
          <w:bCs/>
          <w:i/>
          <w:sz w:val="26"/>
          <w:szCs w:val="26"/>
        </w:rPr>
        <w:t>Quan trắc</w:t>
      </w:r>
      <w:r w:rsidR="00A326B1" w:rsidRPr="00DC3956">
        <w:rPr>
          <w:rFonts w:ascii="Times New Roman" w:eastAsia="Times New Roman" w:hAnsi="Times New Roman" w:cs="Times New Roman"/>
          <w:b/>
          <w:bCs/>
          <w:i/>
          <w:sz w:val="26"/>
          <w:szCs w:val="26"/>
        </w:rPr>
        <w:t xml:space="preserve"> khí thải</w:t>
      </w:r>
      <w:bookmarkEnd w:id="303"/>
    </w:p>
    <w:p w:rsidR="00195BBE" w:rsidRPr="00DC3956" w:rsidRDefault="00195BBE" w:rsidP="0011162B">
      <w:pPr>
        <w:pStyle w:val="ListParagraph"/>
        <w:widowControl w:val="0"/>
        <w:numPr>
          <w:ilvl w:val="0"/>
          <w:numId w:val="44"/>
        </w:numPr>
        <w:spacing w:before="12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Vị trí: 01 mẫu khí thải tại ống khói thải chung</w:t>
      </w:r>
    </w:p>
    <w:p w:rsidR="00195BBE" w:rsidRPr="00DC3956" w:rsidRDefault="00195BBE" w:rsidP="0011162B">
      <w:pPr>
        <w:pStyle w:val="ListParagraph"/>
        <w:widowControl w:val="0"/>
        <w:numPr>
          <w:ilvl w:val="0"/>
          <w:numId w:val="44"/>
        </w:numPr>
        <w:spacing w:before="12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Tần suất: 03 tháng/lần.</w:t>
      </w:r>
    </w:p>
    <w:p w:rsidR="00195BBE" w:rsidRPr="00DC3956" w:rsidRDefault="00195BBE" w:rsidP="0011162B">
      <w:pPr>
        <w:pStyle w:val="ListParagraph"/>
        <w:widowControl w:val="0"/>
        <w:numPr>
          <w:ilvl w:val="0"/>
          <w:numId w:val="44"/>
        </w:numPr>
        <w:spacing w:before="12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Thông số giám sát: Bụi, SO</w:t>
      </w:r>
      <w:r w:rsidRPr="00DC3956">
        <w:rPr>
          <w:rFonts w:ascii="Times New Roman" w:eastAsia="Times New Roman" w:hAnsi="Times New Roman" w:cs="Times New Roman"/>
          <w:bCs/>
          <w:sz w:val="26"/>
          <w:szCs w:val="26"/>
          <w:vertAlign w:val="subscript"/>
        </w:rPr>
        <w:t>2</w:t>
      </w:r>
      <w:r w:rsidRPr="00DC3956">
        <w:rPr>
          <w:rFonts w:ascii="Times New Roman" w:eastAsia="Times New Roman" w:hAnsi="Times New Roman" w:cs="Times New Roman"/>
          <w:bCs/>
          <w:sz w:val="26"/>
          <w:szCs w:val="26"/>
        </w:rPr>
        <w:t>, NO</w:t>
      </w:r>
      <w:r w:rsidRPr="00DC3956">
        <w:rPr>
          <w:rFonts w:ascii="Times New Roman" w:eastAsia="Times New Roman" w:hAnsi="Times New Roman" w:cs="Times New Roman"/>
          <w:bCs/>
          <w:sz w:val="26"/>
          <w:szCs w:val="26"/>
          <w:vertAlign w:val="subscript"/>
        </w:rPr>
        <w:t>x</w:t>
      </w:r>
      <w:r w:rsidRPr="00DC3956">
        <w:rPr>
          <w:rFonts w:ascii="Times New Roman" w:eastAsia="Times New Roman" w:hAnsi="Times New Roman" w:cs="Times New Roman"/>
          <w:bCs/>
          <w:sz w:val="26"/>
          <w:szCs w:val="26"/>
        </w:rPr>
        <w:t>, CO.</w:t>
      </w:r>
    </w:p>
    <w:p w:rsidR="00195BBE" w:rsidRPr="00DC3956" w:rsidRDefault="00195BBE" w:rsidP="0011162B">
      <w:pPr>
        <w:pStyle w:val="ListParagraph"/>
        <w:widowControl w:val="0"/>
        <w:numPr>
          <w:ilvl w:val="0"/>
          <w:numId w:val="44"/>
        </w:numPr>
        <w:spacing w:before="120" w:after="60" w:line="288" w:lineRule="auto"/>
        <w:ind w:left="0" w:firstLine="0"/>
        <w:jc w:val="both"/>
        <w:rPr>
          <w:rFonts w:ascii="Times New Roman" w:eastAsia="Times New Roman" w:hAnsi="Times New Roman" w:cs="Times New Roman"/>
          <w:bCs/>
          <w:sz w:val="26"/>
          <w:szCs w:val="26"/>
        </w:rPr>
      </w:pPr>
      <w:r w:rsidRPr="00DC3956">
        <w:rPr>
          <w:rFonts w:ascii="Times New Roman" w:eastAsia="Times New Roman" w:hAnsi="Times New Roman" w:cs="Times New Roman"/>
          <w:bCs/>
          <w:sz w:val="26"/>
          <w:szCs w:val="26"/>
        </w:rPr>
        <w:t>Quy chuẩn kỹ thuật áp dụng: QCVN 19:2009/BTNMT, cột B; K</w:t>
      </w:r>
      <w:r w:rsidR="00511CAE" w:rsidRPr="00DC3956">
        <w:rPr>
          <w:rFonts w:ascii="Times New Roman" w:eastAsia="Times New Roman" w:hAnsi="Times New Roman" w:cs="Times New Roman"/>
          <w:bCs/>
          <w:sz w:val="26"/>
          <w:szCs w:val="26"/>
        </w:rPr>
        <w:t>p</w:t>
      </w:r>
      <w:r w:rsidRPr="00DC3956">
        <w:rPr>
          <w:rFonts w:ascii="Times New Roman" w:eastAsia="Times New Roman" w:hAnsi="Times New Roman" w:cs="Times New Roman"/>
          <w:bCs/>
          <w:sz w:val="26"/>
          <w:szCs w:val="26"/>
        </w:rPr>
        <w:t>=</w:t>
      </w:r>
      <w:r w:rsidR="009B428D" w:rsidRPr="00DC3956">
        <w:rPr>
          <w:rFonts w:ascii="Times New Roman" w:eastAsia="Times New Roman" w:hAnsi="Times New Roman" w:cs="Times New Roman"/>
          <w:bCs/>
          <w:sz w:val="26"/>
          <w:szCs w:val="26"/>
        </w:rPr>
        <w:t>0,9</w:t>
      </w:r>
      <w:r w:rsidRPr="00DC3956">
        <w:rPr>
          <w:rFonts w:ascii="Times New Roman" w:eastAsia="Times New Roman" w:hAnsi="Times New Roman" w:cs="Times New Roman"/>
          <w:bCs/>
          <w:sz w:val="26"/>
          <w:szCs w:val="26"/>
        </w:rPr>
        <w:t>; K</w:t>
      </w:r>
      <w:r w:rsidR="00511CAE" w:rsidRPr="00DC3956">
        <w:rPr>
          <w:rFonts w:ascii="Times New Roman" w:eastAsia="Times New Roman" w:hAnsi="Times New Roman" w:cs="Times New Roman"/>
          <w:bCs/>
          <w:sz w:val="26"/>
          <w:szCs w:val="26"/>
        </w:rPr>
        <w:t>v</w:t>
      </w:r>
      <w:r w:rsidRPr="00DC3956">
        <w:rPr>
          <w:rFonts w:ascii="Times New Roman" w:eastAsia="Times New Roman" w:hAnsi="Times New Roman" w:cs="Times New Roman"/>
          <w:bCs/>
          <w:sz w:val="26"/>
          <w:szCs w:val="26"/>
        </w:rPr>
        <w:t>=</w:t>
      </w:r>
      <w:r w:rsidR="00511CAE" w:rsidRPr="00DC3956">
        <w:rPr>
          <w:rFonts w:ascii="Times New Roman" w:eastAsia="Times New Roman" w:hAnsi="Times New Roman" w:cs="Times New Roman"/>
          <w:bCs/>
          <w:sz w:val="26"/>
          <w:szCs w:val="26"/>
        </w:rPr>
        <w:t>0,8</w:t>
      </w:r>
      <w:r w:rsidRPr="00DC3956">
        <w:rPr>
          <w:rFonts w:ascii="Times New Roman" w:eastAsia="Times New Roman" w:hAnsi="Times New Roman" w:cs="Times New Roman"/>
          <w:bCs/>
          <w:sz w:val="26"/>
          <w:szCs w:val="26"/>
        </w:rPr>
        <w:t>.</w:t>
      </w:r>
    </w:p>
    <w:p w:rsidR="007009ED" w:rsidRPr="00DC3956" w:rsidRDefault="00EC4A8C" w:rsidP="0011162B">
      <w:pPr>
        <w:pStyle w:val="ListParagraph"/>
        <w:widowControl w:val="0"/>
        <w:numPr>
          <w:ilvl w:val="0"/>
          <w:numId w:val="23"/>
        </w:numPr>
        <w:spacing w:before="120" w:after="60" w:line="288" w:lineRule="auto"/>
        <w:ind w:left="0" w:firstLine="0"/>
        <w:jc w:val="both"/>
        <w:rPr>
          <w:rFonts w:ascii="Times New Roman" w:eastAsia="Times New Roman" w:hAnsi="Times New Roman" w:cs="Times New Roman"/>
          <w:b/>
          <w:bCs/>
          <w:i/>
          <w:sz w:val="26"/>
          <w:szCs w:val="26"/>
        </w:rPr>
      </w:pPr>
      <w:r w:rsidRPr="00DC3956">
        <w:rPr>
          <w:rFonts w:ascii="Times New Roman" w:eastAsia="Times New Roman" w:hAnsi="Times New Roman" w:cs="Times New Roman"/>
          <w:b/>
          <w:bCs/>
          <w:i/>
          <w:sz w:val="26"/>
          <w:szCs w:val="26"/>
        </w:rPr>
        <w:t>Giám sát chất thải rắn sinh hoạt, công nghiệp thông thường, chất thải nguy hại</w:t>
      </w:r>
    </w:p>
    <w:p w:rsidR="00C61711" w:rsidRPr="00DC3956" w:rsidRDefault="00C61711" w:rsidP="0011162B">
      <w:pPr>
        <w:pStyle w:val="ListParagraph"/>
        <w:numPr>
          <w:ilvl w:val="0"/>
          <w:numId w:val="22"/>
        </w:numPr>
        <w:spacing w:before="60" w:after="60"/>
        <w:ind w:left="0" w:firstLine="0"/>
        <w:jc w:val="both"/>
        <w:rPr>
          <w:rFonts w:ascii="Times New Roman" w:hAnsi="Times New Roman" w:cs="Times New Roman"/>
          <w:spacing w:val="-4"/>
          <w:sz w:val="26"/>
          <w:szCs w:val="26"/>
        </w:rPr>
      </w:pPr>
      <w:r w:rsidRPr="00DC3956">
        <w:rPr>
          <w:rFonts w:ascii="Times New Roman" w:hAnsi="Times New Roman" w:cs="Times New Roman"/>
          <w:spacing w:val="-4"/>
          <w:sz w:val="26"/>
          <w:szCs w:val="26"/>
        </w:rPr>
        <w:t xml:space="preserve">Vị trí giám sát: </w:t>
      </w:r>
      <w:r w:rsidR="0035605D" w:rsidRPr="00DC3956">
        <w:rPr>
          <w:rFonts w:ascii="Times New Roman" w:hAnsi="Times New Roman" w:cs="Times New Roman"/>
          <w:spacing w:val="-4"/>
          <w:sz w:val="26"/>
          <w:szCs w:val="26"/>
        </w:rPr>
        <w:t>K</w:t>
      </w:r>
      <w:r w:rsidRPr="00DC3956">
        <w:rPr>
          <w:rFonts w:ascii="Times New Roman" w:hAnsi="Times New Roman" w:cs="Times New Roman"/>
          <w:spacing w:val="-4"/>
          <w:sz w:val="26"/>
          <w:szCs w:val="26"/>
        </w:rPr>
        <w:t>hu vực phát sinh chất thải, lưu giữ chất thải rắn sinh hoạt, chất thải rắn công nghiệp thông thường và chất thải nguy hại.</w:t>
      </w:r>
    </w:p>
    <w:p w:rsidR="00C61711" w:rsidRPr="00DC3956" w:rsidRDefault="00C61711" w:rsidP="0011162B">
      <w:pPr>
        <w:pStyle w:val="ListParagraph"/>
        <w:numPr>
          <w:ilvl w:val="0"/>
          <w:numId w:val="22"/>
        </w:numPr>
        <w:spacing w:before="60" w:after="60"/>
        <w:ind w:left="0" w:firstLine="0"/>
        <w:jc w:val="both"/>
        <w:rPr>
          <w:rFonts w:ascii="Times New Roman" w:hAnsi="Times New Roman" w:cs="Times New Roman"/>
          <w:spacing w:val="-4"/>
          <w:sz w:val="26"/>
          <w:szCs w:val="26"/>
        </w:rPr>
      </w:pPr>
      <w:r w:rsidRPr="00DC3956">
        <w:rPr>
          <w:rFonts w:ascii="Times New Roman" w:hAnsi="Times New Roman" w:cs="Times New Roman"/>
          <w:spacing w:val="-4"/>
          <w:sz w:val="26"/>
          <w:szCs w:val="26"/>
        </w:rPr>
        <w:t>Tần suất giám sát: Thường xuyên và liên tục</w:t>
      </w:r>
    </w:p>
    <w:p w:rsidR="00C61711" w:rsidRPr="00DC3956" w:rsidRDefault="00C61711" w:rsidP="0011162B">
      <w:pPr>
        <w:pStyle w:val="ListParagraph"/>
        <w:numPr>
          <w:ilvl w:val="0"/>
          <w:numId w:val="22"/>
        </w:numPr>
        <w:spacing w:before="60" w:after="60"/>
        <w:ind w:left="0" w:firstLine="0"/>
        <w:jc w:val="both"/>
        <w:rPr>
          <w:rFonts w:ascii="Times New Roman" w:hAnsi="Times New Roman" w:cs="Times New Roman"/>
          <w:spacing w:val="-4"/>
          <w:sz w:val="26"/>
          <w:szCs w:val="26"/>
        </w:rPr>
      </w:pPr>
      <w:r w:rsidRPr="00DC3956">
        <w:rPr>
          <w:rFonts w:ascii="Times New Roman" w:hAnsi="Times New Roman" w:cs="Times New Roman"/>
          <w:spacing w:val="-4"/>
          <w:sz w:val="26"/>
          <w:szCs w:val="26"/>
        </w:rPr>
        <w:t>Thông số giám sát: Khối lượng, chủng loại, hóa đơn, hợp đồng, chứng từ giao nhận chất thải.</w:t>
      </w:r>
    </w:p>
    <w:p w:rsidR="00C61711" w:rsidRPr="00DC3956" w:rsidRDefault="00C61711" w:rsidP="0011162B">
      <w:pPr>
        <w:pStyle w:val="ListParagraph"/>
        <w:numPr>
          <w:ilvl w:val="0"/>
          <w:numId w:val="22"/>
        </w:numPr>
        <w:spacing w:before="60" w:after="60"/>
        <w:ind w:left="0" w:firstLine="0"/>
        <w:jc w:val="both"/>
        <w:rPr>
          <w:rFonts w:ascii="Times New Roman" w:hAnsi="Times New Roman" w:cs="Times New Roman"/>
          <w:spacing w:val="-4"/>
          <w:sz w:val="26"/>
          <w:szCs w:val="26"/>
        </w:rPr>
      </w:pPr>
      <w:r w:rsidRPr="00DC3956">
        <w:rPr>
          <w:rFonts w:ascii="Times New Roman" w:hAnsi="Times New Roman" w:cs="Times New Roman"/>
          <w:spacing w:val="-4"/>
          <w:sz w:val="26"/>
          <w:szCs w:val="26"/>
        </w:rPr>
        <w:lastRenderedPageBreak/>
        <w:t xml:space="preserve">Quy chuẩn kỹ thuật áp dụng: </w:t>
      </w:r>
      <w:r w:rsidRPr="00DC3956">
        <w:rPr>
          <w:rFonts w:ascii="Times New Roman" w:hAnsi="Times New Roman" w:cs="Times New Roman"/>
          <w:sz w:val="26"/>
          <w:szCs w:val="26"/>
          <w:lang w:val="de-DE"/>
        </w:rPr>
        <w:t>Nghị định số 08/2022/NĐ-CP ngày 10 tháng 01 năm 2022 của Chính phủ về quy định chi tiết một số điều của Luật Bảo vệ môi trường</w:t>
      </w:r>
      <w:r w:rsidRPr="00DC3956">
        <w:rPr>
          <w:rFonts w:ascii="Times New Roman" w:hAnsi="Times New Roman" w:cs="Times New Roman"/>
          <w:sz w:val="26"/>
          <w:szCs w:val="26"/>
          <w:lang w:val="pt-BR"/>
        </w:rPr>
        <w:t xml:space="preserve">, </w:t>
      </w:r>
      <w:r w:rsidRPr="00DC3956">
        <w:rPr>
          <w:rFonts w:ascii="Times New Roman" w:hAnsi="Times New Roman" w:cs="Times New Roman"/>
          <w:bCs/>
          <w:sz w:val="26"/>
          <w:szCs w:val="26"/>
          <w:lang w:val="de-DE"/>
        </w:rPr>
        <w:t>Thông tư 02/2022/TT-BTNMT ngày 10 tháng 01 năm 2022 của Bộ Tài nguyên và Môi trường quy định chi tiết thi hành một số điều của Luật Bảo vệ môi trường.</w:t>
      </w:r>
    </w:p>
    <w:p w:rsidR="00C070D0" w:rsidRPr="00DC3956" w:rsidRDefault="00ED44B4" w:rsidP="0011162B">
      <w:pPr>
        <w:pStyle w:val="ListParagraph"/>
        <w:widowControl w:val="0"/>
        <w:numPr>
          <w:ilvl w:val="0"/>
          <w:numId w:val="21"/>
        </w:numPr>
        <w:spacing w:before="120" w:after="60" w:line="288" w:lineRule="auto"/>
        <w:ind w:left="0" w:firstLine="0"/>
        <w:jc w:val="both"/>
        <w:outlineLvl w:val="1"/>
        <w:rPr>
          <w:rFonts w:ascii="Times New Roman" w:eastAsia="Times New Roman" w:hAnsi="Times New Roman" w:cs="Times New Roman"/>
          <w:b/>
          <w:bCs/>
          <w:sz w:val="26"/>
          <w:szCs w:val="26"/>
        </w:rPr>
      </w:pPr>
      <w:bookmarkStart w:id="304" w:name="_Toc114236431"/>
      <w:r w:rsidRPr="00DC3956">
        <w:rPr>
          <w:rFonts w:ascii="Times New Roman" w:eastAsia="Times New Roman" w:hAnsi="Times New Roman" w:cs="Times New Roman"/>
          <w:b/>
          <w:bCs/>
          <w:sz w:val="26"/>
          <w:szCs w:val="26"/>
        </w:rPr>
        <w:t>Kinh phí thực hiện quan trắc môi trường hằng năm</w:t>
      </w:r>
      <w:r w:rsidR="00C070D0" w:rsidRPr="00DC3956">
        <w:rPr>
          <w:rFonts w:ascii="Times New Roman" w:eastAsia="Times New Roman" w:hAnsi="Times New Roman" w:cs="Times New Roman"/>
          <w:b/>
          <w:bCs/>
          <w:sz w:val="26"/>
          <w:szCs w:val="26"/>
        </w:rPr>
        <w:t>.</w:t>
      </w:r>
      <w:bookmarkEnd w:id="304"/>
    </w:p>
    <w:p w:rsidR="00376833" w:rsidRPr="00DC3956" w:rsidRDefault="00376833" w:rsidP="00376833">
      <w:pPr>
        <w:pStyle w:val="Caption"/>
        <w:jc w:val="center"/>
        <w:rPr>
          <w:rFonts w:ascii="Times New Roman" w:hAnsi="Times New Roman" w:cs="Times New Roman"/>
          <w:i/>
          <w:color w:val="auto"/>
          <w:sz w:val="26"/>
          <w:szCs w:val="26"/>
        </w:rPr>
      </w:pPr>
      <w:bookmarkStart w:id="305" w:name="_Toc114236289"/>
      <w:r w:rsidRPr="00DC3956">
        <w:rPr>
          <w:rFonts w:ascii="Times New Roman" w:hAnsi="Times New Roman" w:cs="Times New Roman"/>
          <w:i/>
          <w:color w:val="auto"/>
          <w:sz w:val="26"/>
          <w:szCs w:val="26"/>
        </w:rPr>
        <w:t xml:space="preserve">Bảng </w:t>
      </w:r>
      <w:r w:rsidRPr="00DC3956">
        <w:rPr>
          <w:rFonts w:ascii="Times New Roman" w:hAnsi="Times New Roman" w:cs="Times New Roman"/>
          <w:i/>
          <w:color w:val="auto"/>
          <w:sz w:val="26"/>
          <w:szCs w:val="26"/>
        </w:rPr>
        <w:fldChar w:fldCharType="begin"/>
      </w:r>
      <w:r w:rsidRPr="00DC3956">
        <w:rPr>
          <w:rFonts w:ascii="Times New Roman" w:hAnsi="Times New Roman" w:cs="Times New Roman"/>
          <w:i/>
          <w:color w:val="auto"/>
          <w:sz w:val="26"/>
          <w:szCs w:val="26"/>
        </w:rPr>
        <w:instrText xml:space="preserve"> SEQ Bảng_ \* ARABIC </w:instrText>
      </w:r>
      <w:r w:rsidRPr="00DC3956">
        <w:rPr>
          <w:rFonts w:ascii="Times New Roman" w:hAnsi="Times New Roman" w:cs="Times New Roman"/>
          <w:i/>
          <w:color w:val="auto"/>
          <w:sz w:val="26"/>
          <w:szCs w:val="26"/>
        </w:rPr>
        <w:fldChar w:fldCharType="separate"/>
      </w:r>
      <w:r w:rsidR="00752F4B" w:rsidRPr="00DC3956">
        <w:rPr>
          <w:rFonts w:ascii="Times New Roman" w:hAnsi="Times New Roman" w:cs="Times New Roman"/>
          <w:i/>
          <w:noProof/>
          <w:color w:val="auto"/>
          <w:sz w:val="26"/>
          <w:szCs w:val="26"/>
        </w:rPr>
        <w:t>9</w:t>
      </w:r>
      <w:r w:rsidRPr="00DC3956">
        <w:rPr>
          <w:rFonts w:ascii="Times New Roman" w:hAnsi="Times New Roman" w:cs="Times New Roman"/>
          <w:i/>
          <w:color w:val="auto"/>
          <w:sz w:val="26"/>
          <w:szCs w:val="26"/>
        </w:rPr>
        <w:fldChar w:fldCharType="end"/>
      </w:r>
      <w:r w:rsidRPr="00DC3956">
        <w:rPr>
          <w:rFonts w:ascii="Times New Roman" w:hAnsi="Times New Roman" w:cs="Times New Roman"/>
          <w:i/>
          <w:color w:val="auto"/>
          <w:sz w:val="26"/>
          <w:szCs w:val="26"/>
        </w:rPr>
        <w:t>: Kinh phí thực hiện quan trắc môi trường hằng năm</w:t>
      </w:r>
      <w:bookmarkEnd w:id="3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166"/>
        <w:gridCol w:w="1473"/>
        <w:gridCol w:w="1220"/>
        <w:gridCol w:w="1572"/>
        <w:gridCol w:w="1431"/>
      </w:tblGrid>
      <w:tr w:rsidR="00DC3956" w:rsidRPr="00DC3956" w:rsidTr="001B2670">
        <w:trPr>
          <w:trHeight w:val="810"/>
          <w:jc w:val="center"/>
        </w:trPr>
        <w:tc>
          <w:tcPr>
            <w:tcW w:w="373" w:type="pct"/>
            <w:shd w:val="clear" w:color="auto" w:fill="auto"/>
            <w:vAlign w:val="center"/>
            <w:hideMark/>
          </w:tcPr>
          <w:p w:rsidR="006630FF" w:rsidRPr="00DC3956" w:rsidRDefault="006630FF" w:rsidP="003B62D0">
            <w:pPr>
              <w:spacing w:before="60" w:after="60" w:line="271" w:lineRule="auto"/>
              <w:jc w:val="center"/>
              <w:rPr>
                <w:rFonts w:ascii="Times New Roman" w:eastAsia="Times New Roman" w:hAnsi="Times New Roman" w:cs="Times New Roman"/>
                <w:b/>
                <w:bCs/>
                <w:sz w:val="26"/>
                <w:szCs w:val="26"/>
              </w:rPr>
            </w:pPr>
            <w:r w:rsidRPr="00DC3956">
              <w:rPr>
                <w:rFonts w:ascii="Times New Roman" w:eastAsia="Times New Roman" w:hAnsi="Times New Roman" w:cs="Times New Roman"/>
                <w:b/>
                <w:bCs/>
                <w:sz w:val="26"/>
                <w:szCs w:val="26"/>
              </w:rPr>
              <w:t>STT</w:t>
            </w:r>
          </w:p>
        </w:tc>
        <w:tc>
          <w:tcPr>
            <w:tcW w:w="1653" w:type="pct"/>
            <w:shd w:val="clear" w:color="auto" w:fill="auto"/>
            <w:vAlign w:val="center"/>
            <w:hideMark/>
          </w:tcPr>
          <w:p w:rsidR="006630FF" w:rsidRPr="00DC3956" w:rsidRDefault="006630FF" w:rsidP="003B62D0">
            <w:pPr>
              <w:spacing w:before="60" w:after="60" w:line="271" w:lineRule="auto"/>
              <w:jc w:val="center"/>
              <w:rPr>
                <w:rFonts w:ascii="Times New Roman" w:eastAsia="Times New Roman" w:hAnsi="Times New Roman" w:cs="Times New Roman"/>
                <w:b/>
                <w:bCs/>
                <w:sz w:val="26"/>
                <w:szCs w:val="26"/>
              </w:rPr>
            </w:pPr>
            <w:r w:rsidRPr="00DC3956">
              <w:rPr>
                <w:rFonts w:ascii="Times New Roman" w:eastAsia="Times New Roman" w:hAnsi="Times New Roman" w:cs="Times New Roman"/>
                <w:b/>
                <w:bCs/>
                <w:sz w:val="26"/>
                <w:szCs w:val="26"/>
              </w:rPr>
              <w:t>Nội dung công việc</w:t>
            </w:r>
          </w:p>
        </w:tc>
        <w:tc>
          <w:tcPr>
            <w:tcW w:w="769" w:type="pct"/>
            <w:shd w:val="clear" w:color="auto" w:fill="auto"/>
            <w:vAlign w:val="center"/>
            <w:hideMark/>
          </w:tcPr>
          <w:p w:rsidR="006630FF" w:rsidRPr="00DC3956" w:rsidRDefault="006630FF" w:rsidP="003B62D0">
            <w:pPr>
              <w:spacing w:before="60" w:after="60" w:line="271" w:lineRule="auto"/>
              <w:jc w:val="center"/>
              <w:rPr>
                <w:rFonts w:ascii="Times New Roman" w:eastAsia="Times New Roman" w:hAnsi="Times New Roman" w:cs="Times New Roman"/>
                <w:b/>
                <w:bCs/>
                <w:sz w:val="26"/>
                <w:szCs w:val="26"/>
              </w:rPr>
            </w:pPr>
            <w:r w:rsidRPr="00DC3956">
              <w:rPr>
                <w:rFonts w:ascii="Times New Roman" w:eastAsia="Times New Roman" w:hAnsi="Times New Roman" w:cs="Times New Roman"/>
                <w:b/>
                <w:bCs/>
                <w:sz w:val="26"/>
                <w:szCs w:val="26"/>
              </w:rPr>
              <w:t>Số lượng mẫu</w:t>
            </w:r>
          </w:p>
        </w:tc>
        <w:tc>
          <w:tcPr>
            <w:tcW w:w="637" w:type="pct"/>
            <w:shd w:val="clear" w:color="auto" w:fill="auto"/>
            <w:vAlign w:val="center"/>
            <w:hideMark/>
          </w:tcPr>
          <w:p w:rsidR="006630FF" w:rsidRPr="00DC3956" w:rsidRDefault="006630FF" w:rsidP="003B62D0">
            <w:pPr>
              <w:spacing w:before="60" w:after="60" w:line="271" w:lineRule="auto"/>
              <w:jc w:val="center"/>
              <w:rPr>
                <w:rFonts w:ascii="Times New Roman" w:eastAsia="Times New Roman" w:hAnsi="Times New Roman" w:cs="Times New Roman"/>
                <w:b/>
                <w:bCs/>
                <w:sz w:val="26"/>
                <w:szCs w:val="26"/>
              </w:rPr>
            </w:pPr>
            <w:r w:rsidRPr="00DC3956">
              <w:rPr>
                <w:rFonts w:ascii="Times New Roman" w:eastAsia="Times New Roman" w:hAnsi="Times New Roman" w:cs="Times New Roman"/>
                <w:b/>
                <w:bCs/>
                <w:sz w:val="26"/>
                <w:szCs w:val="26"/>
              </w:rPr>
              <w:t>Số lần đo</w:t>
            </w:r>
          </w:p>
        </w:tc>
        <w:tc>
          <w:tcPr>
            <w:tcW w:w="821" w:type="pct"/>
            <w:shd w:val="clear" w:color="auto" w:fill="auto"/>
            <w:vAlign w:val="center"/>
            <w:hideMark/>
          </w:tcPr>
          <w:p w:rsidR="006630FF" w:rsidRPr="00DC3956" w:rsidRDefault="006630FF" w:rsidP="003B62D0">
            <w:pPr>
              <w:spacing w:before="60" w:after="60" w:line="271" w:lineRule="auto"/>
              <w:jc w:val="center"/>
              <w:rPr>
                <w:rFonts w:ascii="Times New Roman" w:eastAsia="Times New Roman" w:hAnsi="Times New Roman" w:cs="Times New Roman"/>
                <w:b/>
                <w:bCs/>
                <w:sz w:val="26"/>
                <w:szCs w:val="26"/>
              </w:rPr>
            </w:pPr>
            <w:r w:rsidRPr="00DC3956">
              <w:rPr>
                <w:rFonts w:ascii="Times New Roman" w:eastAsia="Times New Roman" w:hAnsi="Times New Roman" w:cs="Times New Roman"/>
                <w:b/>
                <w:bCs/>
                <w:sz w:val="26"/>
                <w:szCs w:val="26"/>
              </w:rPr>
              <w:t>Đơn giá (vnđ)</w:t>
            </w:r>
          </w:p>
        </w:tc>
        <w:tc>
          <w:tcPr>
            <w:tcW w:w="747" w:type="pct"/>
            <w:shd w:val="clear" w:color="auto" w:fill="auto"/>
            <w:vAlign w:val="center"/>
            <w:hideMark/>
          </w:tcPr>
          <w:p w:rsidR="006630FF" w:rsidRPr="00DC3956" w:rsidRDefault="006630FF" w:rsidP="003B62D0">
            <w:pPr>
              <w:spacing w:before="60" w:after="60" w:line="271" w:lineRule="auto"/>
              <w:jc w:val="center"/>
              <w:rPr>
                <w:rFonts w:ascii="Times New Roman" w:eastAsia="Times New Roman" w:hAnsi="Times New Roman" w:cs="Times New Roman"/>
                <w:b/>
                <w:bCs/>
                <w:sz w:val="26"/>
                <w:szCs w:val="26"/>
              </w:rPr>
            </w:pPr>
            <w:r w:rsidRPr="00DC3956">
              <w:rPr>
                <w:rFonts w:ascii="Times New Roman" w:eastAsia="Times New Roman" w:hAnsi="Times New Roman" w:cs="Times New Roman"/>
                <w:b/>
                <w:bCs/>
                <w:sz w:val="26"/>
                <w:szCs w:val="26"/>
              </w:rPr>
              <w:t>Thành tiền (vnđ)</w:t>
            </w:r>
          </w:p>
        </w:tc>
      </w:tr>
      <w:tr w:rsidR="00DC3956" w:rsidRPr="00DC3956" w:rsidTr="001B2670">
        <w:trPr>
          <w:trHeight w:val="1380"/>
          <w:jc w:val="center"/>
        </w:trPr>
        <w:tc>
          <w:tcPr>
            <w:tcW w:w="373" w:type="pct"/>
            <w:shd w:val="clear" w:color="auto" w:fill="auto"/>
            <w:vAlign w:val="center"/>
            <w:hideMark/>
          </w:tcPr>
          <w:p w:rsidR="006630FF" w:rsidRPr="00DC3956" w:rsidRDefault="006630FF" w:rsidP="003B62D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1</w:t>
            </w:r>
          </w:p>
        </w:tc>
        <w:tc>
          <w:tcPr>
            <w:tcW w:w="1653" w:type="pct"/>
            <w:shd w:val="clear" w:color="auto" w:fill="auto"/>
            <w:vAlign w:val="center"/>
            <w:hideMark/>
          </w:tcPr>
          <w:p w:rsidR="006630FF" w:rsidRPr="00DC3956" w:rsidRDefault="006630FF" w:rsidP="006630FF">
            <w:pPr>
              <w:spacing w:before="60" w:after="60" w:line="271" w:lineRule="auto"/>
              <w:jc w:val="both"/>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 xml:space="preserve">Khảo sát đo đạc và phân tích môi trường nước thải với các chỉ tiêu: </w:t>
            </w:r>
            <w:r w:rsidRPr="00DC3956">
              <w:rPr>
                <w:rFonts w:ascii="Times New Roman" w:hAnsi="Times New Roman" w:cs="Times New Roman"/>
                <w:sz w:val="26"/>
                <w:szCs w:val="26"/>
                <w:lang w:val="vi-VN"/>
              </w:rPr>
              <w:t xml:space="preserve">pH, </w:t>
            </w:r>
            <w:r w:rsidRPr="00DC3956">
              <w:rPr>
                <w:rFonts w:ascii="Times New Roman" w:hAnsi="Times New Roman" w:cs="Times New Roman"/>
                <w:sz w:val="26"/>
                <w:szCs w:val="26"/>
              </w:rPr>
              <w:t xml:space="preserve">TSS, COD, </w:t>
            </w:r>
            <w:r w:rsidRPr="00DC3956">
              <w:rPr>
                <w:rFonts w:ascii="Times New Roman" w:hAnsi="Times New Roman" w:cs="Times New Roman"/>
                <w:sz w:val="26"/>
                <w:szCs w:val="26"/>
                <w:lang w:val="vi-VN"/>
              </w:rPr>
              <w:t>BOD</w:t>
            </w:r>
            <w:r w:rsidRPr="00DC3956">
              <w:rPr>
                <w:rFonts w:ascii="Times New Roman" w:hAnsi="Times New Roman" w:cs="Times New Roman"/>
                <w:sz w:val="26"/>
                <w:szCs w:val="26"/>
                <w:vertAlign w:val="subscript"/>
                <w:lang w:val="vi-VN"/>
              </w:rPr>
              <w:t>5</w:t>
            </w:r>
            <w:r w:rsidRPr="00DC3956">
              <w:rPr>
                <w:rFonts w:ascii="Times New Roman" w:hAnsi="Times New Roman" w:cs="Times New Roman"/>
                <w:sz w:val="26"/>
                <w:szCs w:val="26"/>
                <w:lang w:val="vi-VN"/>
              </w:rPr>
              <w:t xml:space="preserve">, </w:t>
            </w:r>
            <w:r w:rsidRPr="00DC3956">
              <w:rPr>
                <w:rFonts w:ascii="Times New Roman" w:hAnsi="Times New Roman" w:cs="Times New Roman"/>
                <w:sz w:val="26"/>
                <w:szCs w:val="26"/>
              </w:rPr>
              <w:t xml:space="preserve">Amoni, tổng Nitơ, tổng Phospho, </w:t>
            </w:r>
            <w:r w:rsidRPr="00DC3956">
              <w:rPr>
                <w:rFonts w:ascii="Times New Roman" w:hAnsi="Times New Roman" w:cs="Times New Roman"/>
                <w:sz w:val="26"/>
                <w:szCs w:val="26"/>
                <w:lang w:val="vi-VN"/>
              </w:rPr>
              <w:t>Tổng Coliforms</w:t>
            </w:r>
            <w:r w:rsidRPr="00DC3956">
              <w:rPr>
                <w:rFonts w:ascii="Times New Roman" w:hAnsi="Times New Roman" w:cs="Times New Roman"/>
                <w:sz w:val="26"/>
                <w:szCs w:val="26"/>
              </w:rPr>
              <w:t>.</w:t>
            </w:r>
          </w:p>
        </w:tc>
        <w:tc>
          <w:tcPr>
            <w:tcW w:w="769" w:type="pct"/>
            <w:shd w:val="clear" w:color="auto" w:fill="auto"/>
            <w:vAlign w:val="center"/>
          </w:tcPr>
          <w:p w:rsidR="006630FF" w:rsidRPr="00DC3956" w:rsidRDefault="006630FF" w:rsidP="003B62D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1</w:t>
            </w:r>
          </w:p>
        </w:tc>
        <w:tc>
          <w:tcPr>
            <w:tcW w:w="637" w:type="pct"/>
            <w:shd w:val="clear" w:color="auto" w:fill="auto"/>
            <w:vAlign w:val="center"/>
          </w:tcPr>
          <w:p w:rsidR="006630FF" w:rsidRPr="00DC3956" w:rsidRDefault="006630FF" w:rsidP="003B62D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4</w:t>
            </w:r>
          </w:p>
        </w:tc>
        <w:tc>
          <w:tcPr>
            <w:tcW w:w="821" w:type="pct"/>
            <w:shd w:val="clear" w:color="auto" w:fill="auto"/>
            <w:vAlign w:val="center"/>
          </w:tcPr>
          <w:p w:rsidR="006630FF" w:rsidRPr="00DC3956" w:rsidRDefault="001B2670" w:rsidP="001B267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9</w:t>
            </w:r>
            <w:r w:rsidR="006630FF" w:rsidRPr="00DC3956">
              <w:rPr>
                <w:rFonts w:ascii="Times New Roman" w:eastAsia="Times New Roman" w:hAnsi="Times New Roman" w:cs="Times New Roman"/>
                <w:sz w:val="26"/>
                <w:szCs w:val="26"/>
              </w:rPr>
              <w:t>00.000</w:t>
            </w:r>
          </w:p>
        </w:tc>
        <w:tc>
          <w:tcPr>
            <w:tcW w:w="747" w:type="pct"/>
            <w:shd w:val="clear" w:color="auto" w:fill="auto"/>
            <w:vAlign w:val="center"/>
          </w:tcPr>
          <w:p w:rsidR="006630FF" w:rsidRPr="00DC3956" w:rsidRDefault="001B2670" w:rsidP="001B267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3</w:t>
            </w:r>
            <w:r w:rsidR="006630FF" w:rsidRPr="00DC3956">
              <w:rPr>
                <w:rFonts w:ascii="Times New Roman" w:eastAsia="Times New Roman" w:hAnsi="Times New Roman" w:cs="Times New Roman"/>
                <w:sz w:val="26"/>
                <w:szCs w:val="26"/>
              </w:rPr>
              <w:t>.</w:t>
            </w:r>
            <w:r w:rsidRPr="00DC3956">
              <w:rPr>
                <w:rFonts w:ascii="Times New Roman" w:eastAsia="Times New Roman" w:hAnsi="Times New Roman" w:cs="Times New Roman"/>
                <w:sz w:val="26"/>
                <w:szCs w:val="26"/>
              </w:rPr>
              <w:t>6</w:t>
            </w:r>
            <w:r w:rsidR="006630FF" w:rsidRPr="00DC3956">
              <w:rPr>
                <w:rFonts w:ascii="Times New Roman" w:eastAsia="Times New Roman" w:hAnsi="Times New Roman" w:cs="Times New Roman"/>
                <w:sz w:val="26"/>
                <w:szCs w:val="26"/>
              </w:rPr>
              <w:t>00.000</w:t>
            </w:r>
          </w:p>
        </w:tc>
      </w:tr>
      <w:tr w:rsidR="00DC3956" w:rsidRPr="00DC3956" w:rsidTr="001B2670">
        <w:trPr>
          <w:trHeight w:val="1380"/>
          <w:jc w:val="center"/>
        </w:trPr>
        <w:tc>
          <w:tcPr>
            <w:tcW w:w="373" w:type="pct"/>
            <w:shd w:val="clear" w:color="auto" w:fill="auto"/>
            <w:vAlign w:val="center"/>
          </w:tcPr>
          <w:p w:rsidR="00461FA0" w:rsidRPr="00DC3956" w:rsidRDefault="000F6AAB" w:rsidP="003B62D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2</w:t>
            </w:r>
          </w:p>
        </w:tc>
        <w:tc>
          <w:tcPr>
            <w:tcW w:w="1653" w:type="pct"/>
            <w:shd w:val="clear" w:color="auto" w:fill="auto"/>
            <w:vAlign w:val="center"/>
          </w:tcPr>
          <w:p w:rsidR="00461FA0" w:rsidRPr="00DC3956" w:rsidRDefault="000F6AAB" w:rsidP="006630FF">
            <w:pPr>
              <w:spacing w:before="60" w:after="60" w:line="271" w:lineRule="auto"/>
              <w:jc w:val="both"/>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 xml:space="preserve">Khảo sát đo đạc và phân tích môi trường nước mặt với các chỉ tiêu: </w:t>
            </w:r>
            <w:r w:rsidRPr="00DC3956">
              <w:rPr>
                <w:rFonts w:ascii="Times New Roman" w:hAnsi="Times New Roman" w:cs="Times New Roman"/>
                <w:sz w:val="26"/>
                <w:szCs w:val="26"/>
                <w:lang w:val="vi-VN"/>
              </w:rPr>
              <w:t xml:space="preserve">pH, </w:t>
            </w:r>
            <w:r w:rsidRPr="00DC3956">
              <w:rPr>
                <w:rFonts w:ascii="Times New Roman" w:hAnsi="Times New Roman" w:cs="Times New Roman"/>
                <w:sz w:val="26"/>
                <w:szCs w:val="26"/>
              </w:rPr>
              <w:t xml:space="preserve">TSS, COD, </w:t>
            </w:r>
            <w:r w:rsidRPr="00DC3956">
              <w:rPr>
                <w:rFonts w:ascii="Times New Roman" w:hAnsi="Times New Roman" w:cs="Times New Roman"/>
                <w:sz w:val="26"/>
                <w:szCs w:val="26"/>
                <w:lang w:val="vi-VN"/>
              </w:rPr>
              <w:t>BOD</w:t>
            </w:r>
            <w:r w:rsidRPr="00DC3956">
              <w:rPr>
                <w:rFonts w:ascii="Times New Roman" w:hAnsi="Times New Roman" w:cs="Times New Roman"/>
                <w:sz w:val="26"/>
                <w:szCs w:val="26"/>
                <w:vertAlign w:val="subscript"/>
                <w:lang w:val="vi-VN"/>
              </w:rPr>
              <w:t>5</w:t>
            </w:r>
            <w:r w:rsidRPr="00DC3956">
              <w:rPr>
                <w:rFonts w:ascii="Times New Roman" w:hAnsi="Times New Roman" w:cs="Times New Roman"/>
                <w:sz w:val="26"/>
                <w:szCs w:val="26"/>
                <w:lang w:val="vi-VN"/>
              </w:rPr>
              <w:t xml:space="preserve">, </w:t>
            </w:r>
            <w:r w:rsidRPr="00DC3956">
              <w:rPr>
                <w:rFonts w:ascii="Times New Roman" w:hAnsi="Times New Roman" w:cs="Times New Roman"/>
                <w:sz w:val="26"/>
                <w:szCs w:val="26"/>
              </w:rPr>
              <w:t xml:space="preserve">Amoni, tổng Nitơ, tổng Phospho, </w:t>
            </w:r>
            <w:r w:rsidRPr="00DC3956">
              <w:rPr>
                <w:rFonts w:ascii="Times New Roman" w:hAnsi="Times New Roman" w:cs="Times New Roman"/>
                <w:sz w:val="26"/>
                <w:szCs w:val="26"/>
                <w:lang w:val="vi-VN"/>
              </w:rPr>
              <w:t>Tổng Coliforms</w:t>
            </w:r>
            <w:r w:rsidRPr="00DC3956">
              <w:rPr>
                <w:rFonts w:ascii="Times New Roman" w:hAnsi="Times New Roman" w:cs="Times New Roman"/>
                <w:sz w:val="26"/>
                <w:szCs w:val="26"/>
              </w:rPr>
              <w:t>.</w:t>
            </w:r>
          </w:p>
        </w:tc>
        <w:tc>
          <w:tcPr>
            <w:tcW w:w="769" w:type="pct"/>
            <w:shd w:val="clear" w:color="auto" w:fill="auto"/>
            <w:vAlign w:val="center"/>
          </w:tcPr>
          <w:p w:rsidR="00461FA0" w:rsidRPr="00DC3956" w:rsidRDefault="000F6AAB" w:rsidP="003B62D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1</w:t>
            </w:r>
          </w:p>
        </w:tc>
        <w:tc>
          <w:tcPr>
            <w:tcW w:w="637" w:type="pct"/>
            <w:shd w:val="clear" w:color="auto" w:fill="auto"/>
            <w:vAlign w:val="center"/>
          </w:tcPr>
          <w:p w:rsidR="00461FA0" w:rsidRPr="00DC3956" w:rsidRDefault="000F6AAB" w:rsidP="003B62D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4</w:t>
            </w:r>
          </w:p>
        </w:tc>
        <w:tc>
          <w:tcPr>
            <w:tcW w:w="821" w:type="pct"/>
            <w:shd w:val="clear" w:color="auto" w:fill="auto"/>
            <w:vAlign w:val="center"/>
          </w:tcPr>
          <w:p w:rsidR="00461FA0" w:rsidRPr="00DC3956" w:rsidRDefault="001B2670" w:rsidP="003B62D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900.000</w:t>
            </w:r>
          </w:p>
        </w:tc>
        <w:tc>
          <w:tcPr>
            <w:tcW w:w="747" w:type="pct"/>
            <w:shd w:val="clear" w:color="auto" w:fill="auto"/>
            <w:vAlign w:val="center"/>
          </w:tcPr>
          <w:p w:rsidR="00461FA0" w:rsidRPr="00DC3956" w:rsidRDefault="001B2670" w:rsidP="001B267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3.600.000</w:t>
            </w:r>
          </w:p>
        </w:tc>
      </w:tr>
      <w:tr w:rsidR="00DC3956" w:rsidRPr="00DC3956" w:rsidTr="001B2670">
        <w:trPr>
          <w:trHeight w:val="1380"/>
          <w:jc w:val="center"/>
        </w:trPr>
        <w:tc>
          <w:tcPr>
            <w:tcW w:w="373" w:type="pct"/>
            <w:shd w:val="clear" w:color="auto" w:fill="auto"/>
            <w:vAlign w:val="center"/>
          </w:tcPr>
          <w:p w:rsidR="006630FF" w:rsidRPr="00DC3956" w:rsidRDefault="000F6AAB" w:rsidP="003B62D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3</w:t>
            </w:r>
          </w:p>
        </w:tc>
        <w:tc>
          <w:tcPr>
            <w:tcW w:w="1653" w:type="pct"/>
            <w:shd w:val="clear" w:color="auto" w:fill="auto"/>
            <w:vAlign w:val="center"/>
          </w:tcPr>
          <w:p w:rsidR="006630FF" w:rsidRPr="00DC3956" w:rsidRDefault="006630FF" w:rsidP="00461FA0">
            <w:pPr>
              <w:spacing w:before="60" w:after="60" w:line="271" w:lineRule="auto"/>
              <w:jc w:val="both"/>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 xml:space="preserve">Khảo sát, đo đạc và phân tích môi trường khí thải với các chỉ tiêu: </w:t>
            </w:r>
            <w:r w:rsidR="00461FA0" w:rsidRPr="00DC3956">
              <w:rPr>
                <w:rFonts w:ascii="Times New Roman" w:eastAsia="Times New Roman" w:hAnsi="Times New Roman" w:cs="Times New Roman"/>
                <w:sz w:val="26"/>
                <w:szCs w:val="26"/>
              </w:rPr>
              <w:t>Bụi,</w:t>
            </w:r>
            <w:r w:rsidRPr="00DC3956">
              <w:rPr>
                <w:rFonts w:ascii="Times New Roman" w:eastAsia="Times New Roman" w:hAnsi="Times New Roman" w:cs="Times New Roman"/>
                <w:sz w:val="26"/>
                <w:szCs w:val="26"/>
              </w:rPr>
              <w:t xml:space="preserve"> SO</w:t>
            </w:r>
            <w:r w:rsidRPr="00DC3956">
              <w:rPr>
                <w:rFonts w:ascii="Times New Roman" w:eastAsia="Times New Roman" w:hAnsi="Times New Roman" w:cs="Times New Roman"/>
                <w:sz w:val="26"/>
                <w:szCs w:val="26"/>
                <w:vertAlign w:val="subscript"/>
              </w:rPr>
              <w:t>2</w:t>
            </w:r>
            <w:r w:rsidRPr="00DC3956">
              <w:rPr>
                <w:rFonts w:ascii="Times New Roman" w:eastAsia="Times New Roman" w:hAnsi="Times New Roman" w:cs="Times New Roman"/>
                <w:sz w:val="26"/>
                <w:szCs w:val="26"/>
              </w:rPr>
              <w:t>, NO</w:t>
            </w:r>
            <w:r w:rsidRPr="00DC3956">
              <w:rPr>
                <w:rFonts w:ascii="Times New Roman" w:eastAsia="Times New Roman" w:hAnsi="Times New Roman" w:cs="Times New Roman"/>
                <w:sz w:val="26"/>
                <w:szCs w:val="26"/>
                <w:vertAlign w:val="subscript"/>
              </w:rPr>
              <w:t>x</w:t>
            </w:r>
            <w:r w:rsidRPr="00DC3956">
              <w:rPr>
                <w:rFonts w:ascii="Times New Roman" w:eastAsia="Times New Roman" w:hAnsi="Times New Roman" w:cs="Times New Roman"/>
                <w:sz w:val="26"/>
                <w:szCs w:val="26"/>
              </w:rPr>
              <w:t>, CO</w:t>
            </w:r>
            <w:r w:rsidR="000F6AAB" w:rsidRPr="00DC3956">
              <w:rPr>
                <w:rFonts w:ascii="Times New Roman" w:eastAsia="Times New Roman" w:hAnsi="Times New Roman" w:cs="Times New Roman"/>
                <w:sz w:val="26"/>
                <w:szCs w:val="26"/>
              </w:rPr>
              <w:t>.</w:t>
            </w:r>
          </w:p>
        </w:tc>
        <w:tc>
          <w:tcPr>
            <w:tcW w:w="769" w:type="pct"/>
            <w:shd w:val="clear" w:color="auto" w:fill="auto"/>
            <w:vAlign w:val="center"/>
          </w:tcPr>
          <w:p w:rsidR="006630FF" w:rsidRPr="00DC3956" w:rsidRDefault="00461FA0" w:rsidP="003B62D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1</w:t>
            </w:r>
          </w:p>
        </w:tc>
        <w:tc>
          <w:tcPr>
            <w:tcW w:w="637" w:type="pct"/>
            <w:shd w:val="clear" w:color="auto" w:fill="auto"/>
            <w:vAlign w:val="center"/>
          </w:tcPr>
          <w:p w:rsidR="006630FF" w:rsidRPr="00DC3956" w:rsidRDefault="006630FF" w:rsidP="003B62D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4</w:t>
            </w:r>
          </w:p>
        </w:tc>
        <w:tc>
          <w:tcPr>
            <w:tcW w:w="821" w:type="pct"/>
            <w:shd w:val="clear" w:color="auto" w:fill="auto"/>
            <w:vAlign w:val="center"/>
          </w:tcPr>
          <w:p w:rsidR="006630FF" w:rsidRPr="00DC3956" w:rsidRDefault="006630FF" w:rsidP="001B267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1.</w:t>
            </w:r>
            <w:r w:rsidR="001B2670" w:rsidRPr="00DC3956">
              <w:rPr>
                <w:rFonts w:ascii="Times New Roman" w:eastAsia="Times New Roman" w:hAnsi="Times New Roman" w:cs="Times New Roman"/>
                <w:sz w:val="26"/>
                <w:szCs w:val="26"/>
              </w:rPr>
              <w:t>4</w:t>
            </w:r>
            <w:r w:rsidRPr="00DC3956">
              <w:rPr>
                <w:rFonts w:ascii="Times New Roman" w:eastAsia="Times New Roman" w:hAnsi="Times New Roman" w:cs="Times New Roman"/>
                <w:sz w:val="26"/>
                <w:szCs w:val="26"/>
              </w:rPr>
              <w:t>00.000</w:t>
            </w:r>
          </w:p>
        </w:tc>
        <w:tc>
          <w:tcPr>
            <w:tcW w:w="747" w:type="pct"/>
            <w:shd w:val="clear" w:color="auto" w:fill="auto"/>
            <w:vAlign w:val="center"/>
          </w:tcPr>
          <w:p w:rsidR="006630FF" w:rsidRPr="00DC3956" w:rsidRDefault="006630FF" w:rsidP="001B267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5.</w:t>
            </w:r>
            <w:r w:rsidR="001B2670" w:rsidRPr="00DC3956">
              <w:rPr>
                <w:rFonts w:ascii="Times New Roman" w:eastAsia="Times New Roman" w:hAnsi="Times New Roman" w:cs="Times New Roman"/>
                <w:sz w:val="26"/>
                <w:szCs w:val="26"/>
              </w:rPr>
              <w:t>6</w:t>
            </w:r>
            <w:r w:rsidRPr="00DC3956">
              <w:rPr>
                <w:rFonts w:ascii="Times New Roman" w:eastAsia="Times New Roman" w:hAnsi="Times New Roman" w:cs="Times New Roman"/>
                <w:sz w:val="26"/>
                <w:szCs w:val="26"/>
              </w:rPr>
              <w:t>00.000</w:t>
            </w:r>
          </w:p>
        </w:tc>
      </w:tr>
      <w:tr w:rsidR="00DC3956" w:rsidRPr="00DC3956" w:rsidTr="001B2670">
        <w:trPr>
          <w:trHeight w:val="1380"/>
          <w:jc w:val="center"/>
        </w:trPr>
        <w:tc>
          <w:tcPr>
            <w:tcW w:w="373" w:type="pct"/>
            <w:shd w:val="clear" w:color="auto" w:fill="auto"/>
            <w:vAlign w:val="center"/>
          </w:tcPr>
          <w:p w:rsidR="00461FA0" w:rsidRPr="00DC3956" w:rsidRDefault="000F6AAB" w:rsidP="003B62D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4</w:t>
            </w:r>
          </w:p>
        </w:tc>
        <w:tc>
          <w:tcPr>
            <w:tcW w:w="1653" w:type="pct"/>
            <w:shd w:val="clear" w:color="auto" w:fill="auto"/>
            <w:vAlign w:val="center"/>
          </w:tcPr>
          <w:p w:rsidR="00461FA0" w:rsidRPr="00DC3956" w:rsidRDefault="000F6AAB" w:rsidP="000F6AAB">
            <w:pPr>
              <w:spacing w:before="60" w:after="60" w:line="271" w:lineRule="auto"/>
              <w:jc w:val="both"/>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Khảo sát đo đạc và phân tích môi trường không khí  với các chỉ tiêu: Độ ồn, Bụi, SO</w:t>
            </w:r>
            <w:r w:rsidRPr="00DC3956">
              <w:rPr>
                <w:rFonts w:ascii="Times New Roman" w:eastAsia="Times New Roman" w:hAnsi="Times New Roman" w:cs="Times New Roman"/>
                <w:sz w:val="26"/>
                <w:szCs w:val="26"/>
                <w:vertAlign w:val="subscript"/>
              </w:rPr>
              <w:t>2</w:t>
            </w:r>
            <w:r w:rsidRPr="00DC3956">
              <w:rPr>
                <w:rFonts w:ascii="Times New Roman" w:eastAsia="Times New Roman" w:hAnsi="Times New Roman" w:cs="Times New Roman"/>
                <w:sz w:val="26"/>
                <w:szCs w:val="26"/>
              </w:rPr>
              <w:t>, NO</w:t>
            </w:r>
            <w:r w:rsidRPr="00DC3956">
              <w:rPr>
                <w:rFonts w:ascii="Times New Roman" w:eastAsia="Times New Roman" w:hAnsi="Times New Roman" w:cs="Times New Roman"/>
                <w:sz w:val="26"/>
                <w:szCs w:val="26"/>
                <w:vertAlign w:val="subscript"/>
              </w:rPr>
              <w:t>2</w:t>
            </w:r>
            <w:r w:rsidRPr="00DC3956">
              <w:rPr>
                <w:rFonts w:ascii="Times New Roman" w:eastAsia="Times New Roman" w:hAnsi="Times New Roman" w:cs="Times New Roman"/>
                <w:sz w:val="26"/>
                <w:szCs w:val="26"/>
              </w:rPr>
              <w:t>, CO.</w:t>
            </w:r>
          </w:p>
        </w:tc>
        <w:tc>
          <w:tcPr>
            <w:tcW w:w="769" w:type="pct"/>
            <w:shd w:val="clear" w:color="auto" w:fill="auto"/>
            <w:vAlign w:val="center"/>
          </w:tcPr>
          <w:p w:rsidR="00461FA0" w:rsidRPr="00DC3956" w:rsidRDefault="000F6AAB" w:rsidP="003B62D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6</w:t>
            </w:r>
          </w:p>
        </w:tc>
        <w:tc>
          <w:tcPr>
            <w:tcW w:w="637" w:type="pct"/>
            <w:shd w:val="clear" w:color="auto" w:fill="auto"/>
            <w:vAlign w:val="center"/>
          </w:tcPr>
          <w:p w:rsidR="00461FA0" w:rsidRPr="00DC3956" w:rsidRDefault="000F6AAB" w:rsidP="003B62D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4</w:t>
            </w:r>
          </w:p>
        </w:tc>
        <w:tc>
          <w:tcPr>
            <w:tcW w:w="821" w:type="pct"/>
            <w:shd w:val="clear" w:color="auto" w:fill="auto"/>
            <w:vAlign w:val="center"/>
          </w:tcPr>
          <w:p w:rsidR="00461FA0" w:rsidRPr="00DC3956" w:rsidRDefault="001B2670" w:rsidP="003B62D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800.000</w:t>
            </w:r>
          </w:p>
        </w:tc>
        <w:tc>
          <w:tcPr>
            <w:tcW w:w="747" w:type="pct"/>
            <w:shd w:val="clear" w:color="auto" w:fill="auto"/>
            <w:vAlign w:val="center"/>
          </w:tcPr>
          <w:p w:rsidR="00461FA0" w:rsidRPr="00DC3956" w:rsidRDefault="001B2670" w:rsidP="00461FA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19.200.000</w:t>
            </w:r>
          </w:p>
        </w:tc>
      </w:tr>
      <w:tr w:rsidR="00DC3956" w:rsidRPr="00DC3956" w:rsidTr="001B2670">
        <w:trPr>
          <w:trHeight w:val="360"/>
          <w:jc w:val="center"/>
        </w:trPr>
        <w:tc>
          <w:tcPr>
            <w:tcW w:w="373" w:type="pct"/>
            <w:shd w:val="clear" w:color="auto" w:fill="auto"/>
            <w:vAlign w:val="center"/>
            <w:hideMark/>
          </w:tcPr>
          <w:p w:rsidR="006630FF" w:rsidRPr="00DC3956" w:rsidRDefault="006630FF" w:rsidP="003B62D0">
            <w:pPr>
              <w:spacing w:before="60" w:after="60" w:line="271" w:lineRule="auto"/>
              <w:jc w:val="center"/>
              <w:rPr>
                <w:rFonts w:ascii="Times New Roman" w:eastAsia="Times New Roman" w:hAnsi="Times New Roman" w:cs="Times New Roman"/>
                <w:sz w:val="26"/>
                <w:szCs w:val="26"/>
              </w:rPr>
            </w:pPr>
            <w:r w:rsidRPr="00DC3956">
              <w:rPr>
                <w:rFonts w:ascii="Times New Roman" w:eastAsia="Times New Roman" w:hAnsi="Times New Roman" w:cs="Times New Roman"/>
                <w:sz w:val="26"/>
                <w:szCs w:val="26"/>
              </w:rPr>
              <w:t> </w:t>
            </w:r>
          </w:p>
        </w:tc>
        <w:tc>
          <w:tcPr>
            <w:tcW w:w="3880" w:type="pct"/>
            <w:gridSpan w:val="4"/>
            <w:shd w:val="clear" w:color="auto" w:fill="auto"/>
            <w:vAlign w:val="center"/>
            <w:hideMark/>
          </w:tcPr>
          <w:p w:rsidR="006630FF" w:rsidRPr="00DC3956" w:rsidRDefault="006630FF" w:rsidP="003B62D0">
            <w:pPr>
              <w:spacing w:before="60" w:after="60" w:line="271" w:lineRule="auto"/>
              <w:jc w:val="center"/>
              <w:rPr>
                <w:rFonts w:ascii="Times New Roman" w:eastAsia="Times New Roman" w:hAnsi="Times New Roman" w:cs="Times New Roman"/>
                <w:b/>
                <w:bCs/>
                <w:sz w:val="26"/>
                <w:szCs w:val="26"/>
              </w:rPr>
            </w:pPr>
            <w:r w:rsidRPr="00DC3956">
              <w:rPr>
                <w:rFonts w:ascii="Times New Roman" w:eastAsia="Times New Roman" w:hAnsi="Times New Roman" w:cs="Times New Roman"/>
                <w:b/>
                <w:bCs/>
                <w:sz w:val="26"/>
                <w:szCs w:val="26"/>
              </w:rPr>
              <w:t xml:space="preserve">TỔNG CỘNG </w:t>
            </w:r>
          </w:p>
        </w:tc>
        <w:tc>
          <w:tcPr>
            <w:tcW w:w="747" w:type="pct"/>
            <w:shd w:val="clear" w:color="auto" w:fill="auto"/>
            <w:vAlign w:val="center"/>
            <w:hideMark/>
          </w:tcPr>
          <w:p w:rsidR="006630FF" w:rsidRPr="00DC3956" w:rsidRDefault="001B2670" w:rsidP="00376833">
            <w:pPr>
              <w:keepNext/>
              <w:spacing w:before="60" w:after="60" w:line="271" w:lineRule="auto"/>
              <w:jc w:val="center"/>
              <w:rPr>
                <w:rFonts w:ascii="Times New Roman" w:eastAsia="Times New Roman" w:hAnsi="Times New Roman" w:cs="Times New Roman"/>
                <w:b/>
                <w:bCs/>
                <w:sz w:val="26"/>
                <w:szCs w:val="26"/>
              </w:rPr>
            </w:pPr>
            <w:r w:rsidRPr="00DC3956">
              <w:rPr>
                <w:rFonts w:ascii="Times New Roman" w:eastAsia="Times New Roman" w:hAnsi="Times New Roman" w:cs="Times New Roman"/>
                <w:b/>
                <w:bCs/>
                <w:sz w:val="26"/>
                <w:szCs w:val="26"/>
              </w:rPr>
              <w:t>32</w:t>
            </w:r>
            <w:r w:rsidR="006630FF" w:rsidRPr="00DC3956">
              <w:rPr>
                <w:rFonts w:ascii="Times New Roman" w:eastAsia="Times New Roman" w:hAnsi="Times New Roman" w:cs="Times New Roman"/>
                <w:b/>
                <w:bCs/>
                <w:sz w:val="26"/>
                <w:szCs w:val="26"/>
              </w:rPr>
              <w:t>.</w:t>
            </w:r>
            <w:r w:rsidRPr="00DC3956">
              <w:rPr>
                <w:rFonts w:ascii="Times New Roman" w:eastAsia="Times New Roman" w:hAnsi="Times New Roman" w:cs="Times New Roman"/>
                <w:b/>
                <w:bCs/>
                <w:sz w:val="26"/>
                <w:szCs w:val="26"/>
              </w:rPr>
              <w:t>0</w:t>
            </w:r>
            <w:r w:rsidR="006630FF" w:rsidRPr="00DC3956">
              <w:rPr>
                <w:rFonts w:ascii="Times New Roman" w:eastAsia="Times New Roman" w:hAnsi="Times New Roman" w:cs="Times New Roman"/>
                <w:b/>
                <w:bCs/>
                <w:sz w:val="26"/>
                <w:szCs w:val="26"/>
              </w:rPr>
              <w:t>00.000</w:t>
            </w:r>
          </w:p>
        </w:tc>
      </w:tr>
    </w:tbl>
    <w:p w:rsidR="00376833" w:rsidRPr="00DC3956" w:rsidRDefault="00376833" w:rsidP="001B2670">
      <w:pPr>
        <w:pStyle w:val="Heading1"/>
        <w:spacing w:before="120" w:after="120"/>
        <w:jc w:val="center"/>
        <w:rPr>
          <w:rFonts w:ascii="Times New Roman" w:hAnsi="Times New Roman" w:cs="Times New Roman"/>
          <w:color w:val="auto"/>
          <w:sz w:val="26"/>
          <w:szCs w:val="26"/>
        </w:rPr>
        <w:sectPr w:rsidR="00376833" w:rsidRPr="00DC3956" w:rsidSect="00297CFF">
          <w:headerReference w:type="default" r:id="rId26"/>
          <w:footerReference w:type="default" r:id="rId27"/>
          <w:pgSz w:w="12240" w:h="15840"/>
          <w:pgMar w:top="1276" w:right="1440" w:bottom="1440" w:left="1440" w:header="568" w:footer="543" w:gutter="0"/>
          <w:cols w:space="720"/>
          <w:docGrid w:linePitch="360"/>
        </w:sectPr>
      </w:pPr>
    </w:p>
    <w:p w:rsidR="001B2670" w:rsidRPr="00DC3956" w:rsidRDefault="001B2670" w:rsidP="001B2670">
      <w:pPr>
        <w:pStyle w:val="Heading1"/>
        <w:spacing w:before="120" w:after="120"/>
        <w:jc w:val="center"/>
        <w:rPr>
          <w:rFonts w:ascii="Times New Roman" w:hAnsi="Times New Roman" w:cs="Times New Roman"/>
          <w:color w:val="auto"/>
          <w:sz w:val="26"/>
          <w:szCs w:val="26"/>
        </w:rPr>
      </w:pPr>
      <w:bookmarkStart w:id="306" w:name="_Toc114236432"/>
      <w:r w:rsidRPr="00DC3956">
        <w:rPr>
          <w:rFonts w:ascii="Times New Roman" w:hAnsi="Times New Roman" w:cs="Times New Roman"/>
          <w:color w:val="auto"/>
          <w:sz w:val="26"/>
          <w:szCs w:val="26"/>
        </w:rPr>
        <w:lastRenderedPageBreak/>
        <w:t>Chương VII</w:t>
      </w:r>
      <w:bookmarkEnd w:id="306"/>
    </w:p>
    <w:p w:rsidR="00C30FBA" w:rsidRPr="00DC3956" w:rsidRDefault="001B2670" w:rsidP="001B2670">
      <w:pPr>
        <w:pStyle w:val="Heading1"/>
        <w:spacing w:before="120" w:after="120"/>
        <w:jc w:val="center"/>
        <w:rPr>
          <w:rFonts w:ascii="Times New Roman" w:hAnsi="Times New Roman" w:cs="Times New Roman"/>
          <w:color w:val="auto"/>
          <w:sz w:val="26"/>
          <w:szCs w:val="26"/>
        </w:rPr>
      </w:pPr>
      <w:bookmarkStart w:id="307" w:name="_Toc114236433"/>
      <w:r w:rsidRPr="00DC3956">
        <w:rPr>
          <w:rFonts w:ascii="Times New Roman" w:hAnsi="Times New Roman" w:cs="Times New Roman"/>
          <w:color w:val="auto"/>
          <w:sz w:val="26"/>
          <w:szCs w:val="26"/>
        </w:rPr>
        <w:t>KẾT QUẢ KIỂM TRA, THANH TRA</w:t>
      </w:r>
      <w:bookmarkEnd w:id="307"/>
      <w:r w:rsidRPr="00DC3956">
        <w:rPr>
          <w:rFonts w:ascii="Times New Roman" w:hAnsi="Times New Roman" w:cs="Times New Roman"/>
          <w:color w:val="auto"/>
          <w:sz w:val="26"/>
          <w:szCs w:val="26"/>
        </w:rPr>
        <w:t xml:space="preserve"> </w:t>
      </w:r>
    </w:p>
    <w:p w:rsidR="001B2670" w:rsidRPr="00DC3956" w:rsidRDefault="001B2670" w:rsidP="001B2670">
      <w:pPr>
        <w:pStyle w:val="Heading1"/>
        <w:spacing w:before="120" w:after="120"/>
        <w:jc w:val="center"/>
        <w:rPr>
          <w:rFonts w:ascii="Times New Roman" w:hAnsi="Times New Roman" w:cs="Times New Roman"/>
          <w:color w:val="auto"/>
          <w:sz w:val="26"/>
          <w:szCs w:val="26"/>
        </w:rPr>
      </w:pPr>
      <w:bookmarkStart w:id="308" w:name="_Toc114236434"/>
      <w:r w:rsidRPr="00DC3956">
        <w:rPr>
          <w:rFonts w:ascii="Times New Roman" w:hAnsi="Times New Roman" w:cs="Times New Roman"/>
          <w:color w:val="auto"/>
          <w:sz w:val="26"/>
          <w:szCs w:val="26"/>
        </w:rPr>
        <w:t>VỀ BẢO VỆ MÔI TRƯỜNG ĐỐI VỚI CƠ SỞ</w:t>
      </w:r>
      <w:bookmarkEnd w:id="308"/>
    </w:p>
    <w:p w:rsidR="00240FDD" w:rsidRPr="00DC3956" w:rsidRDefault="00240FDD" w:rsidP="00240FDD">
      <w:pPr>
        <w:pStyle w:val="bnhthng"/>
        <w:tabs>
          <w:tab w:val="clear" w:pos="540"/>
        </w:tabs>
      </w:pPr>
      <w:r w:rsidRPr="00DC3956">
        <w:t xml:space="preserve">Trong thời gian 2 năm gần nhất trước thời điểm lập báo cáo không có đợt kiểm tra, thanh tra về bảo vệ môi trường đối với Công ty TNHH Daso. </w:t>
      </w:r>
    </w:p>
    <w:p w:rsidR="001B2670" w:rsidRPr="00DC3956" w:rsidRDefault="001B2670" w:rsidP="001B2670">
      <w:pPr>
        <w:jc w:val="both"/>
        <w:rPr>
          <w:rFonts w:ascii="Times New Roman" w:hAnsi="Times New Roman" w:cs="Times New Roman"/>
        </w:rPr>
        <w:sectPr w:rsidR="001B2670" w:rsidRPr="00DC3956" w:rsidSect="00297CFF">
          <w:pgSz w:w="12240" w:h="15840"/>
          <w:pgMar w:top="1276" w:right="1440" w:bottom="1440" w:left="1440" w:header="568" w:footer="543" w:gutter="0"/>
          <w:cols w:space="720"/>
          <w:docGrid w:linePitch="360"/>
        </w:sectPr>
      </w:pPr>
    </w:p>
    <w:p w:rsidR="00ED44B4" w:rsidRPr="00DC3956" w:rsidRDefault="00ED44B4" w:rsidP="00ED44B4">
      <w:pPr>
        <w:pStyle w:val="Heading1"/>
        <w:spacing w:before="120" w:after="120"/>
        <w:jc w:val="center"/>
        <w:rPr>
          <w:rFonts w:ascii="Times New Roman" w:hAnsi="Times New Roman" w:cs="Times New Roman"/>
          <w:color w:val="auto"/>
          <w:sz w:val="26"/>
          <w:szCs w:val="26"/>
        </w:rPr>
      </w:pPr>
      <w:bookmarkStart w:id="309" w:name="_Toc114236435"/>
      <w:r w:rsidRPr="00DC3956">
        <w:rPr>
          <w:rFonts w:ascii="Times New Roman" w:hAnsi="Times New Roman" w:cs="Times New Roman"/>
          <w:color w:val="auto"/>
          <w:sz w:val="26"/>
          <w:szCs w:val="26"/>
        </w:rPr>
        <w:lastRenderedPageBreak/>
        <w:t>Chương VI</w:t>
      </w:r>
      <w:r w:rsidR="00240FDD" w:rsidRPr="00DC3956">
        <w:rPr>
          <w:rFonts w:ascii="Times New Roman" w:hAnsi="Times New Roman" w:cs="Times New Roman"/>
          <w:color w:val="auto"/>
          <w:sz w:val="26"/>
          <w:szCs w:val="26"/>
        </w:rPr>
        <w:t>II</w:t>
      </w:r>
      <w:bookmarkEnd w:id="309"/>
    </w:p>
    <w:p w:rsidR="00ED44B4" w:rsidRPr="00DC3956" w:rsidRDefault="00ED44B4" w:rsidP="00ED44B4">
      <w:pPr>
        <w:pStyle w:val="Heading1"/>
        <w:spacing w:before="120" w:after="120"/>
        <w:jc w:val="center"/>
        <w:rPr>
          <w:rFonts w:ascii="Times New Roman" w:hAnsi="Times New Roman" w:cs="Times New Roman"/>
          <w:color w:val="auto"/>
          <w:sz w:val="26"/>
          <w:szCs w:val="26"/>
        </w:rPr>
      </w:pPr>
      <w:bookmarkStart w:id="310" w:name="_Toc114236436"/>
      <w:r w:rsidRPr="00DC3956">
        <w:rPr>
          <w:rFonts w:ascii="Times New Roman" w:hAnsi="Times New Roman" w:cs="Times New Roman"/>
          <w:color w:val="auto"/>
          <w:sz w:val="26"/>
          <w:szCs w:val="26"/>
        </w:rPr>
        <w:t xml:space="preserve">CAM KẾT CỦA CHỦ </w:t>
      </w:r>
      <w:r w:rsidR="00240FDD" w:rsidRPr="00DC3956">
        <w:rPr>
          <w:rFonts w:ascii="Times New Roman" w:hAnsi="Times New Roman" w:cs="Times New Roman"/>
          <w:color w:val="auto"/>
          <w:sz w:val="26"/>
          <w:szCs w:val="26"/>
        </w:rPr>
        <w:t>CƠ SỞ</w:t>
      </w:r>
      <w:bookmarkEnd w:id="310"/>
    </w:p>
    <w:p w:rsidR="00F05013" w:rsidRPr="00DC3956" w:rsidRDefault="00F05013" w:rsidP="00F05013">
      <w:pPr>
        <w:pStyle w:val="Vnbnnidung40"/>
        <w:widowControl/>
        <w:adjustRightInd w:val="0"/>
        <w:snapToGrid w:val="0"/>
        <w:spacing w:before="120" w:after="120"/>
        <w:ind w:firstLine="720"/>
        <w:jc w:val="both"/>
        <w:rPr>
          <w:rStyle w:val="Vnbnnidung4"/>
          <w:sz w:val="26"/>
          <w:szCs w:val="26"/>
          <w:lang w:eastAsia="vi-VN"/>
        </w:rPr>
      </w:pPr>
      <w:r w:rsidRPr="00DC3956">
        <w:rPr>
          <w:rStyle w:val="Vnbnnidung4"/>
          <w:sz w:val="26"/>
          <w:szCs w:val="26"/>
          <w:lang w:eastAsia="vi-VN"/>
        </w:rPr>
        <w:t>Chủ dự án cam kết thực hiện các nội dung sau:</w:t>
      </w:r>
    </w:p>
    <w:p w:rsidR="00F05013" w:rsidRPr="00DC3956" w:rsidRDefault="00F05013" w:rsidP="0011162B">
      <w:pPr>
        <w:pStyle w:val="Vnbnnidung40"/>
        <w:widowControl/>
        <w:numPr>
          <w:ilvl w:val="0"/>
          <w:numId w:val="24"/>
        </w:numPr>
        <w:adjustRightInd w:val="0"/>
        <w:snapToGrid w:val="0"/>
        <w:spacing w:before="120" w:after="120" w:line="276" w:lineRule="auto"/>
        <w:ind w:left="0" w:firstLine="0"/>
        <w:jc w:val="both"/>
        <w:rPr>
          <w:rStyle w:val="Vnbnnidung4"/>
          <w:sz w:val="26"/>
          <w:szCs w:val="26"/>
          <w:lang w:eastAsia="vi-VN"/>
        </w:rPr>
      </w:pPr>
      <w:r w:rsidRPr="00DC3956">
        <w:rPr>
          <w:rStyle w:val="Vnbnnidung4"/>
          <w:sz w:val="26"/>
          <w:szCs w:val="26"/>
          <w:lang w:eastAsia="vi-VN"/>
        </w:rPr>
        <w:t>Cam kết về tính chính xác, trung thực của hồ sơ đề nghị cấp giấy phép môi trường của cơ sở.</w:t>
      </w:r>
    </w:p>
    <w:p w:rsidR="00F05013" w:rsidRPr="00DC3956" w:rsidRDefault="00F05013" w:rsidP="0011162B">
      <w:pPr>
        <w:pStyle w:val="Vnbnnidung40"/>
        <w:widowControl/>
        <w:numPr>
          <w:ilvl w:val="0"/>
          <w:numId w:val="24"/>
        </w:numPr>
        <w:adjustRightInd w:val="0"/>
        <w:snapToGrid w:val="0"/>
        <w:spacing w:before="120" w:after="120" w:line="276" w:lineRule="auto"/>
        <w:ind w:left="0" w:firstLine="0"/>
        <w:jc w:val="both"/>
        <w:rPr>
          <w:rStyle w:val="Vnbnnidung4"/>
          <w:sz w:val="26"/>
          <w:szCs w:val="26"/>
          <w:lang w:eastAsia="vi-VN"/>
        </w:rPr>
      </w:pPr>
      <w:r w:rsidRPr="00DC3956">
        <w:rPr>
          <w:rStyle w:val="Vnbnnidung4"/>
          <w:sz w:val="26"/>
          <w:szCs w:val="26"/>
          <w:lang w:eastAsia="vi-VN"/>
        </w:rPr>
        <w:t>Cam kết việc xử lý bụi, khí thải đạt QCVN 19:2009/BTNMT cột B, trước khi thải ra môi trường.</w:t>
      </w:r>
    </w:p>
    <w:p w:rsidR="00F86200" w:rsidRPr="00DC3956" w:rsidRDefault="00F05013" w:rsidP="00F86200">
      <w:pPr>
        <w:pStyle w:val="Vnbnnidung40"/>
        <w:widowControl/>
        <w:numPr>
          <w:ilvl w:val="0"/>
          <w:numId w:val="24"/>
        </w:numPr>
        <w:adjustRightInd w:val="0"/>
        <w:snapToGrid w:val="0"/>
        <w:spacing w:before="120" w:after="120" w:line="276" w:lineRule="auto"/>
        <w:ind w:left="0" w:firstLine="0"/>
        <w:jc w:val="both"/>
        <w:rPr>
          <w:sz w:val="26"/>
          <w:szCs w:val="26"/>
          <w:lang w:eastAsia="vi-VN"/>
        </w:rPr>
      </w:pPr>
      <w:r w:rsidRPr="00DC3956">
        <w:rPr>
          <w:rStyle w:val="Vnbnnidung4"/>
          <w:sz w:val="26"/>
          <w:szCs w:val="26"/>
          <w:lang w:eastAsia="vi-VN"/>
        </w:rPr>
        <w:t xml:space="preserve">Cam kết nước thải phát sinh tại dự án được </w:t>
      </w:r>
      <w:r w:rsidR="00240FDD" w:rsidRPr="00DC3956">
        <w:rPr>
          <w:rStyle w:val="Vnbnnidung4"/>
          <w:sz w:val="26"/>
          <w:szCs w:val="26"/>
          <w:lang w:eastAsia="vi-VN"/>
        </w:rPr>
        <w:t xml:space="preserve">thu gom dẫn về hệ thống </w:t>
      </w:r>
      <w:r w:rsidRPr="00DC3956">
        <w:rPr>
          <w:rStyle w:val="Vnbnnidung4"/>
          <w:sz w:val="26"/>
          <w:szCs w:val="26"/>
          <w:lang w:eastAsia="vi-VN"/>
        </w:rPr>
        <w:t>xử lý</w:t>
      </w:r>
      <w:r w:rsidR="00240FDD" w:rsidRPr="00DC3956">
        <w:rPr>
          <w:rStyle w:val="Vnbnnidung4"/>
          <w:sz w:val="26"/>
          <w:szCs w:val="26"/>
          <w:lang w:eastAsia="vi-VN"/>
        </w:rPr>
        <w:t xml:space="preserve"> nước thải tập trung </w:t>
      </w:r>
      <w:r w:rsidRPr="00DC3956">
        <w:rPr>
          <w:rStyle w:val="Vnbnnidung4"/>
          <w:sz w:val="26"/>
          <w:szCs w:val="26"/>
          <w:lang w:eastAsia="vi-VN"/>
        </w:rPr>
        <w:t xml:space="preserve">của nhà máy </w:t>
      </w:r>
      <w:r w:rsidR="00240FDD" w:rsidRPr="00DC3956">
        <w:rPr>
          <w:rStyle w:val="Vnbnnidung4"/>
          <w:sz w:val="26"/>
          <w:szCs w:val="26"/>
          <w:lang w:eastAsia="vi-VN"/>
        </w:rPr>
        <w:t>công suất 50m</w:t>
      </w:r>
      <w:r w:rsidR="00240FDD" w:rsidRPr="00DC3956">
        <w:rPr>
          <w:rStyle w:val="Vnbnnidung4"/>
          <w:sz w:val="26"/>
          <w:szCs w:val="26"/>
          <w:vertAlign w:val="superscript"/>
          <w:lang w:eastAsia="vi-VN"/>
        </w:rPr>
        <w:t>3</w:t>
      </w:r>
      <w:r w:rsidR="00240FDD" w:rsidRPr="00DC3956">
        <w:rPr>
          <w:rStyle w:val="Vnbnnidung4"/>
          <w:sz w:val="26"/>
          <w:szCs w:val="26"/>
          <w:lang w:eastAsia="vi-VN"/>
        </w:rPr>
        <w:t xml:space="preserve"> ngày đêm để xử lý đạt Quy chuẩn kỹ thuật Quốc gia về nước thải công nghiệp </w:t>
      </w:r>
      <w:r w:rsidRPr="00DC3956">
        <w:rPr>
          <w:rStyle w:val="Vnbnnidung4"/>
          <w:sz w:val="26"/>
          <w:szCs w:val="26"/>
          <w:lang w:eastAsia="vi-VN"/>
        </w:rPr>
        <w:t>QCVN 40:2011/BTNMT</w:t>
      </w:r>
      <w:r w:rsidR="00240FDD" w:rsidRPr="00DC3956">
        <w:rPr>
          <w:rStyle w:val="Vnbnnidung4"/>
          <w:sz w:val="26"/>
          <w:szCs w:val="26"/>
          <w:lang w:eastAsia="vi-VN"/>
        </w:rPr>
        <w:t>, cột A, Kq=0,9; Kf=1,2</w:t>
      </w:r>
      <w:r w:rsidRPr="00DC3956">
        <w:rPr>
          <w:rStyle w:val="Vnbnnidung4"/>
          <w:sz w:val="26"/>
          <w:szCs w:val="26"/>
          <w:lang w:eastAsia="vi-VN"/>
        </w:rPr>
        <w:t xml:space="preserve"> </w:t>
      </w:r>
      <w:r w:rsidR="00240FDD" w:rsidRPr="00DC3956">
        <w:rPr>
          <w:rStyle w:val="Vnbnnidung4"/>
          <w:sz w:val="26"/>
          <w:szCs w:val="26"/>
          <w:lang w:eastAsia="vi-VN"/>
        </w:rPr>
        <w:t>sau đó đấu nối vào mạng lưới thoát nướ</w:t>
      </w:r>
      <w:r w:rsidR="00F86200" w:rsidRPr="00DC3956">
        <w:rPr>
          <w:rStyle w:val="Vnbnnidung4"/>
          <w:sz w:val="26"/>
          <w:szCs w:val="26"/>
          <w:lang w:eastAsia="vi-VN"/>
        </w:rPr>
        <w:t>c chung</w:t>
      </w:r>
      <w:r w:rsidR="003E64AF" w:rsidRPr="00DC3956">
        <w:rPr>
          <w:rStyle w:val="Vnbnnidung4"/>
          <w:sz w:val="26"/>
          <w:szCs w:val="26"/>
          <w:lang w:eastAsia="vi-VN"/>
        </w:rPr>
        <w:t xml:space="preserve"> của khu vực</w:t>
      </w:r>
      <w:r w:rsidR="00F86200" w:rsidRPr="00DC3956">
        <w:rPr>
          <w:rStyle w:val="Vnbnnidung4"/>
          <w:sz w:val="26"/>
          <w:szCs w:val="26"/>
          <w:lang w:eastAsia="vi-VN"/>
        </w:rPr>
        <w:t xml:space="preserve"> </w:t>
      </w:r>
      <m:oMath>
        <m:r>
          <m:rPr>
            <m:sty m:val="p"/>
          </m:rPr>
          <w:rPr>
            <w:rFonts w:ascii="Cambria Math" w:eastAsia="Calibri" w:hAnsi="Cambria Math"/>
            <w:sz w:val="26"/>
            <w:szCs w:val="26"/>
            <w:lang w:val="da-DK"/>
          </w:rPr>
          <m:t xml:space="preserve">→ </m:t>
        </m:r>
      </m:oMath>
      <w:r w:rsidR="00F86200" w:rsidRPr="00DC3956">
        <w:rPr>
          <w:rFonts w:eastAsia="Times New Roman"/>
          <w:bCs/>
          <w:sz w:val="26"/>
          <w:szCs w:val="26"/>
        </w:rPr>
        <w:t xml:space="preserve">kênh T3 </w:t>
      </w:r>
      <m:oMath>
        <m:r>
          <m:rPr>
            <m:sty m:val="p"/>
          </m:rPr>
          <w:rPr>
            <w:rFonts w:ascii="Cambria Math" w:eastAsia="Calibri" w:hAnsi="Cambria Math"/>
            <w:sz w:val="26"/>
            <w:szCs w:val="26"/>
            <w:lang w:val="da-DK"/>
          </w:rPr>
          <m:t>→</m:t>
        </m:r>
      </m:oMath>
      <w:r w:rsidR="00F86200" w:rsidRPr="00DC3956">
        <w:rPr>
          <w:rFonts w:eastAsia="Times New Roman"/>
          <w:bCs/>
          <w:sz w:val="26"/>
          <w:szCs w:val="26"/>
        </w:rPr>
        <w:t xml:space="preserve"> suối Đờn </w:t>
      </w:r>
      <m:oMath>
        <m:r>
          <m:rPr>
            <m:sty m:val="p"/>
          </m:rPr>
          <w:rPr>
            <w:rFonts w:ascii="Cambria Math" w:eastAsia="Calibri" w:hAnsi="Cambria Math"/>
            <w:sz w:val="26"/>
            <w:szCs w:val="26"/>
            <w:lang w:val="da-DK"/>
          </w:rPr>
          <m:t>→</m:t>
        </m:r>
      </m:oMath>
      <w:r w:rsidR="00F86200" w:rsidRPr="00DC3956">
        <w:rPr>
          <w:rFonts w:eastAsia="Times New Roman"/>
          <w:sz w:val="26"/>
          <w:szCs w:val="26"/>
          <w:lang w:val="da-DK"/>
        </w:rPr>
        <w:t xml:space="preserve"> rạch Cầu Mới </w:t>
      </w:r>
      <m:oMath>
        <m:r>
          <m:rPr>
            <m:sty m:val="p"/>
          </m:rPr>
          <w:rPr>
            <w:rFonts w:ascii="Cambria Math" w:eastAsia="Calibri" w:hAnsi="Cambria Math"/>
            <w:sz w:val="26"/>
            <w:szCs w:val="26"/>
            <w:lang w:val="da-DK"/>
          </w:rPr>
          <m:t xml:space="preserve">→ </m:t>
        </m:r>
      </m:oMath>
      <w:r w:rsidR="00F86200" w:rsidRPr="00DC3956">
        <w:rPr>
          <w:rFonts w:eastAsia="Times New Roman"/>
          <w:bCs/>
          <w:sz w:val="26"/>
          <w:szCs w:val="26"/>
        </w:rPr>
        <w:t>Sông Sài Gòn.</w:t>
      </w:r>
    </w:p>
    <w:p w:rsidR="00202006" w:rsidRPr="00DC3956" w:rsidRDefault="00202006" w:rsidP="0011162B">
      <w:pPr>
        <w:pStyle w:val="Vnbnnidung40"/>
        <w:widowControl/>
        <w:numPr>
          <w:ilvl w:val="0"/>
          <w:numId w:val="24"/>
        </w:numPr>
        <w:adjustRightInd w:val="0"/>
        <w:snapToGrid w:val="0"/>
        <w:spacing w:before="120" w:after="120" w:line="276" w:lineRule="auto"/>
        <w:ind w:left="0" w:firstLine="0"/>
        <w:jc w:val="both"/>
        <w:rPr>
          <w:rStyle w:val="Vnbnnidung4"/>
          <w:sz w:val="26"/>
          <w:szCs w:val="26"/>
          <w:lang w:eastAsia="vi-VN"/>
        </w:rPr>
      </w:pPr>
      <w:r w:rsidRPr="00DC3956">
        <w:rPr>
          <w:rStyle w:val="Vnbnnidung4"/>
          <w:sz w:val="26"/>
          <w:szCs w:val="26"/>
          <w:lang w:eastAsia="vi-VN"/>
        </w:rPr>
        <w:t>Toàn bộ chất thải rắn sinh hoạ</w:t>
      </w:r>
      <w:r w:rsidR="00240FDD" w:rsidRPr="00DC3956">
        <w:rPr>
          <w:rStyle w:val="Vnbnnidung4"/>
          <w:sz w:val="26"/>
          <w:szCs w:val="26"/>
          <w:lang w:eastAsia="vi-VN"/>
        </w:rPr>
        <w:t>t</w:t>
      </w:r>
      <w:r w:rsidRPr="00DC3956">
        <w:rPr>
          <w:rStyle w:val="Vnbnnidung4"/>
          <w:sz w:val="26"/>
          <w:szCs w:val="26"/>
          <w:lang w:eastAsia="vi-VN"/>
        </w:rPr>
        <w:t>, chất thải rắn công nghiệp thông thường sẽ được thu gom, phân loại và hợp đồng với đơn vị có chức năng đến thu gom xử lý theo đúng Nghị định 08/2022/NĐ-CP ngày 10/01/2022 của Chính phủ Quy định chi tiết một số điều của Luật Bảo vệ môi trường.</w:t>
      </w:r>
    </w:p>
    <w:p w:rsidR="00202006" w:rsidRPr="00DC3956" w:rsidRDefault="00202006" w:rsidP="0011162B">
      <w:pPr>
        <w:pStyle w:val="Vnbnnidung40"/>
        <w:widowControl/>
        <w:numPr>
          <w:ilvl w:val="0"/>
          <w:numId w:val="24"/>
        </w:numPr>
        <w:adjustRightInd w:val="0"/>
        <w:snapToGrid w:val="0"/>
        <w:spacing w:before="120" w:after="120" w:line="276" w:lineRule="auto"/>
        <w:ind w:left="0" w:firstLine="0"/>
        <w:jc w:val="both"/>
        <w:rPr>
          <w:rStyle w:val="Vnbnnidung4"/>
          <w:sz w:val="26"/>
          <w:szCs w:val="26"/>
          <w:lang w:eastAsia="vi-VN"/>
        </w:rPr>
      </w:pPr>
      <w:r w:rsidRPr="00DC3956">
        <w:rPr>
          <w:rStyle w:val="Vnbnnidung4"/>
          <w:sz w:val="26"/>
          <w:szCs w:val="26"/>
          <w:lang w:eastAsia="vi-VN"/>
        </w:rPr>
        <w:t>Chất thải nguy hại sẽ được thu gom và lưu trữ đúng quy định và ký hợp đồng thu gom, vận chuyển với đơn vị có chức năng theo Thông tư số 02/2022/TT-BTNMT ngày 10/01/2022 của Bộ tài nguyên và Môi trường Quy định chi tiết thi hành một số diều của Luât Bảo vệ môi trường.</w:t>
      </w:r>
    </w:p>
    <w:p w:rsidR="00202006" w:rsidRPr="00DC3956" w:rsidRDefault="00202006" w:rsidP="0011162B">
      <w:pPr>
        <w:pStyle w:val="Vnbnnidung40"/>
        <w:widowControl/>
        <w:numPr>
          <w:ilvl w:val="0"/>
          <w:numId w:val="24"/>
        </w:numPr>
        <w:adjustRightInd w:val="0"/>
        <w:snapToGrid w:val="0"/>
        <w:spacing w:before="120" w:after="120" w:line="276" w:lineRule="auto"/>
        <w:ind w:left="0" w:firstLine="0"/>
        <w:jc w:val="both"/>
        <w:rPr>
          <w:rStyle w:val="Vnbnnidung4"/>
          <w:sz w:val="26"/>
          <w:szCs w:val="26"/>
          <w:lang w:eastAsia="vi-VN"/>
        </w:rPr>
      </w:pPr>
      <w:r w:rsidRPr="00DC3956">
        <w:rPr>
          <w:rStyle w:val="Vnbnnidung4"/>
          <w:sz w:val="26"/>
          <w:szCs w:val="26"/>
          <w:lang w:eastAsia="vi-VN"/>
        </w:rPr>
        <w:t>Dự án cam kết thực hiện chương trình quan trắc định kỳ đúng tần suất, thông số theo các tiêu chuẩn, quy chuẩn môi trường theo quy định của pháp luật hiện hành.</w:t>
      </w:r>
    </w:p>
    <w:p w:rsidR="00202006" w:rsidRPr="00DC3956" w:rsidRDefault="00202006" w:rsidP="00F05013">
      <w:pPr>
        <w:pStyle w:val="Heading1"/>
        <w:spacing w:before="120" w:after="120"/>
        <w:jc w:val="center"/>
        <w:rPr>
          <w:rFonts w:ascii="Times New Roman" w:hAnsi="Times New Roman" w:cs="Times New Roman"/>
          <w:color w:val="auto"/>
          <w:sz w:val="26"/>
          <w:szCs w:val="26"/>
        </w:rPr>
      </w:pPr>
      <w:r w:rsidRPr="00DC3956">
        <w:rPr>
          <w:rFonts w:ascii="Times New Roman" w:hAnsi="Times New Roman" w:cs="Times New Roman"/>
          <w:color w:val="auto"/>
          <w:sz w:val="26"/>
          <w:szCs w:val="26"/>
        </w:rPr>
        <w:br w:type="page"/>
      </w:r>
    </w:p>
    <w:p w:rsidR="00F05013" w:rsidRPr="00DC3956" w:rsidRDefault="00F05013" w:rsidP="00F05013">
      <w:pPr>
        <w:pStyle w:val="Heading1"/>
        <w:spacing w:before="120" w:after="120"/>
        <w:jc w:val="center"/>
        <w:rPr>
          <w:rFonts w:ascii="Times New Roman" w:hAnsi="Times New Roman" w:cs="Times New Roman"/>
          <w:color w:val="auto"/>
          <w:sz w:val="26"/>
          <w:szCs w:val="26"/>
        </w:rPr>
      </w:pPr>
      <w:bookmarkStart w:id="311" w:name="_Toc114236437"/>
      <w:r w:rsidRPr="00DC3956">
        <w:rPr>
          <w:rFonts w:ascii="Times New Roman" w:hAnsi="Times New Roman" w:cs="Times New Roman"/>
          <w:color w:val="auto"/>
          <w:sz w:val="26"/>
          <w:szCs w:val="26"/>
        </w:rPr>
        <w:lastRenderedPageBreak/>
        <w:t>PHỤ LỤC BÁO CÁO</w:t>
      </w:r>
      <w:bookmarkEnd w:id="311"/>
    </w:p>
    <w:p w:rsidR="00F05013" w:rsidRPr="00DC3956" w:rsidRDefault="00EE13B5" w:rsidP="0011162B">
      <w:pPr>
        <w:pStyle w:val="Vnbnnidung40"/>
        <w:widowControl/>
        <w:numPr>
          <w:ilvl w:val="1"/>
          <w:numId w:val="23"/>
        </w:numPr>
        <w:adjustRightInd w:val="0"/>
        <w:snapToGrid w:val="0"/>
        <w:spacing w:before="120" w:after="120"/>
        <w:ind w:left="0" w:firstLine="0"/>
        <w:jc w:val="both"/>
        <w:rPr>
          <w:rStyle w:val="Vnbnnidung4"/>
          <w:sz w:val="26"/>
          <w:szCs w:val="26"/>
          <w:lang w:eastAsia="vi-VN"/>
        </w:rPr>
      </w:pPr>
      <w:r w:rsidRPr="00DC3956">
        <w:rPr>
          <w:rStyle w:val="Vnbnnidung4"/>
          <w:sz w:val="26"/>
          <w:szCs w:val="26"/>
          <w:lang w:eastAsia="vi-VN"/>
        </w:rPr>
        <w:t>G</w:t>
      </w:r>
      <w:r w:rsidR="00F05013" w:rsidRPr="00DC3956">
        <w:rPr>
          <w:rStyle w:val="Vnbnnidung4"/>
          <w:sz w:val="26"/>
          <w:szCs w:val="26"/>
          <w:lang w:eastAsia="vi-VN"/>
        </w:rPr>
        <w:t>iấy chứng nhận đăng ký doanh nghiệ</w:t>
      </w:r>
      <w:r w:rsidRPr="00DC3956">
        <w:rPr>
          <w:rStyle w:val="Vnbnnidung4"/>
          <w:sz w:val="26"/>
          <w:szCs w:val="26"/>
          <w:lang w:eastAsia="vi-VN"/>
        </w:rPr>
        <w:t>p.</w:t>
      </w:r>
    </w:p>
    <w:p w:rsidR="00D967B6" w:rsidRPr="00DC3956" w:rsidRDefault="00D967B6" w:rsidP="0011162B">
      <w:pPr>
        <w:pStyle w:val="Vnbnnidung40"/>
        <w:widowControl/>
        <w:numPr>
          <w:ilvl w:val="1"/>
          <w:numId w:val="23"/>
        </w:numPr>
        <w:adjustRightInd w:val="0"/>
        <w:snapToGrid w:val="0"/>
        <w:spacing w:before="120" w:after="120"/>
        <w:ind w:left="0" w:firstLine="0"/>
        <w:jc w:val="both"/>
        <w:rPr>
          <w:rStyle w:val="Vnbnnidung4"/>
          <w:sz w:val="26"/>
          <w:szCs w:val="26"/>
          <w:lang w:eastAsia="vi-VN"/>
        </w:rPr>
      </w:pPr>
      <w:r w:rsidRPr="00DC3956">
        <w:rPr>
          <w:rStyle w:val="Vnbnnidung4"/>
          <w:sz w:val="26"/>
          <w:szCs w:val="26"/>
          <w:lang w:eastAsia="vi-VN"/>
        </w:rPr>
        <w:t>Giấy chứng nhận ưu đãi đầu tư mới.</w:t>
      </w:r>
    </w:p>
    <w:p w:rsidR="00EE13B5" w:rsidRPr="00DC3956" w:rsidRDefault="00EE13B5" w:rsidP="0011162B">
      <w:pPr>
        <w:pStyle w:val="Vnbnnidung40"/>
        <w:widowControl/>
        <w:numPr>
          <w:ilvl w:val="1"/>
          <w:numId w:val="23"/>
        </w:numPr>
        <w:adjustRightInd w:val="0"/>
        <w:snapToGrid w:val="0"/>
        <w:spacing w:before="120" w:after="120"/>
        <w:ind w:left="0" w:firstLine="0"/>
        <w:jc w:val="both"/>
        <w:rPr>
          <w:rStyle w:val="Vnbnnidung4"/>
          <w:sz w:val="26"/>
          <w:szCs w:val="26"/>
          <w:lang w:eastAsia="vi-VN"/>
        </w:rPr>
      </w:pPr>
      <w:r w:rsidRPr="00DC3956">
        <w:rPr>
          <w:rStyle w:val="Vnbnnidung4"/>
          <w:sz w:val="26"/>
          <w:szCs w:val="26"/>
          <w:lang w:eastAsia="vi-VN"/>
        </w:rPr>
        <w:t>Giấy chứng nhận quyền sử dụng đất.</w:t>
      </w:r>
    </w:p>
    <w:p w:rsidR="00EE13B5" w:rsidRPr="00DC3956" w:rsidRDefault="00EE13B5" w:rsidP="0011162B">
      <w:pPr>
        <w:pStyle w:val="Vnbnnidung40"/>
        <w:widowControl/>
        <w:numPr>
          <w:ilvl w:val="1"/>
          <w:numId w:val="23"/>
        </w:numPr>
        <w:adjustRightInd w:val="0"/>
        <w:snapToGrid w:val="0"/>
        <w:spacing w:before="120" w:after="120"/>
        <w:ind w:left="0" w:firstLine="0"/>
        <w:jc w:val="both"/>
        <w:rPr>
          <w:rStyle w:val="Vnbnnidung4"/>
          <w:sz w:val="26"/>
          <w:szCs w:val="26"/>
          <w:lang w:eastAsia="vi-VN"/>
        </w:rPr>
      </w:pPr>
      <w:r w:rsidRPr="00DC3956">
        <w:rPr>
          <w:rStyle w:val="Vnbnnidung4"/>
          <w:sz w:val="26"/>
          <w:szCs w:val="26"/>
          <w:lang w:eastAsia="vi-VN"/>
        </w:rPr>
        <w:t>Hợp đồng cho thuê lại quyền sử dụng đất.</w:t>
      </w:r>
    </w:p>
    <w:p w:rsidR="00EE13B5" w:rsidRPr="00DC3956" w:rsidRDefault="00F05013" w:rsidP="0011162B">
      <w:pPr>
        <w:pStyle w:val="Vnbnnidung40"/>
        <w:widowControl/>
        <w:numPr>
          <w:ilvl w:val="1"/>
          <w:numId w:val="23"/>
        </w:numPr>
        <w:adjustRightInd w:val="0"/>
        <w:snapToGrid w:val="0"/>
        <w:spacing w:before="120" w:after="120"/>
        <w:ind w:left="0" w:firstLine="0"/>
        <w:jc w:val="both"/>
        <w:rPr>
          <w:rStyle w:val="Vnbnnidung4"/>
          <w:sz w:val="26"/>
          <w:szCs w:val="26"/>
          <w:lang w:eastAsia="vi-VN"/>
        </w:rPr>
      </w:pPr>
      <w:r w:rsidRPr="00DC3956">
        <w:rPr>
          <w:rStyle w:val="Vnbnnidung4"/>
          <w:sz w:val="26"/>
          <w:szCs w:val="26"/>
          <w:lang w:eastAsia="vi-VN"/>
        </w:rPr>
        <w:t>Bản vẽ hoàn công công trình xử lý môi trường</w:t>
      </w:r>
    </w:p>
    <w:p w:rsidR="00F05013" w:rsidRPr="00DC3956" w:rsidRDefault="00F05013" w:rsidP="0011162B">
      <w:pPr>
        <w:pStyle w:val="Vnbnnidung40"/>
        <w:widowControl/>
        <w:numPr>
          <w:ilvl w:val="1"/>
          <w:numId w:val="23"/>
        </w:numPr>
        <w:adjustRightInd w:val="0"/>
        <w:snapToGrid w:val="0"/>
        <w:spacing w:before="120" w:after="120"/>
        <w:ind w:left="0" w:firstLine="0"/>
        <w:jc w:val="both"/>
        <w:rPr>
          <w:rStyle w:val="Vnbnnidung4"/>
          <w:sz w:val="26"/>
          <w:szCs w:val="26"/>
          <w:lang w:eastAsia="vi-VN"/>
        </w:rPr>
      </w:pPr>
      <w:r w:rsidRPr="00DC3956">
        <w:rPr>
          <w:rStyle w:val="Vnbnnidung4"/>
          <w:sz w:val="26"/>
          <w:szCs w:val="26"/>
          <w:lang w:eastAsia="vi-VN"/>
        </w:rPr>
        <w:t>Biên bản nghiệm thu, bàn giao công trình bảo vệ môi trường.</w:t>
      </w:r>
    </w:p>
    <w:p w:rsidR="00F05013" w:rsidRPr="00DC3956" w:rsidRDefault="00F05013" w:rsidP="0011162B">
      <w:pPr>
        <w:pStyle w:val="Vnbnnidung40"/>
        <w:widowControl/>
        <w:numPr>
          <w:ilvl w:val="1"/>
          <w:numId w:val="23"/>
        </w:numPr>
        <w:adjustRightInd w:val="0"/>
        <w:snapToGrid w:val="0"/>
        <w:spacing w:before="120" w:after="120"/>
        <w:ind w:left="0" w:firstLine="0"/>
        <w:jc w:val="both"/>
        <w:rPr>
          <w:rStyle w:val="Vnbnnidung4"/>
          <w:sz w:val="26"/>
          <w:szCs w:val="26"/>
          <w:lang w:eastAsia="vi-VN"/>
        </w:rPr>
      </w:pPr>
      <w:r w:rsidRPr="00DC3956">
        <w:rPr>
          <w:rStyle w:val="Vnbnnidung4"/>
          <w:sz w:val="26"/>
          <w:szCs w:val="26"/>
          <w:lang w:eastAsia="vi-VN"/>
        </w:rPr>
        <w:t>Sơ đồ vị trí lấy mẫu của chương trình quan trắc môi trường.</w:t>
      </w:r>
    </w:p>
    <w:p w:rsidR="00F05013" w:rsidRPr="00DC3956" w:rsidRDefault="00F05013" w:rsidP="0011162B">
      <w:pPr>
        <w:pStyle w:val="Vnbnnidung40"/>
        <w:widowControl/>
        <w:numPr>
          <w:ilvl w:val="1"/>
          <w:numId w:val="23"/>
        </w:numPr>
        <w:adjustRightInd w:val="0"/>
        <w:snapToGrid w:val="0"/>
        <w:spacing w:before="120" w:after="120"/>
        <w:ind w:left="0" w:firstLine="0"/>
        <w:jc w:val="both"/>
        <w:rPr>
          <w:rStyle w:val="Vnbnnidung4"/>
          <w:sz w:val="26"/>
          <w:szCs w:val="26"/>
          <w:lang w:eastAsia="vi-VN"/>
        </w:rPr>
      </w:pPr>
      <w:r w:rsidRPr="00DC3956">
        <w:rPr>
          <w:rStyle w:val="Vnbnnidung4"/>
          <w:sz w:val="26"/>
          <w:szCs w:val="26"/>
          <w:lang w:eastAsia="vi-VN"/>
        </w:rPr>
        <w:t>Các phiếu kết quả quan trắc môi trường tại dự án.</w:t>
      </w:r>
    </w:p>
    <w:p w:rsidR="00F05013" w:rsidRPr="00DC3956" w:rsidRDefault="00F05013" w:rsidP="0011162B">
      <w:pPr>
        <w:pStyle w:val="Vnbnnidung40"/>
        <w:widowControl/>
        <w:numPr>
          <w:ilvl w:val="1"/>
          <w:numId w:val="23"/>
        </w:numPr>
        <w:adjustRightInd w:val="0"/>
        <w:snapToGrid w:val="0"/>
        <w:spacing w:before="120" w:after="120"/>
        <w:ind w:left="0" w:firstLine="0"/>
        <w:jc w:val="both"/>
        <w:rPr>
          <w:rStyle w:val="Vnbnnidung4"/>
          <w:sz w:val="26"/>
          <w:szCs w:val="26"/>
          <w:lang w:eastAsia="vi-VN"/>
        </w:rPr>
      </w:pPr>
      <w:r w:rsidRPr="00DC3956">
        <w:rPr>
          <w:rStyle w:val="Vnbnnidung4"/>
          <w:sz w:val="26"/>
          <w:szCs w:val="26"/>
          <w:lang w:eastAsia="vi-VN"/>
        </w:rPr>
        <w:t>Bản sao quyết định phê duyệt báo cáo đánh giá tác động môi trường của dự án.</w:t>
      </w:r>
    </w:p>
    <w:p w:rsidR="00F802B0" w:rsidRPr="00DC3956" w:rsidRDefault="00F802B0" w:rsidP="0011162B">
      <w:pPr>
        <w:pStyle w:val="Vnbnnidung40"/>
        <w:widowControl/>
        <w:numPr>
          <w:ilvl w:val="1"/>
          <w:numId w:val="23"/>
        </w:numPr>
        <w:adjustRightInd w:val="0"/>
        <w:snapToGrid w:val="0"/>
        <w:spacing w:before="120" w:after="120"/>
        <w:ind w:left="0" w:firstLine="0"/>
        <w:jc w:val="both"/>
        <w:rPr>
          <w:rStyle w:val="Vnbnnidung4"/>
          <w:sz w:val="26"/>
          <w:szCs w:val="26"/>
          <w:lang w:eastAsia="vi-VN"/>
        </w:rPr>
      </w:pPr>
      <w:r w:rsidRPr="00DC3956">
        <w:rPr>
          <w:rStyle w:val="Vnbnnidung4"/>
          <w:sz w:val="26"/>
          <w:szCs w:val="26"/>
          <w:lang w:eastAsia="vi-VN"/>
        </w:rPr>
        <w:t xml:space="preserve">Giấy phép xả thải nước thải vào nguồn nước số </w:t>
      </w:r>
      <w:r w:rsidRPr="00DC3956">
        <w:rPr>
          <w:rFonts w:eastAsia="Times New Roman"/>
          <w:bCs/>
          <w:sz w:val="26"/>
          <w:szCs w:val="26"/>
        </w:rPr>
        <w:t>theo quyết định số 24/GP-STNMT ngày 08 tháng 02 năm 2018.</w:t>
      </w:r>
      <w:r w:rsidRPr="00DC3956">
        <w:rPr>
          <w:rStyle w:val="Vnbnnidung4"/>
          <w:sz w:val="26"/>
          <w:szCs w:val="26"/>
          <w:lang w:eastAsia="vi-VN"/>
        </w:rPr>
        <w:t xml:space="preserve"> </w:t>
      </w:r>
    </w:p>
    <w:p w:rsidR="00F802B0" w:rsidRPr="00DC3956" w:rsidRDefault="00861002" w:rsidP="0011162B">
      <w:pPr>
        <w:pStyle w:val="Vnbnnidung40"/>
        <w:widowControl/>
        <w:numPr>
          <w:ilvl w:val="1"/>
          <w:numId w:val="23"/>
        </w:numPr>
        <w:adjustRightInd w:val="0"/>
        <w:snapToGrid w:val="0"/>
        <w:spacing w:before="120" w:after="120"/>
        <w:ind w:left="0" w:firstLine="0"/>
        <w:jc w:val="both"/>
        <w:rPr>
          <w:rStyle w:val="Vnbnnidung4"/>
          <w:sz w:val="26"/>
          <w:szCs w:val="26"/>
          <w:lang w:eastAsia="vi-VN"/>
        </w:rPr>
      </w:pPr>
      <w:r w:rsidRPr="00DC3956">
        <w:rPr>
          <w:rStyle w:val="Vnbnnidung4"/>
          <w:sz w:val="26"/>
          <w:szCs w:val="26"/>
          <w:lang w:eastAsia="vi-VN"/>
        </w:rPr>
        <w:t>Sổ đăng ký quản lý chủ nguồn thải chất thải nguy hại.</w:t>
      </w:r>
    </w:p>
    <w:p w:rsidR="00861002" w:rsidRPr="00DC3956" w:rsidRDefault="00861002" w:rsidP="0011162B">
      <w:pPr>
        <w:pStyle w:val="Vnbnnidung40"/>
        <w:widowControl/>
        <w:numPr>
          <w:ilvl w:val="1"/>
          <w:numId w:val="23"/>
        </w:numPr>
        <w:adjustRightInd w:val="0"/>
        <w:snapToGrid w:val="0"/>
        <w:spacing w:before="120" w:after="120"/>
        <w:ind w:left="0" w:firstLine="0"/>
        <w:jc w:val="both"/>
        <w:rPr>
          <w:rStyle w:val="Vnbnnidung4"/>
          <w:sz w:val="26"/>
          <w:szCs w:val="26"/>
          <w:lang w:eastAsia="vi-VN"/>
        </w:rPr>
      </w:pPr>
      <w:r w:rsidRPr="00DC3956">
        <w:rPr>
          <w:rStyle w:val="Vnbnnidung4"/>
          <w:sz w:val="26"/>
          <w:szCs w:val="26"/>
          <w:lang w:eastAsia="vi-VN"/>
        </w:rPr>
        <w:t>Hợp đồng xử lý chất thải nguy hại.</w:t>
      </w:r>
    </w:p>
    <w:p w:rsidR="00861002" w:rsidRPr="00DC3956" w:rsidRDefault="00861002" w:rsidP="0011162B">
      <w:pPr>
        <w:pStyle w:val="Vnbnnidung40"/>
        <w:widowControl/>
        <w:numPr>
          <w:ilvl w:val="1"/>
          <w:numId w:val="23"/>
        </w:numPr>
        <w:adjustRightInd w:val="0"/>
        <w:snapToGrid w:val="0"/>
        <w:spacing w:before="120" w:after="120"/>
        <w:ind w:left="0" w:firstLine="0"/>
        <w:jc w:val="both"/>
        <w:rPr>
          <w:rStyle w:val="Vnbnnidung4"/>
          <w:sz w:val="26"/>
          <w:szCs w:val="26"/>
          <w:lang w:eastAsia="vi-VN"/>
        </w:rPr>
      </w:pPr>
      <w:r w:rsidRPr="00DC3956">
        <w:rPr>
          <w:rStyle w:val="Vnbnnidung4"/>
          <w:sz w:val="26"/>
          <w:szCs w:val="26"/>
          <w:lang w:eastAsia="vi-VN"/>
        </w:rPr>
        <w:t>Hợp đồng xử lý chất thải sinh hoạt.</w:t>
      </w:r>
    </w:p>
    <w:p w:rsidR="00645306" w:rsidRPr="00DC3956" w:rsidRDefault="00645306" w:rsidP="0011162B">
      <w:pPr>
        <w:pStyle w:val="Vnbnnidung40"/>
        <w:widowControl/>
        <w:numPr>
          <w:ilvl w:val="1"/>
          <w:numId w:val="23"/>
        </w:numPr>
        <w:adjustRightInd w:val="0"/>
        <w:snapToGrid w:val="0"/>
        <w:spacing w:before="120" w:after="120"/>
        <w:ind w:left="0" w:firstLine="0"/>
        <w:jc w:val="both"/>
        <w:rPr>
          <w:rStyle w:val="Vnbnnidung4"/>
          <w:sz w:val="26"/>
          <w:szCs w:val="26"/>
          <w:lang w:eastAsia="vi-VN"/>
        </w:rPr>
      </w:pPr>
      <w:r w:rsidRPr="00DC3956">
        <w:rPr>
          <w:rStyle w:val="Vnbnnidung4"/>
          <w:sz w:val="26"/>
          <w:szCs w:val="26"/>
          <w:lang w:eastAsia="vi-VN"/>
        </w:rPr>
        <w:t>Hóa đơn điện, hóa đơn nước.</w:t>
      </w:r>
    </w:p>
    <w:p w:rsidR="00557552" w:rsidRPr="00DC3956" w:rsidRDefault="00557552" w:rsidP="0011162B">
      <w:pPr>
        <w:pStyle w:val="Vnbnnidung40"/>
        <w:widowControl/>
        <w:numPr>
          <w:ilvl w:val="1"/>
          <w:numId w:val="23"/>
        </w:numPr>
        <w:adjustRightInd w:val="0"/>
        <w:snapToGrid w:val="0"/>
        <w:spacing w:before="120" w:after="120"/>
        <w:ind w:left="0" w:firstLine="0"/>
        <w:jc w:val="both"/>
        <w:rPr>
          <w:rStyle w:val="Vnbnnidung4"/>
          <w:sz w:val="26"/>
          <w:szCs w:val="26"/>
          <w:lang w:eastAsia="vi-VN"/>
        </w:rPr>
      </w:pPr>
      <w:r w:rsidRPr="00DC3956">
        <w:rPr>
          <w:rStyle w:val="Vnbnnidung4"/>
          <w:sz w:val="26"/>
          <w:szCs w:val="26"/>
          <w:lang w:eastAsia="vi-VN"/>
        </w:rPr>
        <w:t>Chứng từ giao nhận chất thải nguy hại.</w:t>
      </w:r>
    </w:p>
    <w:p w:rsidR="00D967B6" w:rsidRPr="00DC3956" w:rsidRDefault="00D967B6" w:rsidP="00D967B6">
      <w:pPr>
        <w:pStyle w:val="Vnbnnidung40"/>
        <w:widowControl/>
        <w:adjustRightInd w:val="0"/>
        <w:snapToGrid w:val="0"/>
        <w:spacing w:before="120" w:after="120"/>
        <w:jc w:val="both"/>
        <w:rPr>
          <w:rStyle w:val="Vnbnnidung4"/>
          <w:sz w:val="26"/>
          <w:szCs w:val="26"/>
          <w:lang w:eastAsia="vi-VN"/>
        </w:rPr>
      </w:pPr>
    </w:p>
    <w:p w:rsidR="00F05013" w:rsidRPr="00DC3956" w:rsidRDefault="00F05013" w:rsidP="00F05013">
      <w:pPr>
        <w:pStyle w:val="Vnbnnidung40"/>
        <w:widowControl/>
        <w:adjustRightInd w:val="0"/>
        <w:snapToGrid w:val="0"/>
        <w:spacing w:before="120" w:after="120"/>
        <w:jc w:val="both"/>
        <w:rPr>
          <w:rStyle w:val="Vnbnnidung4"/>
          <w:sz w:val="26"/>
          <w:szCs w:val="26"/>
          <w:lang w:eastAsia="vi-VN"/>
        </w:rPr>
      </w:pPr>
    </w:p>
    <w:sectPr w:rsidR="00F05013" w:rsidRPr="00DC3956" w:rsidSect="00297CFF">
      <w:pgSz w:w="12240" w:h="15840"/>
      <w:pgMar w:top="1276" w:right="1440" w:bottom="1440" w:left="1440" w:header="568" w:footer="5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1F4" w:rsidRDefault="00B471F4" w:rsidP="008576BD">
      <w:pPr>
        <w:spacing w:after="0" w:line="240" w:lineRule="auto"/>
      </w:pPr>
      <w:r>
        <w:separator/>
      </w:r>
    </w:p>
  </w:endnote>
  <w:endnote w:type="continuationSeparator" w:id="0">
    <w:p w:rsidR="00B471F4" w:rsidRDefault="00B471F4" w:rsidP="0085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usic">
    <w:panose1 w:val="00000400000000000000"/>
    <w:charset w:val="00"/>
    <w:family w:val="auto"/>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i/>
        <w:sz w:val="26"/>
        <w:szCs w:val="26"/>
      </w:rPr>
      <w:id w:val="1634594355"/>
      <w:docPartObj>
        <w:docPartGallery w:val="Page Numbers (Bottom of Page)"/>
        <w:docPartUnique/>
      </w:docPartObj>
    </w:sdtPr>
    <w:sdtEndPr>
      <w:rPr>
        <w:rFonts w:ascii="Times New Roman" w:hAnsi="Times New Roman" w:cstheme="minorBidi"/>
        <w:noProof/>
        <w:sz w:val="24"/>
        <w:szCs w:val="24"/>
      </w:rPr>
    </w:sdtEndPr>
    <w:sdtContent>
      <w:p w:rsidR="00752F4B" w:rsidRDefault="00752F4B" w:rsidP="004431C8">
        <w:pPr>
          <w:pStyle w:val="Footer"/>
          <w:pBdr>
            <w:top w:val="thickThinSmallGap" w:sz="24" w:space="1" w:color="auto"/>
          </w:pBdr>
          <w:rPr>
            <w:rFonts w:ascii="Times New Roman" w:hAnsi="Times New Roman"/>
            <w:i/>
            <w:noProof/>
            <w:sz w:val="24"/>
            <w:szCs w:val="24"/>
          </w:rPr>
        </w:pPr>
        <w:r>
          <w:rPr>
            <w:rFonts w:ascii="Times New Roman" w:hAnsi="Times New Roman"/>
            <w:i/>
            <w:sz w:val="24"/>
            <w:szCs w:val="24"/>
          </w:rPr>
          <w:t xml:space="preserve">Chủ đầu tư: Công ty TNHH Daso               </w:t>
        </w:r>
        <w:r w:rsidRPr="00B33293">
          <w:rPr>
            <w:rFonts w:ascii="Times New Roman" w:hAnsi="Times New Roman"/>
            <w:i/>
            <w:sz w:val="24"/>
            <w:szCs w:val="24"/>
          </w:rPr>
          <w:t xml:space="preserve">              </w:t>
        </w:r>
        <w:r>
          <w:rPr>
            <w:rFonts w:ascii="Times New Roman" w:hAnsi="Times New Roman"/>
            <w:i/>
            <w:sz w:val="24"/>
            <w:szCs w:val="24"/>
          </w:rPr>
          <w:t xml:space="preserve">          </w:t>
        </w:r>
        <w:r w:rsidRPr="00B33293">
          <w:rPr>
            <w:rFonts w:ascii="Times New Roman" w:hAnsi="Times New Roman"/>
            <w:i/>
            <w:sz w:val="24"/>
            <w:szCs w:val="24"/>
          </w:rPr>
          <w:t xml:space="preserve">        </w:t>
        </w:r>
        <w:r>
          <w:rPr>
            <w:rFonts w:ascii="Times New Roman" w:hAnsi="Times New Roman"/>
            <w:i/>
            <w:sz w:val="24"/>
            <w:szCs w:val="24"/>
          </w:rPr>
          <w:t xml:space="preserve">                                                 </w:t>
        </w:r>
        <w:r w:rsidRPr="00B33293">
          <w:rPr>
            <w:rFonts w:ascii="Times New Roman" w:hAnsi="Times New Roman"/>
            <w:i/>
            <w:sz w:val="24"/>
            <w:szCs w:val="24"/>
          </w:rPr>
          <w:fldChar w:fldCharType="begin"/>
        </w:r>
        <w:r w:rsidRPr="00B33293">
          <w:rPr>
            <w:rFonts w:ascii="Times New Roman" w:hAnsi="Times New Roman"/>
            <w:i/>
            <w:sz w:val="24"/>
            <w:szCs w:val="24"/>
          </w:rPr>
          <w:instrText xml:space="preserve"> PAGE   \* MERGEFORMAT </w:instrText>
        </w:r>
        <w:r w:rsidRPr="00B33293">
          <w:rPr>
            <w:rFonts w:ascii="Times New Roman" w:hAnsi="Times New Roman"/>
            <w:i/>
            <w:sz w:val="24"/>
            <w:szCs w:val="24"/>
          </w:rPr>
          <w:fldChar w:fldCharType="separate"/>
        </w:r>
        <w:r w:rsidR="003152D6">
          <w:rPr>
            <w:rFonts w:ascii="Times New Roman" w:hAnsi="Times New Roman"/>
            <w:i/>
            <w:noProof/>
            <w:sz w:val="24"/>
            <w:szCs w:val="24"/>
          </w:rPr>
          <w:t>1</w:t>
        </w:r>
        <w:r w:rsidRPr="00B33293">
          <w:rPr>
            <w:rFonts w:ascii="Times New Roman" w:hAnsi="Times New Roman"/>
            <w:i/>
            <w:noProof/>
            <w:sz w:val="24"/>
            <w:szCs w:val="24"/>
          </w:rPr>
          <w:fldChar w:fldCharType="end"/>
        </w:r>
      </w:p>
    </w:sdtContent>
  </w:sdt>
  <w:p w:rsidR="00752F4B" w:rsidRDefault="00752F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i/>
        <w:sz w:val="26"/>
        <w:szCs w:val="26"/>
      </w:rPr>
      <w:id w:val="-1968497522"/>
      <w:docPartObj>
        <w:docPartGallery w:val="Page Numbers (Bottom of Page)"/>
        <w:docPartUnique/>
      </w:docPartObj>
    </w:sdtPr>
    <w:sdtEndPr>
      <w:rPr>
        <w:rFonts w:ascii="Times New Roman" w:hAnsi="Times New Roman" w:cstheme="minorBidi"/>
        <w:noProof/>
        <w:sz w:val="24"/>
        <w:szCs w:val="24"/>
      </w:rPr>
    </w:sdtEndPr>
    <w:sdtContent>
      <w:p w:rsidR="00752F4B" w:rsidRDefault="00752F4B" w:rsidP="0062679D">
        <w:pPr>
          <w:pStyle w:val="Footer"/>
          <w:pBdr>
            <w:top w:val="thickThinSmallGap" w:sz="24" w:space="1" w:color="auto"/>
          </w:pBdr>
          <w:rPr>
            <w:rFonts w:ascii="Times New Roman" w:hAnsi="Times New Roman"/>
            <w:i/>
            <w:noProof/>
            <w:sz w:val="24"/>
            <w:szCs w:val="24"/>
          </w:rPr>
        </w:pPr>
        <w:r>
          <w:rPr>
            <w:rFonts w:ascii="Times New Roman" w:hAnsi="Times New Roman"/>
            <w:i/>
            <w:sz w:val="24"/>
            <w:szCs w:val="24"/>
          </w:rPr>
          <w:t xml:space="preserve">Chủ đầu tư: Công ty TNHH Daso               </w:t>
        </w:r>
        <w:r w:rsidRPr="00B33293">
          <w:rPr>
            <w:rFonts w:ascii="Times New Roman" w:hAnsi="Times New Roman"/>
            <w:i/>
            <w:sz w:val="24"/>
            <w:szCs w:val="24"/>
          </w:rPr>
          <w:t xml:space="preserve">              </w:t>
        </w:r>
        <w:r>
          <w:rPr>
            <w:rFonts w:ascii="Times New Roman" w:hAnsi="Times New Roman"/>
            <w:i/>
            <w:sz w:val="24"/>
            <w:szCs w:val="24"/>
          </w:rPr>
          <w:t xml:space="preserve">          </w:t>
        </w:r>
        <w:r w:rsidRPr="00B33293">
          <w:rPr>
            <w:rFonts w:ascii="Times New Roman" w:hAnsi="Times New Roman"/>
            <w:i/>
            <w:sz w:val="24"/>
            <w:szCs w:val="24"/>
          </w:rPr>
          <w:t xml:space="preserve">        </w:t>
        </w:r>
        <w:r>
          <w:rPr>
            <w:rFonts w:ascii="Times New Roman" w:hAnsi="Times New Roman"/>
            <w:i/>
            <w:sz w:val="24"/>
            <w:szCs w:val="24"/>
          </w:rPr>
          <w:t xml:space="preserve">                                                 </w:t>
        </w:r>
        <w:r w:rsidRPr="00B33293">
          <w:rPr>
            <w:rFonts w:ascii="Times New Roman" w:hAnsi="Times New Roman"/>
            <w:i/>
            <w:sz w:val="24"/>
            <w:szCs w:val="24"/>
          </w:rPr>
          <w:fldChar w:fldCharType="begin"/>
        </w:r>
        <w:r w:rsidRPr="00B33293">
          <w:rPr>
            <w:rFonts w:ascii="Times New Roman" w:hAnsi="Times New Roman"/>
            <w:i/>
            <w:sz w:val="24"/>
            <w:szCs w:val="24"/>
          </w:rPr>
          <w:instrText xml:space="preserve"> PAGE   \* MERGEFORMAT </w:instrText>
        </w:r>
        <w:r w:rsidRPr="00B33293">
          <w:rPr>
            <w:rFonts w:ascii="Times New Roman" w:hAnsi="Times New Roman"/>
            <w:i/>
            <w:sz w:val="24"/>
            <w:szCs w:val="24"/>
          </w:rPr>
          <w:fldChar w:fldCharType="separate"/>
        </w:r>
        <w:r w:rsidR="00DC3956">
          <w:rPr>
            <w:rFonts w:ascii="Times New Roman" w:hAnsi="Times New Roman"/>
            <w:i/>
            <w:noProof/>
            <w:sz w:val="24"/>
            <w:szCs w:val="24"/>
          </w:rPr>
          <w:t>45</w:t>
        </w:r>
        <w:r w:rsidRPr="00B33293">
          <w:rPr>
            <w:rFonts w:ascii="Times New Roman" w:hAnsi="Times New Roman"/>
            <w:i/>
            <w:noProof/>
            <w:sz w:val="24"/>
            <w:szCs w:val="24"/>
          </w:rPr>
          <w:fldChar w:fldCharType="end"/>
        </w:r>
      </w:p>
    </w:sdtContent>
  </w:sdt>
  <w:p w:rsidR="00752F4B" w:rsidRDefault="00752F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i/>
        <w:sz w:val="26"/>
        <w:szCs w:val="26"/>
      </w:rPr>
      <w:id w:val="194981319"/>
      <w:docPartObj>
        <w:docPartGallery w:val="Page Numbers (Bottom of Page)"/>
        <w:docPartUnique/>
      </w:docPartObj>
    </w:sdtPr>
    <w:sdtEndPr>
      <w:rPr>
        <w:rFonts w:ascii="Times New Roman" w:hAnsi="Times New Roman" w:cstheme="minorBidi"/>
        <w:noProof/>
        <w:sz w:val="24"/>
        <w:szCs w:val="24"/>
      </w:rPr>
    </w:sdtEndPr>
    <w:sdtContent>
      <w:p w:rsidR="00752F4B" w:rsidRDefault="00752F4B" w:rsidP="0062679D">
        <w:pPr>
          <w:pStyle w:val="Footer"/>
          <w:pBdr>
            <w:top w:val="thickThinSmallGap" w:sz="24" w:space="1" w:color="auto"/>
          </w:pBdr>
          <w:rPr>
            <w:rFonts w:ascii="Times New Roman" w:hAnsi="Times New Roman"/>
            <w:i/>
            <w:noProof/>
            <w:sz w:val="24"/>
            <w:szCs w:val="24"/>
          </w:rPr>
        </w:pPr>
        <w:r>
          <w:rPr>
            <w:rFonts w:ascii="Times New Roman" w:hAnsi="Times New Roman"/>
            <w:i/>
            <w:sz w:val="24"/>
            <w:szCs w:val="24"/>
          </w:rPr>
          <w:t xml:space="preserve">Chủ đầu tư: Công ty TNHH Daso               </w:t>
        </w:r>
        <w:r w:rsidRPr="00B33293">
          <w:rPr>
            <w:rFonts w:ascii="Times New Roman" w:hAnsi="Times New Roman"/>
            <w:i/>
            <w:sz w:val="24"/>
            <w:szCs w:val="24"/>
          </w:rPr>
          <w:t xml:space="preserve">              </w:t>
        </w:r>
        <w:r>
          <w:rPr>
            <w:rFonts w:ascii="Times New Roman" w:hAnsi="Times New Roman"/>
            <w:i/>
            <w:sz w:val="24"/>
            <w:szCs w:val="24"/>
          </w:rPr>
          <w:t xml:space="preserve">          </w:t>
        </w:r>
        <w:r w:rsidRPr="00B33293">
          <w:rPr>
            <w:rFonts w:ascii="Times New Roman" w:hAnsi="Times New Roman"/>
            <w:i/>
            <w:sz w:val="24"/>
            <w:szCs w:val="24"/>
          </w:rPr>
          <w:t xml:space="preserve">        </w:t>
        </w:r>
        <w:r>
          <w:rPr>
            <w:rFonts w:ascii="Times New Roman" w:hAnsi="Times New Roman"/>
            <w:i/>
            <w:sz w:val="24"/>
            <w:szCs w:val="24"/>
          </w:rPr>
          <w:t xml:space="preserve">                                                 </w:t>
        </w:r>
        <w:r w:rsidRPr="00B33293">
          <w:rPr>
            <w:rFonts w:ascii="Times New Roman" w:hAnsi="Times New Roman"/>
            <w:i/>
            <w:sz w:val="24"/>
            <w:szCs w:val="24"/>
          </w:rPr>
          <w:fldChar w:fldCharType="begin"/>
        </w:r>
        <w:r w:rsidRPr="00B33293">
          <w:rPr>
            <w:rFonts w:ascii="Times New Roman" w:hAnsi="Times New Roman"/>
            <w:i/>
            <w:sz w:val="24"/>
            <w:szCs w:val="24"/>
          </w:rPr>
          <w:instrText xml:space="preserve"> PAGE   \* MERGEFORMAT </w:instrText>
        </w:r>
        <w:r w:rsidRPr="00B33293">
          <w:rPr>
            <w:rFonts w:ascii="Times New Roman" w:hAnsi="Times New Roman"/>
            <w:i/>
            <w:sz w:val="24"/>
            <w:szCs w:val="24"/>
          </w:rPr>
          <w:fldChar w:fldCharType="separate"/>
        </w:r>
        <w:r w:rsidR="003152D6">
          <w:rPr>
            <w:rFonts w:ascii="Times New Roman" w:hAnsi="Times New Roman"/>
            <w:i/>
            <w:noProof/>
            <w:sz w:val="24"/>
            <w:szCs w:val="24"/>
          </w:rPr>
          <w:t>46</w:t>
        </w:r>
        <w:r w:rsidRPr="00B33293">
          <w:rPr>
            <w:rFonts w:ascii="Times New Roman" w:hAnsi="Times New Roman"/>
            <w:i/>
            <w:noProof/>
            <w:sz w:val="24"/>
            <w:szCs w:val="24"/>
          </w:rPr>
          <w:fldChar w:fldCharType="end"/>
        </w:r>
      </w:p>
    </w:sdtContent>
  </w:sdt>
  <w:p w:rsidR="00752F4B" w:rsidRDefault="00752F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i/>
        <w:sz w:val="26"/>
        <w:szCs w:val="26"/>
      </w:rPr>
      <w:id w:val="-970046826"/>
      <w:docPartObj>
        <w:docPartGallery w:val="Page Numbers (Bottom of Page)"/>
        <w:docPartUnique/>
      </w:docPartObj>
    </w:sdtPr>
    <w:sdtEndPr>
      <w:rPr>
        <w:rFonts w:ascii="Times New Roman" w:hAnsi="Times New Roman" w:cstheme="minorBidi"/>
        <w:noProof/>
        <w:sz w:val="24"/>
        <w:szCs w:val="24"/>
      </w:rPr>
    </w:sdtEndPr>
    <w:sdtContent>
      <w:p w:rsidR="00752F4B" w:rsidRDefault="00752F4B" w:rsidP="0062679D">
        <w:pPr>
          <w:pStyle w:val="Footer"/>
          <w:pBdr>
            <w:top w:val="thickThinSmallGap" w:sz="24" w:space="1" w:color="auto"/>
          </w:pBdr>
          <w:rPr>
            <w:rFonts w:ascii="Times New Roman" w:hAnsi="Times New Roman"/>
            <w:i/>
            <w:noProof/>
            <w:sz w:val="24"/>
            <w:szCs w:val="24"/>
          </w:rPr>
        </w:pPr>
        <w:r>
          <w:rPr>
            <w:rFonts w:ascii="Times New Roman" w:hAnsi="Times New Roman"/>
            <w:i/>
            <w:sz w:val="24"/>
            <w:szCs w:val="24"/>
          </w:rPr>
          <w:t xml:space="preserve">Chủ đầu tư: Công ty TNHH Daso               </w:t>
        </w:r>
        <w:r w:rsidRPr="00B33293">
          <w:rPr>
            <w:rFonts w:ascii="Times New Roman" w:hAnsi="Times New Roman"/>
            <w:i/>
            <w:sz w:val="24"/>
            <w:szCs w:val="24"/>
          </w:rPr>
          <w:t xml:space="preserve">              </w:t>
        </w:r>
        <w:r>
          <w:rPr>
            <w:rFonts w:ascii="Times New Roman" w:hAnsi="Times New Roman"/>
            <w:i/>
            <w:sz w:val="24"/>
            <w:szCs w:val="24"/>
          </w:rPr>
          <w:t xml:space="preserve">          </w:t>
        </w:r>
        <w:r w:rsidRPr="00B33293">
          <w:rPr>
            <w:rFonts w:ascii="Times New Roman" w:hAnsi="Times New Roman"/>
            <w:i/>
            <w:sz w:val="24"/>
            <w:szCs w:val="24"/>
          </w:rPr>
          <w:t xml:space="preserve">        </w:t>
        </w:r>
        <w:r>
          <w:rPr>
            <w:rFonts w:ascii="Times New Roman" w:hAnsi="Times New Roman"/>
            <w:i/>
            <w:sz w:val="24"/>
            <w:szCs w:val="24"/>
          </w:rPr>
          <w:t xml:space="preserve">                                                                                                                  </w:t>
        </w:r>
        <w:r w:rsidRPr="00B33293">
          <w:rPr>
            <w:rFonts w:ascii="Times New Roman" w:hAnsi="Times New Roman"/>
            <w:i/>
            <w:sz w:val="24"/>
            <w:szCs w:val="24"/>
          </w:rPr>
          <w:fldChar w:fldCharType="begin"/>
        </w:r>
        <w:r w:rsidRPr="00B33293">
          <w:rPr>
            <w:rFonts w:ascii="Times New Roman" w:hAnsi="Times New Roman"/>
            <w:i/>
            <w:sz w:val="24"/>
            <w:szCs w:val="24"/>
          </w:rPr>
          <w:instrText xml:space="preserve"> PAGE   \* MERGEFORMAT </w:instrText>
        </w:r>
        <w:r w:rsidRPr="00B33293">
          <w:rPr>
            <w:rFonts w:ascii="Times New Roman" w:hAnsi="Times New Roman"/>
            <w:i/>
            <w:sz w:val="24"/>
            <w:szCs w:val="24"/>
          </w:rPr>
          <w:fldChar w:fldCharType="separate"/>
        </w:r>
        <w:r w:rsidR="003152D6">
          <w:rPr>
            <w:rFonts w:ascii="Times New Roman" w:hAnsi="Times New Roman"/>
            <w:i/>
            <w:noProof/>
            <w:sz w:val="24"/>
            <w:szCs w:val="24"/>
          </w:rPr>
          <w:t>47</w:t>
        </w:r>
        <w:r w:rsidRPr="00B33293">
          <w:rPr>
            <w:rFonts w:ascii="Times New Roman" w:hAnsi="Times New Roman"/>
            <w:i/>
            <w:noProof/>
            <w:sz w:val="24"/>
            <w:szCs w:val="24"/>
          </w:rPr>
          <w:fldChar w:fldCharType="end"/>
        </w:r>
      </w:p>
    </w:sdtContent>
  </w:sdt>
  <w:p w:rsidR="00752F4B" w:rsidRDefault="00752F4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i/>
        <w:sz w:val="26"/>
        <w:szCs w:val="26"/>
      </w:rPr>
      <w:id w:val="-387727613"/>
      <w:docPartObj>
        <w:docPartGallery w:val="Page Numbers (Bottom of Page)"/>
        <w:docPartUnique/>
      </w:docPartObj>
    </w:sdtPr>
    <w:sdtEndPr>
      <w:rPr>
        <w:rFonts w:ascii="Times New Roman" w:hAnsi="Times New Roman" w:cstheme="minorBidi"/>
        <w:noProof/>
        <w:sz w:val="24"/>
        <w:szCs w:val="24"/>
      </w:rPr>
    </w:sdtEndPr>
    <w:sdtContent>
      <w:p w:rsidR="00752F4B" w:rsidRDefault="00752F4B" w:rsidP="0062679D">
        <w:pPr>
          <w:pStyle w:val="Footer"/>
          <w:pBdr>
            <w:top w:val="thickThinSmallGap" w:sz="24" w:space="1" w:color="auto"/>
          </w:pBdr>
          <w:rPr>
            <w:rFonts w:ascii="Times New Roman" w:hAnsi="Times New Roman"/>
            <w:i/>
            <w:noProof/>
            <w:sz w:val="24"/>
            <w:szCs w:val="24"/>
          </w:rPr>
        </w:pPr>
        <w:r>
          <w:rPr>
            <w:rFonts w:ascii="Times New Roman" w:hAnsi="Times New Roman"/>
            <w:i/>
            <w:sz w:val="24"/>
            <w:szCs w:val="24"/>
          </w:rPr>
          <w:t xml:space="preserve">Chủ đầu tư: Công ty TNHH Daso                                                           </w:t>
        </w:r>
        <w:r w:rsidRPr="00B33293">
          <w:rPr>
            <w:rFonts w:ascii="Times New Roman" w:hAnsi="Times New Roman"/>
            <w:i/>
            <w:sz w:val="24"/>
            <w:szCs w:val="24"/>
          </w:rPr>
          <w:t xml:space="preserve">              </w:t>
        </w:r>
        <w:r>
          <w:rPr>
            <w:rFonts w:ascii="Times New Roman" w:hAnsi="Times New Roman"/>
            <w:i/>
            <w:sz w:val="24"/>
            <w:szCs w:val="24"/>
          </w:rPr>
          <w:t xml:space="preserve">          </w:t>
        </w:r>
        <w:r w:rsidRPr="00B33293">
          <w:rPr>
            <w:rFonts w:ascii="Times New Roman" w:hAnsi="Times New Roman"/>
            <w:i/>
            <w:sz w:val="24"/>
            <w:szCs w:val="24"/>
          </w:rPr>
          <w:t xml:space="preserve">        </w:t>
        </w:r>
        <w:r>
          <w:rPr>
            <w:rFonts w:ascii="Times New Roman" w:hAnsi="Times New Roman"/>
            <w:i/>
            <w:sz w:val="24"/>
            <w:szCs w:val="24"/>
          </w:rPr>
          <w:t xml:space="preserve">    </w:t>
        </w:r>
        <w:r w:rsidRPr="00B33293">
          <w:rPr>
            <w:rFonts w:ascii="Times New Roman" w:hAnsi="Times New Roman"/>
            <w:i/>
            <w:sz w:val="24"/>
            <w:szCs w:val="24"/>
          </w:rPr>
          <w:fldChar w:fldCharType="begin"/>
        </w:r>
        <w:r w:rsidRPr="00B33293">
          <w:rPr>
            <w:rFonts w:ascii="Times New Roman" w:hAnsi="Times New Roman"/>
            <w:i/>
            <w:sz w:val="24"/>
            <w:szCs w:val="24"/>
          </w:rPr>
          <w:instrText xml:space="preserve"> PAGE   \* MERGEFORMAT </w:instrText>
        </w:r>
        <w:r w:rsidRPr="00B33293">
          <w:rPr>
            <w:rFonts w:ascii="Times New Roman" w:hAnsi="Times New Roman"/>
            <w:i/>
            <w:sz w:val="24"/>
            <w:szCs w:val="24"/>
          </w:rPr>
          <w:fldChar w:fldCharType="separate"/>
        </w:r>
        <w:r w:rsidR="003152D6">
          <w:rPr>
            <w:rFonts w:ascii="Times New Roman" w:hAnsi="Times New Roman"/>
            <w:i/>
            <w:noProof/>
            <w:sz w:val="24"/>
            <w:szCs w:val="24"/>
          </w:rPr>
          <w:t>54</w:t>
        </w:r>
        <w:r w:rsidRPr="00B33293">
          <w:rPr>
            <w:rFonts w:ascii="Times New Roman" w:hAnsi="Times New Roman"/>
            <w:i/>
            <w:noProof/>
            <w:sz w:val="24"/>
            <w:szCs w:val="24"/>
          </w:rPr>
          <w:fldChar w:fldCharType="end"/>
        </w:r>
      </w:p>
    </w:sdtContent>
  </w:sdt>
  <w:p w:rsidR="00752F4B" w:rsidRDefault="00752F4B" w:rsidP="0062679D">
    <w:pPr>
      <w:pStyle w:val="Footer"/>
      <w:pBdr>
        <w:top w:val="thickThin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1F4" w:rsidRDefault="00B471F4" w:rsidP="008576BD">
      <w:pPr>
        <w:spacing w:after="0" w:line="240" w:lineRule="auto"/>
      </w:pPr>
      <w:r>
        <w:separator/>
      </w:r>
    </w:p>
  </w:footnote>
  <w:footnote w:type="continuationSeparator" w:id="0">
    <w:p w:rsidR="00B471F4" w:rsidRDefault="00B471F4" w:rsidP="00857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4B" w:rsidRDefault="00752F4B">
    <w:pPr>
      <w:pStyle w:val="Header"/>
    </w:pPr>
    <w:r>
      <w:rPr>
        <w:noProof/>
      </w:rPr>
      <mc:AlternateContent>
        <mc:Choice Requires="wps">
          <w:drawing>
            <wp:anchor distT="0" distB="0" distL="114300" distR="114300" simplePos="0" relativeHeight="251659264" behindDoc="0" locked="0" layoutInCell="1" allowOverlap="1" wp14:anchorId="0C60EFFB" wp14:editId="7DE33617">
              <wp:simplePos x="0" y="0"/>
              <wp:positionH relativeFrom="column">
                <wp:posOffset>-76200</wp:posOffset>
              </wp:positionH>
              <wp:positionV relativeFrom="paragraph">
                <wp:posOffset>-65405</wp:posOffset>
              </wp:positionV>
              <wp:extent cx="6105525" cy="4762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476250"/>
                      </a:xfrm>
                      <a:prstGeom prst="rect">
                        <a:avLst/>
                      </a:prstGeom>
                      <a:noFill/>
                      <a:ln w="9525">
                        <a:noFill/>
                        <a:miter lim="800000"/>
                        <a:headEnd/>
                        <a:tailEnd/>
                      </a:ln>
                    </wps:spPr>
                    <wps:txbx>
                      <w:txbxContent>
                        <w:p w:rsidR="00752F4B" w:rsidRPr="004431C8" w:rsidRDefault="00752F4B" w:rsidP="004431C8">
                          <w:pPr>
                            <w:pStyle w:val="Header"/>
                            <w:pBdr>
                              <w:bottom w:val="thinThickSmallGap" w:sz="24" w:space="3" w:color="auto"/>
                            </w:pBdr>
                            <w:tabs>
                              <w:tab w:val="clear" w:pos="9360"/>
                            </w:tabs>
                            <w:jc w:val="center"/>
                            <w:rPr>
                              <w:rFonts w:ascii="Times New Roman" w:hAnsi="Times New Roman" w:cs="Times New Roman"/>
                              <w:sz w:val="24"/>
                              <w:szCs w:val="24"/>
                            </w:rPr>
                          </w:pPr>
                          <w:r w:rsidRPr="004431C8">
                            <w:rPr>
                              <w:rFonts w:ascii="Times New Roman" w:hAnsi="Times New Roman" w:cs="Times New Roman"/>
                              <w:sz w:val="24"/>
                              <w:szCs w:val="24"/>
                            </w:rPr>
                            <w:t>Báo cáo đề xuất cấp giấy phép môi trường</w:t>
                          </w:r>
                        </w:p>
                        <w:p w:rsidR="00752F4B" w:rsidRPr="004431C8" w:rsidRDefault="00752F4B" w:rsidP="004431C8">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286" type="#_x0000_t202" style="position:absolute;margin-left:-6pt;margin-top:-5.15pt;width:480.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" filled="f" stroked="f">
              <v:textbox>
                <w:txbxContent>
                  <w:p w:rsidR="00ED1076" w:rsidRPr="004431C8" w:rsidRDefault="00ED1076" w:rsidP="004431C8">
                    <w:pPr>
                      <w:pStyle w:val="Header"/>
                      <w:pBdr>
                        <w:bottom w:val="thinThickSmallGap" w:sz="24" w:space="3" w:color="auto"/>
                      </w:pBdr>
                      <w:tabs>
                        <w:tab w:val="clear" w:pos="9360"/>
                      </w:tabs>
                      <w:jc w:val="center"/>
                      <w:rPr>
                        <w:rFonts w:ascii="Times New Roman" w:hAnsi="Times New Roman" w:cs="Times New Roman"/>
                        <w:sz w:val="24"/>
                        <w:szCs w:val="24"/>
                      </w:rPr>
                    </w:pPr>
                    <w:r w:rsidRPr="004431C8">
                      <w:rPr>
                        <w:rFonts w:ascii="Times New Roman" w:hAnsi="Times New Roman" w:cs="Times New Roman"/>
                        <w:sz w:val="24"/>
                        <w:szCs w:val="24"/>
                      </w:rPr>
                      <w:t>Báo cáo đề xuất cấp giấy phép môi trường</w:t>
                    </w:r>
                  </w:p>
                  <w:p w:rsidR="00ED1076" w:rsidRPr="004431C8" w:rsidRDefault="00ED1076" w:rsidP="004431C8">
                    <w:pPr>
                      <w:rPr>
                        <w:rFonts w:ascii="Times New Roman" w:hAnsi="Times New Roman" w:cs="Times New Roma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4B" w:rsidRDefault="00752F4B">
    <w:pPr>
      <w:pStyle w:val="Header"/>
    </w:pPr>
    <w:r>
      <w:rPr>
        <w:noProof/>
      </w:rPr>
      <mc:AlternateContent>
        <mc:Choice Requires="wps">
          <w:drawing>
            <wp:anchor distT="0" distB="0" distL="114300" distR="114300" simplePos="0" relativeHeight="251661312" behindDoc="0" locked="0" layoutInCell="1" allowOverlap="1" wp14:anchorId="5DA25164" wp14:editId="37194471">
              <wp:simplePos x="0" y="0"/>
              <wp:positionH relativeFrom="column">
                <wp:posOffset>-176270</wp:posOffset>
              </wp:positionH>
              <wp:positionV relativeFrom="paragraph">
                <wp:posOffset>-129326</wp:posOffset>
              </wp:positionV>
              <wp:extent cx="6257580" cy="476250"/>
              <wp:effectExtent l="0" t="0" r="0" b="0"/>
              <wp:wrapNone/>
              <wp:docPr id="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580" cy="476250"/>
                      </a:xfrm>
                      <a:prstGeom prst="rect">
                        <a:avLst/>
                      </a:prstGeom>
                      <a:noFill/>
                      <a:ln w="9525">
                        <a:noFill/>
                        <a:miter lim="800000"/>
                        <a:headEnd/>
                        <a:tailEnd/>
                      </a:ln>
                    </wps:spPr>
                    <wps:txbx>
                      <w:txbxContent>
                        <w:p w:rsidR="00752F4B" w:rsidRPr="004431C8" w:rsidRDefault="00752F4B" w:rsidP="0062679D">
                          <w:pPr>
                            <w:pStyle w:val="Header"/>
                            <w:pBdr>
                              <w:bottom w:val="thinThickSmallGap" w:sz="24" w:space="3" w:color="auto"/>
                            </w:pBdr>
                            <w:tabs>
                              <w:tab w:val="clear" w:pos="9360"/>
                            </w:tabs>
                            <w:jc w:val="center"/>
                            <w:rPr>
                              <w:rFonts w:ascii="Times New Roman" w:hAnsi="Times New Roman" w:cs="Times New Roman"/>
                              <w:sz w:val="24"/>
                              <w:szCs w:val="24"/>
                            </w:rPr>
                          </w:pPr>
                          <w:r w:rsidRPr="004431C8">
                            <w:rPr>
                              <w:rFonts w:ascii="Times New Roman" w:hAnsi="Times New Roman" w:cs="Times New Roman"/>
                              <w:sz w:val="24"/>
                              <w:szCs w:val="24"/>
                            </w:rPr>
                            <w:t>Báo cáo đề xuất cấp giấy phép môi trường</w:t>
                          </w:r>
                        </w:p>
                        <w:p w:rsidR="00752F4B" w:rsidRPr="004431C8" w:rsidRDefault="00752F4B" w:rsidP="0062679D">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287" type="#_x0000_t202" style="position:absolute;margin-left:-13.9pt;margin-top:-10.2pt;width:492.7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" filled="f" stroked="f">
              <v:textbox>
                <w:txbxContent>
                  <w:p w:rsidR="00ED1076" w:rsidRPr="004431C8" w:rsidRDefault="00ED1076" w:rsidP="0062679D">
                    <w:pPr>
                      <w:pStyle w:val="Header"/>
                      <w:pBdr>
                        <w:bottom w:val="thinThickSmallGap" w:sz="24" w:space="3" w:color="auto"/>
                      </w:pBdr>
                      <w:tabs>
                        <w:tab w:val="clear" w:pos="9360"/>
                      </w:tabs>
                      <w:jc w:val="center"/>
                      <w:rPr>
                        <w:rFonts w:ascii="Times New Roman" w:hAnsi="Times New Roman" w:cs="Times New Roman"/>
                        <w:sz w:val="24"/>
                        <w:szCs w:val="24"/>
                      </w:rPr>
                    </w:pPr>
                    <w:r w:rsidRPr="004431C8">
                      <w:rPr>
                        <w:rFonts w:ascii="Times New Roman" w:hAnsi="Times New Roman" w:cs="Times New Roman"/>
                        <w:sz w:val="24"/>
                        <w:szCs w:val="24"/>
                      </w:rPr>
                      <w:t>Báo cáo đề xuất cấp giấy phép môi trường</w:t>
                    </w:r>
                  </w:p>
                  <w:p w:rsidR="00ED1076" w:rsidRPr="004431C8" w:rsidRDefault="00ED1076" w:rsidP="0062679D">
                    <w:pPr>
                      <w:rPr>
                        <w:rFonts w:ascii="Times New Roman" w:hAnsi="Times New Roman" w:cs="Times New Roman"/>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4B" w:rsidRDefault="00752F4B">
    <w:pPr>
      <w:pStyle w:val="Header"/>
    </w:pPr>
    <w:r>
      <w:rPr>
        <w:noProof/>
      </w:rPr>
      <mc:AlternateContent>
        <mc:Choice Requires="wps">
          <w:drawing>
            <wp:anchor distT="0" distB="0" distL="114300" distR="114300" simplePos="0" relativeHeight="251667456" behindDoc="0" locked="0" layoutInCell="1" allowOverlap="1" wp14:anchorId="6F3A8DD6" wp14:editId="346036CA">
              <wp:simplePos x="0" y="0"/>
              <wp:positionH relativeFrom="column">
                <wp:posOffset>-176270</wp:posOffset>
              </wp:positionH>
              <wp:positionV relativeFrom="paragraph">
                <wp:posOffset>-129326</wp:posOffset>
              </wp:positionV>
              <wp:extent cx="6257580" cy="4762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580" cy="476250"/>
                      </a:xfrm>
                      <a:prstGeom prst="rect">
                        <a:avLst/>
                      </a:prstGeom>
                      <a:noFill/>
                      <a:ln w="9525">
                        <a:noFill/>
                        <a:miter lim="800000"/>
                        <a:headEnd/>
                        <a:tailEnd/>
                      </a:ln>
                    </wps:spPr>
                    <wps:txbx>
                      <w:txbxContent>
                        <w:p w:rsidR="00752F4B" w:rsidRPr="004431C8" w:rsidRDefault="00752F4B" w:rsidP="0062679D">
                          <w:pPr>
                            <w:pStyle w:val="Header"/>
                            <w:pBdr>
                              <w:bottom w:val="thinThickSmallGap" w:sz="24" w:space="3" w:color="auto"/>
                            </w:pBdr>
                            <w:tabs>
                              <w:tab w:val="clear" w:pos="9360"/>
                            </w:tabs>
                            <w:jc w:val="center"/>
                            <w:rPr>
                              <w:rFonts w:ascii="Times New Roman" w:hAnsi="Times New Roman" w:cs="Times New Roman"/>
                              <w:sz w:val="24"/>
                              <w:szCs w:val="24"/>
                            </w:rPr>
                          </w:pPr>
                          <w:r w:rsidRPr="004431C8">
                            <w:rPr>
                              <w:rFonts w:ascii="Times New Roman" w:hAnsi="Times New Roman" w:cs="Times New Roman"/>
                              <w:sz w:val="24"/>
                              <w:szCs w:val="24"/>
                            </w:rPr>
                            <w:t>Báo cáo đề xuất cấp giấy phép môi trường</w:t>
                          </w:r>
                        </w:p>
                        <w:p w:rsidR="00752F4B" w:rsidRPr="004431C8" w:rsidRDefault="00752F4B" w:rsidP="0062679D">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288" type="#_x0000_t202" style="position:absolute;margin-left:-13.9pt;margin-top:-10.2pt;width:492.7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" filled="f" stroked="f">
              <v:textbox>
                <w:txbxContent>
                  <w:p w:rsidR="00ED1076" w:rsidRPr="004431C8" w:rsidRDefault="00ED1076" w:rsidP="0062679D">
                    <w:pPr>
                      <w:pStyle w:val="Header"/>
                      <w:pBdr>
                        <w:bottom w:val="thinThickSmallGap" w:sz="24" w:space="3" w:color="auto"/>
                      </w:pBdr>
                      <w:tabs>
                        <w:tab w:val="clear" w:pos="9360"/>
                      </w:tabs>
                      <w:jc w:val="center"/>
                      <w:rPr>
                        <w:rFonts w:ascii="Times New Roman" w:hAnsi="Times New Roman" w:cs="Times New Roman"/>
                        <w:sz w:val="24"/>
                        <w:szCs w:val="24"/>
                      </w:rPr>
                    </w:pPr>
                    <w:r w:rsidRPr="004431C8">
                      <w:rPr>
                        <w:rFonts w:ascii="Times New Roman" w:hAnsi="Times New Roman" w:cs="Times New Roman"/>
                        <w:sz w:val="24"/>
                        <w:szCs w:val="24"/>
                      </w:rPr>
                      <w:t>Báo cáo đề xuất cấp giấy phép môi trường</w:t>
                    </w:r>
                  </w:p>
                  <w:p w:rsidR="00ED1076" w:rsidRPr="004431C8" w:rsidRDefault="00ED1076" w:rsidP="0062679D">
                    <w:pPr>
                      <w:rPr>
                        <w:rFonts w:ascii="Times New Roman" w:hAnsi="Times New Roman" w:cs="Times New Roman"/>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4B" w:rsidRDefault="00752F4B">
    <w:pPr>
      <w:pStyle w:val="Header"/>
    </w:pPr>
    <w:r>
      <w:rPr>
        <w:noProof/>
      </w:rPr>
      <mc:AlternateContent>
        <mc:Choice Requires="wps">
          <w:drawing>
            <wp:anchor distT="0" distB="0" distL="114300" distR="114300" simplePos="0" relativeHeight="251669504" behindDoc="0" locked="0" layoutInCell="1" allowOverlap="1" wp14:anchorId="4CC84FEE" wp14:editId="3BAF2A7D">
              <wp:simplePos x="0" y="0"/>
              <wp:positionH relativeFrom="column">
                <wp:posOffset>-172122</wp:posOffset>
              </wp:positionH>
              <wp:positionV relativeFrom="paragraph">
                <wp:posOffset>-124012</wp:posOffset>
              </wp:positionV>
              <wp:extent cx="8799755" cy="476250"/>
              <wp:effectExtent l="0" t="0" r="0" b="0"/>
              <wp:wrapNone/>
              <wp:docPr id="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9755" cy="476250"/>
                      </a:xfrm>
                      <a:prstGeom prst="rect">
                        <a:avLst/>
                      </a:prstGeom>
                      <a:noFill/>
                      <a:ln w="9525">
                        <a:noFill/>
                        <a:miter lim="800000"/>
                        <a:headEnd/>
                        <a:tailEnd/>
                      </a:ln>
                    </wps:spPr>
                    <wps:txbx>
                      <w:txbxContent>
                        <w:p w:rsidR="00752F4B" w:rsidRPr="004431C8" w:rsidRDefault="00752F4B" w:rsidP="0062679D">
                          <w:pPr>
                            <w:pStyle w:val="Header"/>
                            <w:pBdr>
                              <w:bottom w:val="thinThickSmallGap" w:sz="24" w:space="3" w:color="auto"/>
                            </w:pBdr>
                            <w:tabs>
                              <w:tab w:val="clear" w:pos="9360"/>
                            </w:tabs>
                            <w:jc w:val="center"/>
                            <w:rPr>
                              <w:rFonts w:ascii="Times New Roman" w:hAnsi="Times New Roman" w:cs="Times New Roman"/>
                              <w:sz w:val="24"/>
                              <w:szCs w:val="24"/>
                            </w:rPr>
                          </w:pPr>
                          <w:r w:rsidRPr="004431C8">
                            <w:rPr>
                              <w:rFonts w:ascii="Times New Roman" w:hAnsi="Times New Roman" w:cs="Times New Roman"/>
                              <w:sz w:val="24"/>
                              <w:szCs w:val="24"/>
                            </w:rPr>
                            <w:t>Báo cáo đề xuất cấp giấy phép môi trường</w:t>
                          </w:r>
                        </w:p>
                        <w:p w:rsidR="00752F4B" w:rsidRPr="004431C8" w:rsidRDefault="00752F4B" w:rsidP="0062679D">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289" type="#_x0000_t202" style="position:absolute;margin-left:-13.55pt;margin-top:-9.75pt;width:692.9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" filled="f" stroked="f">
              <v:textbox>
                <w:txbxContent>
                  <w:p w:rsidR="00ED1076" w:rsidRPr="004431C8" w:rsidRDefault="00ED1076" w:rsidP="0062679D">
                    <w:pPr>
                      <w:pStyle w:val="Header"/>
                      <w:pBdr>
                        <w:bottom w:val="thinThickSmallGap" w:sz="24" w:space="3" w:color="auto"/>
                      </w:pBdr>
                      <w:tabs>
                        <w:tab w:val="clear" w:pos="9360"/>
                      </w:tabs>
                      <w:jc w:val="center"/>
                      <w:rPr>
                        <w:rFonts w:ascii="Times New Roman" w:hAnsi="Times New Roman" w:cs="Times New Roman"/>
                        <w:sz w:val="24"/>
                        <w:szCs w:val="24"/>
                      </w:rPr>
                    </w:pPr>
                    <w:r w:rsidRPr="004431C8">
                      <w:rPr>
                        <w:rFonts w:ascii="Times New Roman" w:hAnsi="Times New Roman" w:cs="Times New Roman"/>
                        <w:sz w:val="24"/>
                        <w:szCs w:val="24"/>
                      </w:rPr>
                      <w:t>Báo cáo đề xuất cấp giấy phép môi trường</w:t>
                    </w:r>
                  </w:p>
                  <w:p w:rsidR="00ED1076" w:rsidRPr="004431C8" w:rsidRDefault="00ED1076" w:rsidP="0062679D">
                    <w:pPr>
                      <w:rPr>
                        <w:rFonts w:ascii="Times New Roman" w:hAnsi="Times New Roman" w:cs="Times New Roman"/>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4B" w:rsidRDefault="00752F4B">
    <w:pPr>
      <w:pStyle w:val="Header"/>
    </w:pPr>
    <w:r>
      <w:rPr>
        <w:noProof/>
      </w:rPr>
      <mc:AlternateContent>
        <mc:Choice Requires="wps">
          <w:drawing>
            <wp:anchor distT="0" distB="0" distL="114300" distR="114300" simplePos="0" relativeHeight="251665408" behindDoc="0" locked="0" layoutInCell="1" allowOverlap="1" wp14:anchorId="26581098" wp14:editId="1B8154D0">
              <wp:simplePos x="0" y="0"/>
              <wp:positionH relativeFrom="column">
                <wp:posOffset>-53884</wp:posOffset>
              </wp:positionH>
              <wp:positionV relativeFrom="paragraph">
                <wp:posOffset>-12700</wp:posOffset>
              </wp:positionV>
              <wp:extent cx="6105525" cy="476250"/>
              <wp:effectExtent l="0" t="0" r="0" b="0"/>
              <wp:wrapNone/>
              <wp:docPr id="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476250"/>
                      </a:xfrm>
                      <a:prstGeom prst="rect">
                        <a:avLst/>
                      </a:prstGeom>
                      <a:noFill/>
                      <a:ln w="9525">
                        <a:noFill/>
                        <a:miter lim="800000"/>
                        <a:headEnd/>
                        <a:tailEnd/>
                      </a:ln>
                    </wps:spPr>
                    <wps:txbx>
                      <w:txbxContent>
                        <w:p w:rsidR="00752F4B" w:rsidRPr="004431C8" w:rsidRDefault="00752F4B" w:rsidP="0062679D">
                          <w:pPr>
                            <w:pStyle w:val="Header"/>
                            <w:pBdr>
                              <w:bottom w:val="thinThickSmallGap" w:sz="24" w:space="3" w:color="auto"/>
                            </w:pBdr>
                            <w:tabs>
                              <w:tab w:val="clear" w:pos="9360"/>
                            </w:tabs>
                            <w:jc w:val="center"/>
                            <w:rPr>
                              <w:rFonts w:ascii="Times New Roman" w:hAnsi="Times New Roman" w:cs="Times New Roman"/>
                              <w:sz w:val="24"/>
                              <w:szCs w:val="24"/>
                            </w:rPr>
                          </w:pPr>
                          <w:r w:rsidRPr="004431C8">
                            <w:rPr>
                              <w:rFonts w:ascii="Times New Roman" w:hAnsi="Times New Roman" w:cs="Times New Roman"/>
                              <w:sz w:val="24"/>
                              <w:szCs w:val="24"/>
                            </w:rPr>
                            <w:t>Báo cáo đề xuất cấp giấy phép môi trường</w:t>
                          </w:r>
                        </w:p>
                        <w:p w:rsidR="00752F4B" w:rsidRPr="004431C8" w:rsidRDefault="00752F4B" w:rsidP="0062679D">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290" type="#_x0000_t202" style="position:absolute;margin-left:-4.25pt;margin-top:-1pt;width:480.7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" filled="f" stroked="f">
              <v:textbox>
                <w:txbxContent>
                  <w:p w:rsidR="00ED1076" w:rsidRPr="004431C8" w:rsidRDefault="00ED1076" w:rsidP="0062679D">
                    <w:pPr>
                      <w:pStyle w:val="Header"/>
                      <w:pBdr>
                        <w:bottom w:val="thinThickSmallGap" w:sz="24" w:space="3" w:color="auto"/>
                      </w:pBdr>
                      <w:tabs>
                        <w:tab w:val="clear" w:pos="9360"/>
                      </w:tabs>
                      <w:jc w:val="center"/>
                      <w:rPr>
                        <w:rFonts w:ascii="Times New Roman" w:hAnsi="Times New Roman" w:cs="Times New Roman"/>
                        <w:sz w:val="24"/>
                        <w:szCs w:val="24"/>
                      </w:rPr>
                    </w:pPr>
                    <w:r w:rsidRPr="004431C8">
                      <w:rPr>
                        <w:rFonts w:ascii="Times New Roman" w:hAnsi="Times New Roman" w:cs="Times New Roman"/>
                        <w:sz w:val="24"/>
                        <w:szCs w:val="24"/>
                      </w:rPr>
                      <w:t>Báo cáo đề xuất cấp giấy phép môi trường</w:t>
                    </w:r>
                  </w:p>
                  <w:p w:rsidR="00ED1076" w:rsidRPr="004431C8" w:rsidRDefault="00ED1076" w:rsidP="0062679D">
                    <w:pPr>
                      <w:rPr>
                        <w:rFonts w:ascii="Times New Roman" w:hAnsi="Times New Roman" w:cs="Times New Roma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421"/>
    <w:multiLevelType w:val="hybridMultilevel"/>
    <w:tmpl w:val="AAFE874C"/>
    <w:lvl w:ilvl="0" w:tplc="0742BB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B1086"/>
    <w:multiLevelType w:val="multilevel"/>
    <w:tmpl w:val="C9462A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41B2676"/>
    <w:multiLevelType w:val="multilevel"/>
    <w:tmpl w:val="676877D6"/>
    <w:lvl w:ilvl="0">
      <w:start w:val="1"/>
      <w:numFmt w:val="decimal"/>
      <w:lvlText w:val="%1."/>
      <w:lvlJc w:val="left"/>
      <w:pPr>
        <w:ind w:left="720" w:hanging="360"/>
      </w:pPr>
      <w:rPr>
        <w:rFonts w:hint="default"/>
        <w:b/>
      </w:rPr>
    </w:lvl>
    <w:lvl w:ilvl="1">
      <w:start w:val="2"/>
      <w:numFmt w:val="decimal"/>
      <w:isLgl/>
      <w:lvlText w:val="%1.%2."/>
      <w:lvlJc w:val="left"/>
      <w:pPr>
        <w:ind w:left="1380" w:hanging="780"/>
      </w:pPr>
      <w:rPr>
        <w:rFonts w:hint="default"/>
      </w:rPr>
    </w:lvl>
    <w:lvl w:ilvl="2">
      <w:start w:val="2"/>
      <w:numFmt w:val="decimal"/>
      <w:isLgl/>
      <w:lvlText w:val="%1.%2.%3."/>
      <w:lvlJc w:val="left"/>
      <w:pPr>
        <w:ind w:left="1620" w:hanging="78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840" w:hanging="1800"/>
      </w:pPr>
      <w:rPr>
        <w:rFonts w:hint="default"/>
      </w:rPr>
    </w:lvl>
    <w:lvl w:ilvl="8">
      <w:start w:val="1"/>
      <w:numFmt w:val="decimal"/>
      <w:isLgl/>
      <w:lvlText w:val="%1.%2.%3.%4.%5.%6.%7.%8.%9."/>
      <w:lvlJc w:val="left"/>
      <w:pPr>
        <w:ind w:left="4080" w:hanging="1800"/>
      </w:pPr>
      <w:rPr>
        <w:rFonts w:hint="default"/>
      </w:rPr>
    </w:lvl>
  </w:abstractNum>
  <w:abstractNum w:abstractNumId="3">
    <w:nsid w:val="08943766"/>
    <w:multiLevelType w:val="hybridMultilevel"/>
    <w:tmpl w:val="1B225E4E"/>
    <w:lvl w:ilvl="0" w:tplc="D57ECB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F5F1D"/>
    <w:multiLevelType w:val="hybridMultilevel"/>
    <w:tmpl w:val="60A4E514"/>
    <w:lvl w:ilvl="0" w:tplc="0742BB5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CE1791"/>
    <w:multiLevelType w:val="hybridMultilevel"/>
    <w:tmpl w:val="9E52495A"/>
    <w:lvl w:ilvl="0" w:tplc="0742BB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AB6F10"/>
    <w:multiLevelType w:val="hybridMultilevel"/>
    <w:tmpl w:val="213E8D9A"/>
    <w:lvl w:ilvl="0" w:tplc="434C1D0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EA263EA"/>
    <w:multiLevelType w:val="hybridMultilevel"/>
    <w:tmpl w:val="94FE406A"/>
    <w:lvl w:ilvl="0" w:tplc="166C7CF8">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1ED872F4"/>
    <w:multiLevelType w:val="hybridMultilevel"/>
    <w:tmpl w:val="A7A04408"/>
    <w:lvl w:ilvl="0" w:tplc="D938F852">
      <w:start w:val="1"/>
      <w:numFmt w:val="bullet"/>
      <w:lvlText w:val="+"/>
      <w:lvlJc w:val="left"/>
      <w:pPr>
        <w:ind w:left="720" w:hanging="360"/>
      </w:pPr>
      <w:rPr>
        <w:rFonts w:ascii="Symusic" w:hAnsi="Symus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54896"/>
    <w:multiLevelType w:val="hybridMultilevel"/>
    <w:tmpl w:val="C66CD476"/>
    <w:lvl w:ilvl="0" w:tplc="8FF4E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9F5BC2"/>
    <w:multiLevelType w:val="hybridMultilevel"/>
    <w:tmpl w:val="0A5A9E30"/>
    <w:lvl w:ilvl="0" w:tplc="0742BB5C">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21736BEA"/>
    <w:multiLevelType w:val="multilevel"/>
    <w:tmpl w:val="FE021550"/>
    <w:lvl w:ilvl="0">
      <w:start w:val="2"/>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i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2">
    <w:nsid w:val="219749E4"/>
    <w:multiLevelType w:val="hybridMultilevel"/>
    <w:tmpl w:val="DC3A2B64"/>
    <w:lvl w:ilvl="0" w:tplc="8FF4EF3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2319389C"/>
    <w:multiLevelType w:val="hybridMultilevel"/>
    <w:tmpl w:val="A5DECFCA"/>
    <w:lvl w:ilvl="0" w:tplc="0742BB5C">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9531475"/>
    <w:multiLevelType w:val="hybridMultilevel"/>
    <w:tmpl w:val="2242AFE6"/>
    <w:lvl w:ilvl="0" w:tplc="0742BB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E831E03"/>
    <w:multiLevelType w:val="hybridMultilevel"/>
    <w:tmpl w:val="20605F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B23CF8"/>
    <w:multiLevelType w:val="hybridMultilevel"/>
    <w:tmpl w:val="902EE14A"/>
    <w:lvl w:ilvl="0" w:tplc="8FF4EF30">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D30F89"/>
    <w:multiLevelType w:val="multilevel"/>
    <w:tmpl w:val="E8BE6A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41ED538C"/>
    <w:multiLevelType w:val="multilevel"/>
    <w:tmpl w:val="92DA236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32F2263"/>
    <w:multiLevelType w:val="multilevel"/>
    <w:tmpl w:val="2BD4E474"/>
    <w:lvl w:ilvl="0">
      <w:start w:val="1"/>
      <w:numFmt w:val="decimal"/>
      <w:lvlText w:val="%1."/>
      <w:lvlJc w:val="left"/>
      <w:pPr>
        <w:ind w:left="720" w:hanging="360"/>
      </w:pPr>
      <w:rPr>
        <w:rFonts w:hint="default"/>
      </w:rPr>
    </w:lvl>
    <w:lvl w:ilvl="1">
      <w:start w:val="1"/>
      <w:numFmt w:val="decimal"/>
      <w:isLgl/>
      <w:lvlText w:val="%2."/>
      <w:lvlJc w:val="left"/>
      <w:pPr>
        <w:ind w:left="720" w:hanging="720"/>
      </w:pPr>
      <w:rPr>
        <w:rFonts w:ascii="Times New Roman" w:eastAsia="Times New Roman" w:hAnsi="Times New Roman" w:cs="Times New Roman"/>
        <w:b/>
        <w:color w:val="000000" w:themeColor="text1"/>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color w:val="0070C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433466C4"/>
    <w:multiLevelType w:val="hybridMultilevel"/>
    <w:tmpl w:val="F2E61552"/>
    <w:lvl w:ilvl="0" w:tplc="0742BB5C">
      <w:start w:val="1"/>
      <w:numFmt w:val="bullet"/>
      <w:lvlText w:val=""/>
      <w:lvlJc w:val="left"/>
      <w:pPr>
        <w:ind w:left="1440" w:hanging="360"/>
      </w:pPr>
      <w:rPr>
        <w:rFonts w:ascii="Symbol" w:hAnsi="Symbol" w:hint="default"/>
      </w:rPr>
    </w:lvl>
    <w:lvl w:ilvl="1" w:tplc="0742BB5C">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49E229F"/>
    <w:multiLevelType w:val="hybridMultilevel"/>
    <w:tmpl w:val="D0B2F0C8"/>
    <w:lvl w:ilvl="0" w:tplc="0742BB5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450D3AE2"/>
    <w:multiLevelType w:val="multilevel"/>
    <w:tmpl w:val="6A4C789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7C92018"/>
    <w:multiLevelType w:val="hybridMultilevel"/>
    <w:tmpl w:val="5F50D374"/>
    <w:lvl w:ilvl="0" w:tplc="0742BB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0B0793"/>
    <w:multiLevelType w:val="hybridMultilevel"/>
    <w:tmpl w:val="7AACAE14"/>
    <w:lvl w:ilvl="0" w:tplc="0742BB5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4C2B4F22"/>
    <w:multiLevelType w:val="hybridMultilevel"/>
    <w:tmpl w:val="2870C25C"/>
    <w:lvl w:ilvl="0" w:tplc="0742BB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F21295"/>
    <w:multiLevelType w:val="hybridMultilevel"/>
    <w:tmpl w:val="47DE8E5E"/>
    <w:lvl w:ilvl="0" w:tplc="0742BB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CD4409"/>
    <w:multiLevelType w:val="hybridMultilevel"/>
    <w:tmpl w:val="FC80429C"/>
    <w:lvl w:ilvl="0" w:tplc="AB8ED548">
      <w:start w:val="1"/>
      <w:numFmt w:val="bullet"/>
      <w:pStyle w:val="-gachdaudong"/>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361711"/>
    <w:multiLevelType w:val="multilevel"/>
    <w:tmpl w:val="874E41D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hint="default"/>
        <w:b/>
        <w:i/>
      </w:rPr>
    </w:lvl>
    <w:lvl w:ilvl="2">
      <w:start w:val="1"/>
      <w:numFmt w:val="decimal"/>
      <w:isLgl/>
      <w:lvlText w:val="%1.%2.%3."/>
      <w:lvlJc w:val="left"/>
      <w:pPr>
        <w:ind w:left="1997"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nsid w:val="56BF33BA"/>
    <w:multiLevelType w:val="hybridMultilevel"/>
    <w:tmpl w:val="369C68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3317D5"/>
    <w:multiLevelType w:val="multilevel"/>
    <w:tmpl w:val="2B84B37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nsid w:val="5F434A04"/>
    <w:multiLevelType w:val="hybridMultilevel"/>
    <w:tmpl w:val="63FE9DE6"/>
    <w:lvl w:ilvl="0" w:tplc="0742BB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029427C"/>
    <w:multiLevelType w:val="hybridMultilevel"/>
    <w:tmpl w:val="87207D3A"/>
    <w:lvl w:ilvl="0" w:tplc="0742BB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B703FD"/>
    <w:multiLevelType w:val="hybridMultilevel"/>
    <w:tmpl w:val="4EEAC76E"/>
    <w:lvl w:ilvl="0" w:tplc="8FF4EF3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nsid w:val="629703B5"/>
    <w:multiLevelType w:val="hybridMultilevel"/>
    <w:tmpl w:val="C114A15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nsid w:val="62CC73BD"/>
    <w:multiLevelType w:val="hybridMultilevel"/>
    <w:tmpl w:val="D87457B4"/>
    <w:lvl w:ilvl="0" w:tplc="8FF4E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7F38E5"/>
    <w:multiLevelType w:val="hybridMultilevel"/>
    <w:tmpl w:val="EAAED64A"/>
    <w:lvl w:ilvl="0" w:tplc="D938F852">
      <w:start w:val="1"/>
      <w:numFmt w:val="bullet"/>
      <w:lvlText w:val="+"/>
      <w:lvlJc w:val="left"/>
      <w:pPr>
        <w:ind w:left="1004" w:hanging="360"/>
      </w:pPr>
      <w:rPr>
        <w:rFonts w:ascii="Symusic" w:hAnsi="Symusic"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648B6AB3"/>
    <w:multiLevelType w:val="hybridMultilevel"/>
    <w:tmpl w:val="462ECF22"/>
    <w:lvl w:ilvl="0" w:tplc="0742BB5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nsid w:val="683D3168"/>
    <w:multiLevelType w:val="multilevel"/>
    <w:tmpl w:val="C5386A9C"/>
    <w:lvl w:ilvl="0">
      <w:start w:val="1"/>
      <w:numFmt w:val="decimal"/>
      <w:lvlText w:val="%1."/>
      <w:lvlJc w:val="left"/>
      <w:pPr>
        <w:ind w:left="1080" w:hanging="360"/>
      </w:pPr>
      <w:rPr>
        <w:rFonts w:hint="default"/>
        <w:b/>
      </w:rPr>
    </w:lvl>
    <w:lvl w:ilvl="1">
      <w:start w:val="1"/>
      <w:numFmt w:val="decimal"/>
      <w:isLgl/>
      <w:lvlText w:val="%1.%2."/>
      <w:lvlJc w:val="left"/>
      <w:pPr>
        <w:ind w:left="1800" w:hanging="720"/>
      </w:pPr>
      <w:rPr>
        <w:rFonts w:hint="default"/>
        <w:color w:val="000000" w:themeColor="text1"/>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9">
    <w:nsid w:val="6C5B3EDA"/>
    <w:multiLevelType w:val="hybridMultilevel"/>
    <w:tmpl w:val="F4B084B8"/>
    <w:lvl w:ilvl="0" w:tplc="8FF4EF30">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766E7E"/>
    <w:multiLevelType w:val="hybridMultilevel"/>
    <w:tmpl w:val="3692F854"/>
    <w:lvl w:ilvl="0" w:tplc="8FF4EF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35A265E"/>
    <w:multiLevelType w:val="hybridMultilevel"/>
    <w:tmpl w:val="54F83418"/>
    <w:lvl w:ilvl="0" w:tplc="0742BB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3F70CED"/>
    <w:multiLevelType w:val="hybridMultilevel"/>
    <w:tmpl w:val="6A6294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111A65"/>
    <w:multiLevelType w:val="hybridMultilevel"/>
    <w:tmpl w:val="DED06E6E"/>
    <w:lvl w:ilvl="0" w:tplc="B41E731A">
      <w:start w:val="1"/>
      <w:numFmt w:val="lowerLetter"/>
      <w:lvlText w:val="%1."/>
      <w:lvlJc w:val="left"/>
      <w:pPr>
        <w:ind w:left="1080" w:hanging="360"/>
      </w:pPr>
      <w:rPr>
        <w:rFonts w:hint="default"/>
      </w:rPr>
    </w:lvl>
    <w:lvl w:ilvl="1" w:tplc="0518AEF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8C4757"/>
    <w:multiLevelType w:val="hybridMultilevel"/>
    <w:tmpl w:val="9592705C"/>
    <w:lvl w:ilvl="0" w:tplc="0742BB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D5A302D"/>
    <w:multiLevelType w:val="hybridMultilevel"/>
    <w:tmpl w:val="F0F466BC"/>
    <w:lvl w:ilvl="0" w:tplc="8FF4E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792851"/>
    <w:multiLevelType w:val="hybridMultilevel"/>
    <w:tmpl w:val="D3F276B0"/>
    <w:lvl w:ilvl="0" w:tplc="3EC811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4"/>
  </w:num>
  <w:num w:numId="3">
    <w:abstractNumId w:val="42"/>
  </w:num>
  <w:num w:numId="4">
    <w:abstractNumId w:val="9"/>
  </w:num>
  <w:num w:numId="5">
    <w:abstractNumId w:val="23"/>
  </w:num>
  <w:num w:numId="6">
    <w:abstractNumId w:val="39"/>
  </w:num>
  <w:num w:numId="7">
    <w:abstractNumId w:val="3"/>
  </w:num>
  <w:num w:numId="8">
    <w:abstractNumId w:val="2"/>
  </w:num>
  <w:num w:numId="9">
    <w:abstractNumId w:val="38"/>
  </w:num>
  <w:num w:numId="10">
    <w:abstractNumId w:val="32"/>
  </w:num>
  <w:num w:numId="11">
    <w:abstractNumId w:val="20"/>
  </w:num>
  <w:num w:numId="12">
    <w:abstractNumId w:val="34"/>
  </w:num>
  <w:num w:numId="13">
    <w:abstractNumId w:val="33"/>
  </w:num>
  <w:num w:numId="14">
    <w:abstractNumId w:val="6"/>
  </w:num>
  <w:num w:numId="15">
    <w:abstractNumId w:val="12"/>
  </w:num>
  <w:num w:numId="16">
    <w:abstractNumId w:val="31"/>
  </w:num>
  <w:num w:numId="17">
    <w:abstractNumId w:val="10"/>
  </w:num>
  <w:num w:numId="18">
    <w:abstractNumId w:val="36"/>
  </w:num>
  <w:num w:numId="19">
    <w:abstractNumId w:val="19"/>
  </w:num>
  <w:num w:numId="20">
    <w:abstractNumId w:val="44"/>
  </w:num>
  <w:num w:numId="21">
    <w:abstractNumId w:val="30"/>
  </w:num>
  <w:num w:numId="22">
    <w:abstractNumId w:val="0"/>
  </w:num>
  <w:num w:numId="23">
    <w:abstractNumId w:val="43"/>
  </w:num>
  <w:num w:numId="24">
    <w:abstractNumId w:val="14"/>
  </w:num>
  <w:num w:numId="25">
    <w:abstractNumId w:val="35"/>
  </w:num>
  <w:num w:numId="26">
    <w:abstractNumId w:val="16"/>
  </w:num>
  <w:num w:numId="27">
    <w:abstractNumId w:val="5"/>
  </w:num>
  <w:num w:numId="28">
    <w:abstractNumId w:val="25"/>
  </w:num>
  <w:num w:numId="29">
    <w:abstractNumId w:val="41"/>
  </w:num>
  <w:num w:numId="30">
    <w:abstractNumId w:val="27"/>
  </w:num>
  <w:num w:numId="31">
    <w:abstractNumId w:val="13"/>
  </w:num>
  <w:num w:numId="32">
    <w:abstractNumId w:val="17"/>
  </w:num>
  <w:num w:numId="33">
    <w:abstractNumId w:val="1"/>
  </w:num>
  <w:num w:numId="34">
    <w:abstractNumId w:val="8"/>
  </w:num>
  <w:num w:numId="35">
    <w:abstractNumId w:val="18"/>
  </w:num>
  <w:num w:numId="36">
    <w:abstractNumId w:val="26"/>
  </w:num>
  <w:num w:numId="37">
    <w:abstractNumId w:val="24"/>
  </w:num>
  <w:num w:numId="38">
    <w:abstractNumId w:val="40"/>
  </w:num>
  <w:num w:numId="39">
    <w:abstractNumId w:val="45"/>
  </w:num>
  <w:num w:numId="40">
    <w:abstractNumId w:val="22"/>
  </w:num>
  <w:num w:numId="41">
    <w:abstractNumId w:val="11"/>
  </w:num>
  <w:num w:numId="42">
    <w:abstractNumId w:val="7"/>
  </w:num>
  <w:num w:numId="43">
    <w:abstractNumId w:val="29"/>
  </w:num>
  <w:num w:numId="44">
    <w:abstractNumId w:val="21"/>
  </w:num>
  <w:num w:numId="45">
    <w:abstractNumId w:val="37"/>
  </w:num>
  <w:num w:numId="46">
    <w:abstractNumId w:val="46"/>
  </w:num>
  <w:num w:numId="47">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1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58E"/>
    <w:rsid w:val="00000916"/>
    <w:rsid w:val="00001A37"/>
    <w:rsid w:val="00004FD0"/>
    <w:rsid w:val="000075C3"/>
    <w:rsid w:val="00010109"/>
    <w:rsid w:val="00014E28"/>
    <w:rsid w:val="00020808"/>
    <w:rsid w:val="00025066"/>
    <w:rsid w:val="00026148"/>
    <w:rsid w:val="0003063A"/>
    <w:rsid w:val="000326B2"/>
    <w:rsid w:val="0003726A"/>
    <w:rsid w:val="0004317F"/>
    <w:rsid w:val="000453D3"/>
    <w:rsid w:val="00050673"/>
    <w:rsid w:val="00052CD5"/>
    <w:rsid w:val="00052D61"/>
    <w:rsid w:val="0006084E"/>
    <w:rsid w:val="00061D99"/>
    <w:rsid w:val="00061FC0"/>
    <w:rsid w:val="00065155"/>
    <w:rsid w:val="000701FE"/>
    <w:rsid w:val="00074D96"/>
    <w:rsid w:val="00080A55"/>
    <w:rsid w:val="00080C4F"/>
    <w:rsid w:val="00080E78"/>
    <w:rsid w:val="00082757"/>
    <w:rsid w:val="00090D85"/>
    <w:rsid w:val="00093359"/>
    <w:rsid w:val="00093946"/>
    <w:rsid w:val="0009758E"/>
    <w:rsid w:val="000A2194"/>
    <w:rsid w:val="000A2FE8"/>
    <w:rsid w:val="000A39A9"/>
    <w:rsid w:val="000A40CD"/>
    <w:rsid w:val="000A5982"/>
    <w:rsid w:val="000A5B32"/>
    <w:rsid w:val="000A6FFD"/>
    <w:rsid w:val="000B13A4"/>
    <w:rsid w:val="000B22A4"/>
    <w:rsid w:val="000B46DA"/>
    <w:rsid w:val="000B4993"/>
    <w:rsid w:val="000C07BD"/>
    <w:rsid w:val="000C3626"/>
    <w:rsid w:val="000C3829"/>
    <w:rsid w:val="000C45B1"/>
    <w:rsid w:val="000C4DCE"/>
    <w:rsid w:val="000C530C"/>
    <w:rsid w:val="000C742A"/>
    <w:rsid w:val="000D0E99"/>
    <w:rsid w:val="000D0FCA"/>
    <w:rsid w:val="000D2E79"/>
    <w:rsid w:val="000D3E6C"/>
    <w:rsid w:val="000D48D4"/>
    <w:rsid w:val="000D62BC"/>
    <w:rsid w:val="000E019B"/>
    <w:rsid w:val="000E0FC4"/>
    <w:rsid w:val="000E5068"/>
    <w:rsid w:val="000E58A3"/>
    <w:rsid w:val="000E7AC5"/>
    <w:rsid w:val="000F23BE"/>
    <w:rsid w:val="000F28B9"/>
    <w:rsid w:val="000F4405"/>
    <w:rsid w:val="000F6AAB"/>
    <w:rsid w:val="000F71EB"/>
    <w:rsid w:val="000F7EC4"/>
    <w:rsid w:val="00100719"/>
    <w:rsid w:val="00100AD4"/>
    <w:rsid w:val="00102FC5"/>
    <w:rsid w:val="001036C9"/>
    <w:rsid w:val="0010387D"/>
    <w:rsid w:val="00105D54"/>
    <w:rsid w:val="0011162B"/>
    <w:rsid w:val="0011172C"/>
    <w:rsid w:val="00115395"/>
    <w:rsid w:val="001203D1"/>
    <w:rsid w:val="00123D74"/>
    <w:rsid w:val="00126B4D"/>
    <w:rsid w:val="0012779F"/>
    <w:rsid w:val="00130687"/>
    <w:rsid w:val="00131831"/>
    <w:rsid w:val="00132027"/>
    <w:rsid w:val="00134C85"/>
    <w:rsid w:val="00142DF7"/>
    <w:rsid w:val="0014369E"/>
    <w:rsid w:val="00145CC4"/>
    <w:rsid w:val="00147424"/>
    <w:rsid w:val="001526CE"/>
    <w:rsid w:val="001537EC"/>
    <w:rsid w:val="0015465A"/>
    <w:rsid w:val="0015470D"/>
    <w:rsid w:val="001549CB"/>
    <w:rsid w:val="00155374"/>
    <w:rsid w:val="00160290"/>
    <w:rsid w:val="00160368"/>
    <w:rsid w:val="00160A67"/>
    <w:rsid w:val="001625D6"/>
    <w:rsid w:val="00165AA2"/>
    <w:rsid w:val="00166C19"/>
    <w:rsid w:val="00175557"/>
    <w:rsid w:val="00175E00"/>
    <w:rsid w:val="0019581B"/>
    <w:rsid w:val="00195BBE"/>
    <w:rsid w:val="001A1B6E"/>
    <w:rsid w:val="001A2690"/>
    <w:rsid w:val="001A2BC1"/>
    <w:rsid w:val="001B0D2A"/>
    <w:rsid w:val="001B2670"/>
    <w:rsid w:val="001C5780"/>
    <w:rsid w:val="001C5BF9"/>
    <w:rsid w:val="001C7B43"/>
    <w:rsid w:val="001D1B2B"/>
    <w:rsid w:val="001D3BC3"/>
    <w:rsid w:val="001D40E9"/>
    <w:rsid w:val="001D4120"/>
    <w:rsid w:val="001D4E35"/>
    <w:rsid w:val="001E1113"/>
    <w:rsid w:val="001E16E8"/>
    <w:rsid w:val="001E2D82"/>
    <w:rsid w:val="001E5059"/>
    <w:rsid w:val="001E5B08"/>
    <w:rsid w:val="001E601F"/>
    <w:rsid w:val="001E74FD"/>
    <w:rsid w:val="001F11A8"/>
    <w:rsid w:val="001F22A4"/>
    <w:rsid w:val="001F34DD"/>
    <w:rsid w:val="001F3B22"/>
    <w:rsid w:val="001F4E82"/>
    <w:rsid w:val="00200519"/>
    <w:rsid w:val="00201236"/>
    <w:rsid w:val="00202006"/>
    <w:rsid w:val="00203DFA"/>
    <w:rsid w:val="00205EA3"/>
    <w:rsid w:val="0020752B"/>
    <w:rsid w:val="00210923"/>
    <w:rsid w:val="00211995"/>
    <w:rsid w:val="00215A2E"/>
    <w:rsid w:val="002164DE"/>
    <w:rsid w:val="00216713"/>
    <w:rsid w:val="0021751C"/>
    <w:rsid w:val="00217A41"/>
    <w:rsid w:val="00217CAE"/>
    <w:rsid w:val="002230C3"/>
    <w:rsid w:val="00225466"/>
    <w:rsid w:val="002259C6"/>
    <w:rsid w:val="00226C3C"/>
    <w:rsid w:val="00230812"/>
    <w:rsid w:val="0023444E"/>
    <w:rsid w:val="002373AD"/>
    <w:rsid w:val="00240FDD"/>
    <w:rsid w:val="00245C96"/>
    <w:rsid w:val="00252076"/>
    <w:rsid w:val="00252CB1"/>
    <w:rsid w:val="00254964"/>
    <w:rsid w:val="00256872"/>
    <w:rsid w:val="002605AA"/>
    <w:rsid w:val="002643F6"/>
    <w:rsid w:val="002649E4"/>
    <w:rsid w:val="00265D95"/>
    <w:rsid w:val="002733BA"/>
    <w:rsid w:val="0027489C"/>
    <w:rsid w:val="0027565C"/>
    <w:rsid w:val="002777D6"/>
    <w:rsid w:val="0028041A"/>
    <w:rsid w:val="00280D87"/>
    <w:rsid w:val="00280F48"/>
    <w:rsid w:val="00280F79"/>
    <w:rsid w:val="00282984"/>
    <w:rsid w:val="00290A41"/>
    <w:rsid w:val="00296CF6"/>
    <w:rsid w:val="002975D6"/>
    <w:rsid w:val="00297CFF"/>
    <w:rsid w:val="002A06A2"/>
    <w:rsid w:val="002A3756"/>
    <w:rsid w:val="002B343B"/>
    <w:rsid w:val="002B3A6D"/>
    <w:rsid w:val="002C24BB"/>
    <w:rsid w:val="002C27F7"/>
    <w:rsid w:val="002C2CB2"/>
    <w:rsid w:val="002C4685"/>
    <w:rsid w:val="002C4F03"/>
    <w:rsid w:val="002C585D"/>
    <w:rsid w:val="002C728A"/>
    <w:rsid w:val="002D2996"/>
    <w:rsid w:val="002D667E"/>
    <w:rsid w:val="002D76FC"/>
    <w:rsid w:val="002E2C93"/>
    <w:rsid w:val="002E49B9"/>
    <w:rsid w:val="002F522A"/>
    <w:rsid w:val="00305460"/>
    <w:rsid w:val="00307248"/>
    <w:rsid w:val="00313C69"/>
    <w:rsid w:val="003152D6"/>
    <w:rsid w:val="00315B0B"/>
    <w:rsid w:val="003177D1"/>
    <w:rsid w:val="00321E7B"/>
    <w:rsid w:val="00322FCA"/>
    <w:rsid w:val="00323301"/>
    <w:rsid w:val="003237FD"/>
    <w:rsid w:val="00331F22"/>
    <w:rsid w:val="00332B0D"/>
    <w:rsid w:val="00333101"/>
    <w:rsid w:val="00334295"/>
    <w:rsid w:val="00337BF0"/>
    <w:rsid w:val="00340B96"/>
    <w:rsid w:val="00342531"/>
    <w:rsid w:val="00344EC2"/>
    <w:rsid w:val="00350B95"/>
    <w:rsid w:val="00350EAE"/>
    <w:rsid w:val="00351829"/>
    <w:rsid w:val="00354A16"/>
    <w:rsid w:val="0035605D"/>
    <w:rsid w:val="00357C11"/>
    <w:rsid w:val="00360801"/>
    <w:rsid w:val="00364AF2"/>
    <w:rsid w:val="00365157"/>
    <w:rsid w:val="0036577D"/>
    <w:rsid w:val="00365C46"/>
    <w:rsid w:val="003676B9"/>
    <w:rsid w:val="00367FFD"/>
    <w:rsid w:val="00376833"/>
    <w:rsid w:val="00376AF3"/>
    <w:rsid w:val="00377156"/>
    <w:rsid w:val="003901D8"/>
    <w:rsid w:val="00390998"/>
    <w:rsid w:val="00391A65"/>
    <w:rsid w:val="003967D2"/>
    <w:rsid w:val="00396D4A"/>
    <w:rsid w:val="003972DF"/>
    <w:rsid w:val="0039795C"/>
    <w:rsid w:val="003A25D7"/>
    <w:rsid w:val="003A2DF0"/>
    <w:rsid w:val="003A63C2"/>
    <w:rsid w:val="003B02F6"/>
    <w:rsid w:val="003B043F"/>
    <w:rsid w:val="003B1865"/>
    <w:rsid w:val="003B62D0"/>
    <w:rsid w:val="003B64B9"/>
    <w:rsid w:val="003B69F4"/>
    <w:rsid w:val="003B6AA0"/>
    <w:rsid w:val="003C0094"/>
    <w:rsid w:val="003C063C"/>
    <w:rsid w:val="003C6495"/>
    <w:rsid w:val="003D2860"/>
    <w:rsid w:val="003D41D5"/>
    <w:rsid w:val="003E4421"/>
    <w:rsid w:val="003E64AF"/>
    <w:rsid w:val="003E75B4"/>
    <w:rsid w:val="003E7970"/>
    <w:rsid w:val="003F086F"/>
    <w:rsid w:val="003F3F13"/>
    <w:rsid w:val="003F5EEA"/>
    <w:rsid w:val="00406808"/>
    <w:rsid w:val="00414E66"/>
    <w:rsid w:val="00417F91"/>
    <w:rsid w:val="00417F92"/>
    <w:rsid w:val="00421336"/>
    <w:rsid w:val="00421C58"/>
    <w:rsid w:val="00432EB1"/>
    <w:rsid w:val="004342A7"/>
    <w:rsid w:val="0043471B"/>
    <w:rsid w:val="00442D4A"/>
    <w:rsid w:val="004431C8"/>
    <w:rsid w:val="00443FF8"/>
    <w:rsid w:val="00446D9F"/>
    <w:rsid w:val="00450D1D"/>
    <w:rsid w:val="0045289E"/>
    <w:rsid w:val="00460689"/>
    <w:rsid w:val="00461B63"/>
    <w:rsid w:val="00461FA0"/>
    <w:rsid w:val="00464D8E"/>
    <w:rsid w:val="00467752"/>
    <w:rsid w:val="00471382"/>
    <w:rsid w:val="0048056B"/>
    <w:rsid w:val="00480C58"/>
    <w:rsid w:val="004824CB"/>
    <w:rsid w:val="00483DBA"/>
    <w:rsid w:val="00493F97"/>
    <w:rsid w:val="00495F13"/>
    <w:rsid w:val="00496323"/>
    <w:rsid w:val="004A0387"/>
    <w:rsid w:val="004A0FDC"/>
    <w:rsid w:val="004A7C79"/>
    <w:rsid w:val="004A7DA3"/>
    <w:rsid w:val="004B3844"/>
    <w:rsid w:val="004B494A"/>
    <w:rsid w:val="004B50EB"/>
    <w:rsid w:val="004B5ADC"/>
    <w:rsid w:val="004B7B14"/>
    <w:rsid w:val="004C1258"/>
    <w:rsid w:val="004C1A44"/>
    <w:rsid w:val="004C28D1"/>
    <w:rsid w:val="004C7591"/>
    <w:rsid w:val="004C7711"/>
    <w:rsid w:val="004D1874"/>
    <w:rsid w:val="004D2A94"/>
    <w:rsid w:val="004D3031"/>
    <w:rsid w:val="004D3FFC"/>
    <w:rsid w:val="004D6816"/>
    <w:rsid w:val="004D70F1"/>
    <w:rsid w:val="004E0D11"/>
    <w:rsid w:val="004E3F4F"/>
    <w:rsid w:val="004E7D93"/>
    <w:rsid w:val="004F243B"/>
    <w:rsid w:val="004F68D0"/>
    <w:rsid w:val="00503C1D"/>
    <w:rsid w:val="00504CA4"/>
    <w:rsid w:val="00504D4C"/>
    <w:rsid w:val="00505E5A"/>
    <w:rsid w:val="00511CAE"/>
    <w:rsid w:val="00511FB9"/>
    <w:rsid w:val="0051694A"/>
    <w:rsid w:val="00516A68"/>
    <w:rsid w:val="00520755"/>
    <w:rsid w:val="00520D69"/>
    <w:rsid w:val="00521368"/>
    <w:rsid w:val="00524A2C"/>
    <w:rsid w:val="00526818"/>
    <w:rsid w:val="00530363"/>
    <w:rsid w:val="00531356"/>
    <w:rsid w:val="00533BA7"/>
    <w:rsid w:val="00534112"/>
    <w:rsid w:val="00534256"/>
    <w:rsid w:val="00534704"/>
    <w:rsid w:val="00534951"/>
    <w:rsid w:val="00542B0E"/>
    <w:rsid w:val="005445F6"/>
    <w:rsid w:val="0054724C"/>
    <w:rsid w:val="00547689"/>
    <w:rsid w:val="00551BF1"/>
    <w:rsid w:val="005540D4"/>
    <w:rsid w:val="0055488B"/>
    <w:rsid w:val="0055637A"/>
    <w:rsid w:val="00557552"/>
    <w:rsid w:val="0056026A"/>
    <w:rsid w:val="00563D6E"/>
    <w:rsid w:val="00563DFE"/>
    <w:rsid w:val="005722B4"/>
    <w:rsid w:val="00581250"/>
    <w:rsid w:val="00584E38"/>
    <w:rsid w:val="00584F77"/>
    <w:rsid w:val="00586B28"/>
    <w:rsid w:val="00587A51"/>
    <w:rsid w:val="00587D33"/>
    <w:rsid w:val="00592D44"/>
    <w:rsid w:val="005A454C"/>
    <w:rsid w:val="005A5495"/>
    <w:rsid w:val="005A5D74"/>
    <w:rsid w:val="005A7497"/>
    <w:rsid w:val="005B0189"/>
    <w:rsid w:val="005B3450"/>
    <w:rsid w:val="005B5BDD"/>
    <w:rsid w:val="005B5F6D"/>
    <w:rsid w:val="005B65C5"/>
    <w:rsid w:val="005B7D78"/>
    <w:rsid w:val="005C085C"/>
    <w:rsid w:val="005C0CD7"/>
    <w:rsid w:val="005C313E"/>
    <w:rsid w:val="005C6910"/>
    <w:rsid w:val="005D02E7"/>
    <w:rsid w:val="005D1FD6"/>
    <w:rsid w:val="005D7138"/>
    <w:rsid w:val="005D7343"/>
    <w:rsid w:val="005D7B5B"/>
    <w:rsid w:val="005E0BD1"/>
    <w:rsid w:val="005E1AFE"/>
    <w:rsid w:val="005E4B60"/>
    <w:rsid w:val="005F0650"/>
    <w:rsid w:val="005F12EC"/>
    <w:rsid w:val="005F68B8"/>
    <w:rsid w:val="0060397A"/>
    <w:rsid w:val="00606200"/>
    <w:rsid w:val="006101C7"/>
    <w:rsid w:val="0061121E"/>
    <w:rsid w:val="00611678"/>
    <w:rsid w:val="00613212"/>
    <w:rsid w:val="006152AB"/>
    <w:rsid w:val="0061644C"/>
    <w:rsid w:val="00621147"/>
    <w:rsid w:val="00624175"/>
    <w:rsid w:val="006243D8"/>
    <w:rsid w:val="006259B9"/>
    <w:rsid w:val="0062679D"/>
    <w:rsid w:val="00627477"/>
    <w:rsid w:val="00630B80"/>
    <w:rsid w:val="00631A1F"/>
    <w:rsid w:val="00632FF3"/>
    <w:rsid w:val="00640EB5"/>
    <w:rsid w:val="006410ED"/>
    <w:rsid w:val="006417A9"/>
    <w:rsid w:val="006426D1"/>
    <w:rsid w:val="0064273F"/>
    <w:rsid w:val="00645306"/>
    <w:rsid w:val="0065125E"/>
    <w:rsid w:val="00653181"/>
    <w:rsid w:val="00654A3A"/>
    <w:rsid w:val="006630FF"/>
    <w:rsid w:val="0066315F"/>
    <w:rsid w:val="00664EC3"/>
    <w:rsid w:val="00674177"/>
    <w:rsid w:val="00675BF7"/>
    <w:rsid w:val="0068068C"/>
    <w:rsid w:val="00681E76"/>
    <w:rsid w:val="0068258A"/>
    <w:rsid w:val="006827C7"/>
    <w:rsid w:val="00684382"/>
    <w:rsid w:val="0069278A"/>
    <w:rsid w:val="00692A6F"/>
    <w:rsid w:val="00696638"/>
    <w:rsid w:val="00696C8E"/>
    <w:rsid w:val="006A383A"/>
    <w:rsid w:val="006A3EB8"/>
    <w:rsid w:val="006B0266"/>
    <w:rsid w:val="006B038F"/>
    <w:rsid w:val="006B1014"/>
    <w:rsid w:val="006B3FCB"/>
    <w:rsid w:val="006B4840"/>
    <w:rsid w:val="006B4E66"/>
    <w:rsid w:val="006B78EA"/>
    <w:rsid w:val="006C1488"/>
    <w:rsid w:val="006E1718"/>
    <w:rsid w:val="006E1A38"/>
    <w:rsid w:val="006E2FBA"/>
    <w:rsid w:val="006E5E13"/>
    <w:rsid w:val="006E5F6B"/>
    <w:rsid w:val="006E625B"/>
    <w:rsid w:val="006E645A"/>
    <w:rsid w:val="006E7A06"/>
    <w:rsid w:val="006F0F4C"/>
    <w:rsid w:val="006F22A6"/>
    <w:rsid w:val="006F336C"/>
    <w:rsid w:val="007009ED"/>
    <w:rsid w:val="00702128"/>
    <w:rsid w:val="00704962"/>
    <w:rsid w:val="007107C9"/>
    <w:rsid w:val="0071233A"/>
    <w:rsid w:val="00713B1A"/>
    <w:rsid w:val="00721F49"/>
    <w:rsid w:val="007227EC"/>
    <w:rsid w:val="00723314"/>
    <w:rsid w:val="00724628"/>
    <w:rsid w:val="0072685F"/>
    <w:rsid w:val="00726B52"/>
    <w:rsid w:val="007306C2"/>
    <w:rsid w:val="0073606F"/>
    <w:rsid w:val="00740A92"/>
    <w:rsid w:val="007427DD"/>
    <w:rsid w:val="00745097"/>
    <w:rsid w:val="00747897"/>
    <w:rsid w:val="00752E8E"/>
    <w:rsid w:val="00752F4B"/>
    <w:rsid w:val="007555B4"/>
    <w:rsid w:val="00756CC7"/>
    <w:rsid w:val="0075726A"/>
    <w:rsid w:val="00765AC8"/>
    <w:rsid w:val="00777AD4"/>
    <w:rsid w:val="00780CBF"/>
    <w:rsid w:val="00781044"/>
    <w:rsid w:val="00781174"/>
    <w:rsid w:val="00783919"/>
    <w:rsid w:val="00783EAB"/>
    <w:rsid w:val="00784009"/>
    <w:rsid w:val="00791295"/>
    <w:rsid w:val="00797CE8"/>
    <w:rsid w:val="007A0FD8"/>
    <w:rsid w:val="007A36A1"/>
    <w:rsid w:val="007B067E"/>
    <w:rsid w:val="007B0D23"/>
    <w:rsid w:val="007B0DC1"/>
    <w:rsid w:val="007B2703"/>
    <w:rsid w:val="007C1A55"/>
    <w:rsid w:val="007C2582"/>
    <w:rsid w:val="007C2B40"/>
    <w:rsid w:val="007C70FB"/>
    <w:rsid w:val="007D5CC6"/>
    <w:rsid w:val="007D7418"/>
    <w:rsid w:val="007E10E6"/>
    <w:rsid w:val="007E3B9E"/>
    <w:rsid w:val="007E3D9B"/>
    <w:rsid w:val="007E5F7E"/>
    <w:rsid w:val="007F069C"/>
    <w:rsid w:val="007F26FA"/>
    <w:rsid w:val="007F46C0"/>
    <w:rsid w:val="00801E6A"/>
    <w:rsid w:val="0080486D"/>
    <w:rsid w:val="00807AD6"/>
    <w:rsid w:val="00814FED"/>
    <w:rsid w:val="00816815"/>
    <w:rsid w:val="008169B7"/>
    <w:rsid w:val="008178E1"/>
    <w:rsid w:val="00817BEE"/>
    <w:rsid w:val="008209CA"/>
    <w:rsid w:val="008214AA"/>
    <w:rsid w:val="00823D8C"/>
    <w:rsid w:val="00833A03"/>
    <w:rsid w:val="008351A4"/>
    <w:rsid w:val="00835AA0"/>
    <w:rsid w:val="00836DEB"/>
    <w:rsid w:val="00837ABF"/>
    <w:rsid w:val="00840400"/>
    <w:rsid w:val="00841E73"/>
    <w:rsid w:val="00843CA6"/>
    <w:rsid w:val="00844B7C"/>
    <w:rsid w:val="00847917"/>
    <w:rsid w:val="00852C02"/>
    <w:rsid w:val="0085343E"/>
    <w:rsid w:val="00856A08"/>
    <w:rsid w:val="008576BD"/>
    <w:rsid w:val="008579F1"/>
    <w:rsid w:val="00861002"/>
    <w:rsid w:val="00862A03"/>
    <w:rsid w:val="00870B50"/>
    <w:rsid w:val="00872AEA"/>
    <w:rsid w:val="0087632C"/>
    <w:rsid w:val="00882811"/>
    <w:rsid w:val="0088295C"/>
    <w:rsid w:val="00883FCB"/>
    <w:rsid w:val="008902F1"/>
    <w:rsid w:val="00893C9E"/>
    <w:rsid w:val="008A038F"/>
    <w:rsid w:val="008A2934"/>
    <w:rsid w:val="008A375C"/>
    <w:rsid w:val="008A4A7E"/>
    <w:rsid w:val="008A5307"/>
    <w:rsid w:val="008A7547"/>
    <w:rsid w:val="008B0845"/>
    <w:rsid w:val="008B4AF6"/>
    <w:rsid w:val="008B60CF"/>
    <w:rsid w:val="008B7370"/>
    <w:rsid w:val="008B7AB7"/>
    <w:rsid w:val="008C0D29"/>
    <w:rsid w:val="008C6C17"/>
    <w:rsid w:val="008D2188"/>
    <w:rsid w:val="008D4639"/>
    <w:rsid w:val="008D48A7"/>
    <w:rsid w:val="008F28A8"/>
    <w:rsid w:val="008F414B"/>
    <w:rsid w:val="008F7045"/>
    <w:rsid w:val="00900CB7"/>
    <w:rsid w:val="009029E3"/>
    <w:rsid w:val="00905837"/>
    <w:rsid w:val="00906C47"/>
    <w:rsid w:val="00911509"/>
    <w:rsid w:val="00912485"/>
    <w:rsid w:val="009159D9"/>
    <w:rsid w:val="00916D08"/>
    <w:rsid w:val="00916E76"/>
    <w:rsid w:val="00916E88"/>
    <w:rsid w:val="0092035F"/>
    <w:rsid w:val="009301EA"/>
    <w:rsid w:val="00930E7C"/>
    <w:rsid w:val="009314D7"/>
    <w:rsid w:val="00931A97"/>
    <w:rsid w:val="00932767"/>
    <w:rsid w:val="009432B7"/>
    <w:rsid w:val="00944C49"/>
    <w:rsid w:val="00945FB6"/>
    <w:rsid w:val="00950F91"/>
    <w:rsid w:val="00954B4F"/>
    <w:rsid w:val="00954B85"/>
    <w:rsid w:val="009558E2"/>
    <w:rsid w:val="00961392"/>
    <w:rsid w:val="00966E58"/>
    <w:rsid w:val="00966FC8"/>
    <w:rsid w:val="009727FC"/>
    <w:rsid w:val="00976506"/>
    <w:rsid w:val="00983A62"/>
    <w:rsid w:val="00984A2B"/>
    <w:rsid w:val="00984DB6"/>
    <w:rsid w:val="009856C5"/>
    <w:rsid w:val="00986B8A"/>
    <w:rsid w:val="009933C9"/>
    <w:rsid w:val="00993DAF"/>
    <w:rsid w:val="009A3892"/>
    <w:rsid w:val="009A606C"/>
    <w:rsid w:val="009A77C0"/>
    <w:rsid w:val="009B10AD"/>
    <w:rsid w:val="009B428D"/>
    <w:rsid w:val="009B50C5"/>
    <w:rsid w:val="009B7881"/>
    <w:rsid w:val="009C1722"/>
    <w:rsid w:val="009C1ED8"/>
    <w:rsid w:val="009C4212"/>
    <w:rsid w:val="009C50CA"/>
    <w:rsid w:val="009C62C1"/>
    <w:rsid w:val="009C7EEA"/>
    <w:rsid w:val="009D1118"/>
    <w:rsid w:val="009D2A6F"/>
    <w:rsid w:val="009D52FE"/>
    <w:rsid w:val="009D574D"/>
    <w:rsid w:val="009D5895"/>
    <w:rsid w:val="009E0E9D"/>
    <w:rsid w:val="009E1BF0"/>
    <w:rsid w:val="009E452D"/>
    <w:rsid w:val="009E4FEA"/>
    <w:rsid w:val="009E5528"/>
    <w:rsid w:val="009F14DD"/>
    <w:rsid w:val="009F16FB"/>
    <w:rsid w:val="009F26A6"/>
    <w:rsid w:val="00A07A48"/>
    <w:rsid w:val="00A17335"/>
    <w:rsid w:val="00A20F49"/>
    <w:rsid w:val="00A26428"/>
    <w:rsid w:val="00A26894"/>
    <w:rsid w:val="00A326B1"/>
    <w:rsid w:val="00A33EEF"/>
    <w:rsid w:val="00A355AC"/>
    <w:rsid w:val="00A37848"/>
    <w:rsid w:val="00A45784"/>
    <w:rsid w:val="00A466B7"/>
    <w:rsid w:val="00A50A0E"/>
    <w:rsid w:val="00A51935"/>
    <w:rsid w:val="00A52F5F"/>
    <w:rsid w:val="00A56F42"/>
    <w:rsid w:val="00A61DF6"/>
    <w:rsid w:val="00A648D9"/>
    <w:rsid w:val="00A656D2"/>
    <w:rsid w:val="00A73406"/>
    <w:rsid w:val="00A75290"/>
    <w:rsid w:val="00A909F9"/>
    <w:rsid w:val="00A90D7B"/>
    <w:rsid w:val="00A90E79"/>
    <w:rsid w:val="00A917C9"/>
    <w:rsid w:val="00A92044"/>
    <w:rsid w:val="00A92A91"/>
    <w:rsid w:val="00A948CB"/>
    <w:rsid w:val="00AA3496"/>
    <w:rsid w:val="00AA40EA"/>
    <w:rsid w:val="00AA5498"/>
    <w:rsid w:val="00AB03C1"/>
    <w:rsid w:val="00AB0AB3"/>
    <w:rsid w:val="00AB1FD3"/>
    <w:rsid w:val="00AB2704"/>
    <w:rsid w:val="00AB5623"/>
    <w:rsid w:val="00AB57C0"/>
    <w:rsid w:val="00AC5A69"/>
    <w:rsid w:val="00AD66AE"/>
    <w:rsid w:val="00AD67EC"/>
    <w:rsid w:val="00AD7C1A"/>
    <w:rsid w:val="00AE3E72"/>
    <w:rsid w:val="00AF3BF6"/>
    <w:rsid w:val="00AF450D"/>
    <w:rsid w:val="00AF56DB"/>
    <w:rsid w:val="00AF6EF3"/>
    <w:rsid w:val="00B0023D"/>
    <w:rsid w:val="00B01B36"/>
    <w:rsid w:val="00B040C5"/>
    <w:rsid w:val="00B15421"/>
    <w:rsid w:val="00B16E8D"/>
    <w:rsid w:val="00B17544"/>
    <w:rsid w:val="00B22C63"/>
    <w:rsid w:val="00B247EE"/>
    <w:rsid w:val="00B2508E"/>
    <w:rsid w:val="00B2702F"/>
    <w:rsid w:val="00B32F00"/>
    <w:rsid w:val="00B365F4"/>
    <w:rsid w:val="00B37B6D"/>
    <w:rsid w:val="00B441A0"/>
    <w:rsid w:val="00B44330"/>
    <w:rsid w:val="00B44C32"/>
    <w:rsid w:val="00B45A17"/>
    <w:rsid w:val="00B471F4"/>
    <w:rsid w:val="00B47B63"/>
    <w:rsid w:val="00B50BF0"/>
    <w:rsid w:val="00B52B33"/>
    <w:rsid w:val="00B55FC4"/>
    <w:rsid w:val="00B57941"/>
    <w:rsid w:val="00B57994"/>
    <w:rsid w:val="00B61FD6"/>
    <w:rsid w:val="00B63DD7"/>
    <w:rsid w:val="00B64A26"/>
    <w:rsid w:val="00B64EFA"/>
    <w:rsid w:val="00B65155"/>
    <w:rsid w:val="00B65906"/>
    <w:rsid w:val="00B70287"/>
    <w:rsid w:val="00B80000"/>
    <w:rsid w:val="00B81ACA"/>
    <w:rsid w:val="00B8499A"/>
    <w:rsid w:val="00B86F96"/>
    <w:rsid w:val="00B87B89"/>
    <w:rsid w:val="00B87FFB"/>
    <w:rsid w:val="00B92702"/>
    <w:rsid w:val="00B95E95"/>
    <w:rsid w:val="00BA623A"/>
    <w:rsid w:val="00BA6A2C"/>
    <w:rsid w:val="00BB1114"/>
    <w:rsid w:val="00BB2B56"/>
    <w:rsid w:val="00BB31E9"/>
    <w:rsid w:val="00BB32E8"/>
    <w:rsid w:val="00BB50DF"/>
    <w:rsid w:val="00BB5AFC"/>
    <w:rsid w:val="00BC249E"/>
    <w:rsid w:val="00BC2D91"/>
    <w:rsid w:val="00BC304D"/>
    <w:rsid w:val="00BC57A9"/>
    <w:rsid w:val="00BC7616"/>
    <w:rsid w:val="00BD34B5"/>
    <w:rsid w:val="00BD66E6"/>
    <w:rsid w:val="00BE0854"/>
    <w:rsid w:val="00BE154C"/>
    <w:rsid w:val="00BE26B1"/>
    <w:rsid w:val="00BE28AA"/>
    <w:rsid w:val="00BE3BD0"/>
    <w:rsid w:val="00BF0144"/>
    <w:rsid w:val="00BF02A6"/>
    <w:rsid w:val="00BF02D5"/>
    <w:rsid w:val="00BF226A"/>
    <w:rsid w:val="00BF67F4"/>
    <w:rsid w:val="00C05E3B"/>
    <w:rsid w:val="00C070D0"/>
    <w:rsid w:val="00C12271"/>
    <w:rsid w:val="00C1232B"/>
    <w:rsid w:val="00C14001"/>
    <w:rsid w:val="00C16376"/>
    <w:rsid w:val="00C211D4"/>
    <w:rsid w:val="00C22409"/>
    <w:rsid w:val="00C232E3"/>
    <w:rsid w:val="00C23B8D"/>
    <w:rsid w:val="00C25987"/>
    <w:rsid w:val="00C264DD"/>
    <w:rsid w:val="00C26BA2"/>
    <w:rsid w:val="00C30FBA"/>
    <w:rsid w:val="00C34A5B"/>
    <w:rsid w:val="00C40BBA"/>
    <w:rsid w:val="00C4374E"/>
    <w:rsid w:val="00C46FC2"/>
    <w:rsid w:val="00C50720"/>
    <w:rsid w:val="00C52B05"/>
    <w:rsid w:val="00C5720B"/>
    <w:rsid w:val="00C61711"/>
    <w:rsid w:val="00C6462E"/>
    <w:rsid w:val="00C66C32"/>
    <w:rsid w:val="00C67767"/>
    <w:rsid w:val="00C7418D"/>
    <w:rsid w:val="00C847C8"/>
    <w:rsid w:val="00C84A2D"/>
    <w:rsid w:val="00C877E7"/>
    <w:rsid w:val="00C92D12"/>
    <w:rsid w:val="00C95093"/>
    <w:rsid w:val="00C95771"/>
    <w:rsid w:val="00C970E6"/>
    <w:rsid w:val="00CA47BB"/>
    <w:rsid w:val="00CB3182"/>
    <w:rsid w:val="00CB4677"/>
    <w:rsid w:val="00CB6CEE"/>
    <w:rsid w:val="00CC065C"/>
    <w:rsid w:val="00CC1D71"/>
    <w:rsid w:val="00CC2051"/>
    <w:rsid w:val="00CC46CD"/>
    <w:rsid w:val="00CC653D"/>
    <w:rsid w:val="00CC754B"/>
    <w:rsid w:val="00CC77A5"/>
    <w:rsid w:val="00CD09C1"/>
    <w:rsid w:val="00CD1B0E"/>
    <w:rsid w:val="00CD54B2"/>
    <w:rsid w:val="00CD5827"/>
    <w:rsid w:val="00CD5917"/>
    <w:rsid w:val="00CD6868"/>
    <w:rsid w:val="00CE124D"/>
    <w:rsid w:val="00CE2246"/>
    <w:rsid w:val="00CE4BA7"/>
    <w:rsid w:val="00CE7E55"/>
    <w:rsid w:val="00CF5AB1"/>
    <w:rsid w:val="00CF7FFC"/>
    <w:rsid w:val="00D01921"/>
    <w:rsid w:val="00D03A11"/>
    <w:rsid w:val="00D077EA"/>
    <w:rsid w:val="00D20970"/>
    <w:rsid w:val="00D2120F"/>
    <w:rsid w:val="00D21F12"/>
    <w:rsid w:val="00D240CD"/>
    <w:rsid w:val="00D2707C"/>
    <w:rsid w:val="00D30D4F"/>
    <w:rsid w:val="00D32F89"/>
    <w:rsid w:val="00D3356A"/>
    <w:rsid w:val="00D347E3"/>
    <w:rsid w:val="00D3626F"/>
    <w:rsid w:val="00D409E5"/>
    <w:rsid w:val="00D40F36"/>
    <w:rsid w:val="00D413F4"/>
    <w:rsid w:val="00D4284A"/>
    <w:rsid w:val="00D50B2F"/>
    <w:rsid w:val="00D52B1E"/>
    <w:rsid w:val="00D54533"/>
    <w:rsid w:val="00D62CC4"/>
    <w:rsid w:val="00D638B4"/>
    <w:rsid w:val="00D63FBB"/>
    <w:rsid w:val="00D6431A"/>
    <w:rsid w:val="00D6759E"/>
    <w:rsid w:val="00D67826"/>
    <w:rsid w:val="00D70BAF"/>
    <w:rsid w:val="00D71EA2"/>
    <w:rsid w:val="00D77AA4"/>
    <w:rsid w:val="00D77AF3"/>
    <w:rsid w:val="00D803C1"/>
    <w:rsid w:val="00D81617"/>
    <w:rsid w:val="00D81E21"/>
    <w:rsid w:val="00D82A73"/>
    <w:rsid w:val="00D849A5"/>
    <w:rsid w:val="00D87734"/>
    <w:rsid w:val="00D9391A"/>
    <w:rsid w:val="00D967B6"/>
    <w:rsid w:val="00D9738B"/>
    <w:rsid w:val="00D97DFB"/>
    <w:rsid w:val="00DA0002"/>
    <w:rsid w:val="00DA3CBE"/>
    <w:rsid w:val="00DA722C"/>
    <w:rsid w:val="00DB6437"/>
    <w:rsid w:val="00DB65D1"/>
    <w:rsid w:val="00DC0168"/>
    <w:rsid w:val="00DC034A"/>
    <w:rsid w:val="00DC2B68"/>
    <w:rsid w:val="00DC3956"/>
    <w:rsid w:val="00DC68EA"/>
    <w:rsid w:val="00DC6E0C"/>
    <w:rsid w:val="00DD247D"/>
    <w:rsid w:val="00DD6E70"/>
    <w:rsid w:val="00DE5D4F"/>
    <w:rsid w:val="00DE789D"/>
    <w:rsid w:val="00DF0F04"/>
    <w:rsid w:val="00DF2B5C"/>
    <w:rsid w:val="00DF2FD8"/>
    <w:rsid w:val="00DF4FF1"/>
    <w:rsid w:val="00DF7850"/>
    <w:rsid w:val="00E029DC"/>
    <w:rsid w:val="00E06E79"/>
    <w:rsid w:val="00E07B87"/>
    <w:rsid w:val="00E12414"/>
    <w:rsid w:val="00E14B25"/>
    <w:rsid w:val="00E15C42"/>
    <w:rsid w:val="00E20103"/>
    <w:rsid w:val="00E2088C"/>
    <w:rsid w:val="00E228B9"/>
    <w:rsid w:val="00E23DB7"/>
    <w:rsid w:val="00E24284"/>
    <w:rsid w:val="00E270F4"/>
    <w:rsid w:val="00E3223A"/>
    <w:rsid w:val="00E41165"/>
    <w:rsid w:val="00E46158"/>
    <w:rsid w:val="00E47523"/>
    <w:rsid w:val="00E57B26"/>
    <w:rsid w:val="00E6229E"/>
    <w:rsid w:val="00E65A86"/>
    <w:rsid w:val="00E7132E"/>
    <w:rsid w:val="00E715A3"/>
    <w:rsid w:val="00E71A05"/>
    <w:rsid w:val="00E71C01"/>
    <w:rsid w:val="00E75F90"/>
    <w:rsid w:val="00E766CC"/>
    <w:rsid w:val="00E76C8C"/>
    <w:rsid w:val="00E7728F"/>
    <w:rsid w:val="00E85510"/>
    <w:rsid w:val="00E86D19"/>
    <w:rsid w:val="00E911A5"/>
    <w:rsid w:val="00E91E66"/>
    <w:rsid w:val="00E92B83"/>
    <w:rsid w:val="00E9362D"/>
    <w:rsid w:val="00E9399F"/>
    <w:rsid w:val="00E95BCA"/>
    <w:rsid w:val="00E97422"/>
    <w:rsid w:val="00EA5B4E"/>
    <w:rsid w:val="00EB0063"/>
    <w:rsid w:val="00EB5D75"/>
    <w:rsid w:val="00EB7E02"/>
    <w:rsid w:val="00EC1010"/>
    <w:rsid w:val="00EC2C4B"/>
    <w:rsid w:val="00EC4764"/>
    <w:rsid w:val="00EC4A8C"/>
    <w:rsid w:val="00EC4E77"/>
    <w:rsid w:val="00EC77D6"/>
    <w:rsid w:val="00ED1076"/>
    <w:rsid w:val="00ED1AC8"/>
    <w:rsid w:val="00ED2BC1"/>
    <w:rsid w:val="00ED3658"/>
    <w:rsid w:val="00ED44B4"/>
    <w:rsid w:val="00EE0B44"/>
    <w:rsid w:val="00EE1361"/>
    <w:rsid w:val="00EE13B5"/>
    <w:rsid w:val="00EE13E6"/>
    <w:rsid w:val="00EE4762"/>
    <w:rsid w:val="00EE4AA0"/>
    <w:rsid w:val="00EE6418"/>
    <w:rsid w:val="00EF2FEE"/>
    <w:rsid w:val="00EF4065"/>
    <w:rsid w:val="00EF7DE1"/>
    <w:rsid w:val="00F01E9F"/>
    <w:rsid w:val="00F0472C"/>
    <w:rsid w:val="00F04B72"/>
    <w:rsid w:val="00F05013"/>
    <w:rsid w:val="00F06A19"/>
    <w:rsid w:val="00F16CA4"/>
    <w:rsid w:val="00F17572"/>
    <w:rsid w:val="00F21B8D"/>
    <w:rsid w:val="00F24E0D"/>
    <w:rsid w:val="00F34F1A"/>
    <w:rsid w:val="00F37476"/>
    <w:rsid w:val="00F521AC"/>
    <w:rsid w:val="00F53B48"/>
    <w:rsid w:val="00F53EF6"/>
    <w:rsid w:val="00F5444D"/>
    <w:rsid w:val="00F5537B"/>
    <w:rsid w:val="00F56D99"/>
    <w:rsid w:val="00F60A7B"/>
    <w:rsid w:val="00F64235"/>
    <w:rsid w:val="00F65768"/>
    <w:rsid w:val="00F66EA3"/>
    <w:rsid w:val="00F71039"/>
    <w:rsid w:val="00F74ADE"/>
    <w:rsid w:val="00F802B0"/>
    <w:rsid w:val="00F8426E"/>
    <w:rsid w:val="00F8433D"/>
    <w:rsid w:val="00F84768"/>
    <w:rsid w:val="00F85BC7"/>
    <w:rsid w:val="00F86200"/>
    <w:rsid w:val="00F97322"/>
    <w:rsid w:val="00FA2F10"/>
    <w:rsid w:val="00FA30DF"/>
    <w:rsid w:val="00FA3292"/>
    <w:rsid w:val="00FA3979"/>
    <w:rsid w:val="00FA4B8C"/>
    <w:rsid w:val="00FB2108"/>
    <w:rsid w:val="00FB2AC9"/>
    <w:rsid w:val="00FC091B"/>
    <w:rsid w:val="00FC75CD"/>
    <w:rsid w:val="00FC76FD"/>
    <w:rsid w:val="00FD26AE"/>
    <w:rsid w:val="00FD694D"/>
    <w:rsid w:val="00FE3DBA"/>
    <w:rsid w:val="00FE4805"/>
    <w:rsid w:val="00FE57AF"/>
    <w:rsid w:val="00FF069F"/>
    <w:rsid w:val="00FF0C06"/>
    <w:rsid w:val="00FF127F"/>
    <w:rsid w:val="00FF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58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52CD5"/>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semiHidden/>
    <w:unhideWhenUsed/>
    <w:qFormat/>
    <w:rsid w:val="00A90D7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85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052CD5"/>
    <w:rPr>
      <w:rFonts w:asciiTheme="majorHAnsi" w:eastAsiaTheme="majorEastAsia" w:hAnsiTheme="majorHAnsi" w:cstheme="majorBidi"/>
      <w:b/>
      <w:bCs/>
      <w:color w:val="4F81BD" w:themeColor="accent1"/>
    </w:rPr>
  </w:style>
  <w:style w:type="character" w:customStyle="1" w:styleId="Heading9Char">
    <w:name w:val="Heading 9 Char"/>
    <w:basedOn w:val="DefaultParagraphFont"/>
    <w:link w:val="Heading9"/>
    <w:uiPriority w:val="9"/>
    <w:semiHidden/>
    <w:rsid w:val="00A90D7B"/>
    <w:rPr>
      <w:rFonts w:asciiTheme="majorHAnsi" w:eastAsiaTheme="majorEastAsia" w:hAnsiTheme="majorHAnsi" w:cstheme="majorBidi"/>
      <w:i/>
      <w:iCs/>
      <w:color w:val="404040" w:themeColor="text1" w:themeTint="BF"/>
      <w:sz w:val="20"/>
      <w:szCs w:val="20"/>
    </w:rPr>
  </w:style>
  <w:style w:type="paragraph" w:styleId="ListParagraph">
    <w:name w:val="List Paragraph"/>
    <w:aliases w:val="List Paragraph1,H1,List Paragraph2,chữ trong bảng,List Paragraph11,Picture,3.gach dau dong,DANH MỤC BẢNG,1LU2,pic,tieu de phu 1,muc,bullet,List Paragraph (numbered (a)),DANH MỤC HÌNH,HEAD 2,Paragraph,ko,1.0,LIST1,+,bullet-,列出段落1,đoạn,bảng"/>
    <w:basedOn w:val="Normal"/>
    <w:link w:val="ListParagraphChar"/>
    <w:uiPriority w:val="34"/>
    <w:qFormat/>
    <w:rsid w:val="001203D1"/>
    <w:pPr>
      <w:ind w:left="720"/>
      <w:contextualSpacing/>
    </w:pPr>
  </w:style>
  <w:style w:type="character" w:customStyle="1" w:styleId="ListParagraphChar">
    <w:name w:val="List Paragraph Char"/>
    <w:aliases w:val="List Paragraph1 Char,H1 Char,List Paragraph2 Char,chữ trong bảng Char,List Paragraph11 Char,Picture Char,3.gach dau dong Char,DANH MỤC BẢNG Char,1LU2 Char,pic Char,tieu de phu 1 Char,muc Char,bullet Char,DANH MỤC HÌNH Char,ko Char"/>
    <w:basedOn w:val="DefaultParagraphFont"/>
    <w:link w:val="ListParagraph"/>
    <w:uiPriority w:val="34"/>
    <w:qFormat/>
    <w:rsid w:val="001203D1"/>
  </w:style>
  <w:style w:type="paragraph" w:styleId="NormalWeb">
    <w:name w:val="Normal (Web)"/>
    <w:aliases w:val="표준 (웹)"/>
    <w:basedOn w:val="Normal"/>
    <w:link w:val="NormalWebChar"/>
    <w:uiPriority w:val="99"/>
    <w:unhideWhenUsed/>
    <w:rsid w:val="008576BD"/>
    <w:pPr>
      <w:spacing w:before="100" w:beforeAutospacing="1" w:after="100" w:afterAutospacing="1" w:line="240" w:lineRule="auto"/>
    </w:pPr>
    <w:rPr>
      <w:rFonts w:ascii="Calibri" w:eastAsia="Times New Roman" w:hAnsi="Calibri" w:cs="Times New Roman"/>
      <w:sz w:val="24"/>
      <w:szCs w:val="24"/>
    </w:rPr>
  </w:style>
  <w:style w:type="character" w:customStyle="1" w:styleId="NormalWebChar">
    <w:name w:val="Normal (Web) Char"/>
    <w:aliases w:val="표준 (웹) Char"/>
    <w:link w:val="NormalWeb"/>
    <w:uiPriority w:val="99"/>
    <w:locked/>
    <w:rsid w:val="008576BD"/>
    <w:rPr>
      <w:rFonts w:ascii="Calibri" w:eastAsia="Times New Roman" w:hAnsi="Calibri" w:cs="Times New Roman"/>
      <w:sz w:val="24"/>
      <w:szCs w:val="24"/>
    </w:rPr>
  </w:style>
  <w:style w:type="character" w:customStyle="1" w:styleId="AGTESIAChar">
    <w:name w:val="AGT ESIA Char"/>
    <w:aliases w:val="Caption Char Char อักขระ Char,HINH Char,Caption Char1 Char Char,Caption Char Char Char Char2,Caption Char Char Char Char Char Char Char Char Char,Caption Char Char Char Char Char Char1 Char Char,Caption Char Char Char Char"/>
    <w:qFormat/>
    <w:locked/>
    <w:rsid w:val="008576BD"/>
    <w:rPr>
      <w:rFonts w:ascii="Times New Roman" w:hAnsi="Times New Roman"/>
      <w:i/>
      <w:iCs/>
      <w:color w:val="44546A"/>
      <w:sz w:val="18"/>
      <w:szCs w:val="18"/>
    </w:rPr>
  </w:style>
  <w:style w:type="paragraph" w:customStyle="1" w:styleId="HNHNH">
    <w:name w:val="HÌNH ẢNH"/>
    <w:basedOn w:val="Caption"/>
    <w:qFormat/>
    <w:rsid w:val="008576BD"/>
    <w:pPr>
      <w:spacing w:line="276" w:lineRule="auto"/>
      <w:jc w:val="center"/>
    </w:pPr>
    <w:rPr>
      <w:rFonts w:ascii="Times New Roman" w:eastAsia="Times New Roman" w:hAnsi="Times New Roman" w:cs="Times New Roman"/>
      <w:bCs w:val="0"/>
      <w:color w:val="auto"/>
      <w:sz w:val="26"/>
      <w:szCs w:val="26"/>
    </w:rPr>
  </w:style>
  <w:style w:type="paragraph" w:styleId="Caption">
    <w:name w:val="caption"/>
    <w:aliases w:val="Caption Char, Char Char Char Char, Char Char Char, Char Char Char Char Char Char,Char Char Char Char,Char Char Char Char Char Char Char,Char Char Char,Char Char Char Char Char Char,Caption Char1 Char,Caption Char Char Char,Caption (tab Char Char"/>
    <w:basedOn w:val="Normal"/>
    <w:next w:val="Normal"/>
    <w:link w:val="CaptionChar1"/>
    <w:unhideWhenUsed/>
    <w:qFormat/>
    <w:rsid w:val="008576BD"/>
    <w:pPr>
      <w:spacing w:line="240" w:lineRule="auto"/>
    </w:pPr>
    <w:rPr>
      <w:b/>
      <w:bCs/>
      <w:color w:val="4F81BD" w:themeColor="accent1"/>
      <w:sz w:val="18"/>
      <w:szCs w:val="18"/>
    </w:rPr>
  </w:style>
  <w:style w:type="paragraph" w:styleId="Header">
    <w:name w:val="header"/>
    <w:aliases w:val="MyHeader,En-tête client,MyHeader Char Char,MyHeader Char Char Char"/>
    <w:basedOn w:val="Normal"/>
    <w:link w:val="HeaderChar"/>
    <w:uiPriority w:val="99"/>
    <w:unhideWhenUsed/>
    <w:rsid w:val="008576BD"/>
    <w:pPr>
      <w:tabs>
        <w:tab w:val="center" w:pos="4680"/>
        <w:tab w:val="right" w:pos="9360"/>
      </w:tabs>
      <w:spacing w:after="0" w:line="240" w:lineRule="auto"/>
    </w:pPr>
  </w:style>
  <w:style w:type="character" w:customStyle="1" w:styleId="HeaderChar">
    <w:name w:val="Header Char"/>
    <w:aliases w:val="MyHeader Char,En-tête client Char,MyHeader Char Char Char1,MyHeader Char Char Char Char"/>
    <w:basedOn w:val="DefaultParagraphFont"/>
    <w:link w:val="Header"/>
    <w:uiPriority w:val="99"/>
    <w:rsid w:val="008576BD"/>
  </w:style>
  <w:style w:type="paragraph" w:styleId="Footer">
    <w:name w:val="footer"/>
    <w:basedOn w:val="Normal"/>
    <w:link w:val="FooterChar"/>
    <w:uiPriority w:val="99"/>
    <w:unhideWhenUsed/>
    <w:rsid w:val="00857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6BD"/>
  </w:style>
  <w:style w:type="paragraph" w:customStyle="1" w:styleId="0Normal">
    <w:name w:val="0. Normal"/>
    <w:basedOn w:val="Normal"/>
    <w:qFormat/>
    <w:rsid w:val="00581250"/>
    <w:pPr>
      <w:spacing w:before="120" w:after="120" w:line="264" w:lineRule="auto"/>
      <w:jc w:val="both"/>
    </w:pPr>
    <w:rPr>
      <w:rFonts w:ascii="Times New Roman" w:eastAsia="Calibri" w:hAnsi="Times New Roman" w:cs="Times New Roman"/>
      <w:sz w:val="26"/>
      <w:szCs w:val="26"/>
    </w:rPr>
  </w:style>
  <w:style w:type="character" w:styleId="Strong">
    <w:name w:val="Strong"/>
    <w:uiPriority w:val="22"/>
    <w:qFormat/>
    <w:rsid w:val="005D1FD6"/>
    <w:rPr>
      <w:b/>
      <w:bCs/>
    </w:rPr>
  </w:style>
  <w:style w:type="paragraph" w:customStyle="1" w:styleId="A1">
    <w:name w:val="A1"/>
    <w:basedOn w:val="Normal"/>
    <w:rsid w:val="00323301"/>
    <w:pPr>
      <w:jc w:val="center"/>
    </w:pPr>
    <w:rPr>
      <w:rFonts w:ascii="Times New Roman" w:eastAsia="Times New Roman" w:hAnsi="Times New Roman" w:cs="Times New Roman"/>
      <w:bCs/>
      <w:sz w:val="26"/>
      <w:szCs w:val="26"/>
    </w:rPr>
  </w:style>
  <w:style w:type="paragraph" w:customStyle="1" w:styleId="BNG">
    <w:name w:val="BẢNG"/>
    <w:basedOn w:val="Caption"/>
    <w:qFormat/>
    <w:rsid w:val="00816815"/>
    <w:pPr>
      <w:jc w:val="center"/>
    </w:pPr>
    <w:rPr>
      <w:rFonts w:ascii="Times New Roman" w:eastAsia="Times New Roman" w:hAnsi="Times New Roman" w:cs="Times New Roman"/>
      <w:bCs w:val="0"/>
      <w:color w:val="auto"/>
      <w:sz w:val="26"/>
      <w:szCs w:val="26"/>
      <w:lang w:val="vi-VN"/>
    </w:rPr>
  </w:style>
  <w:style w:type="paragraph" w:styleId="BalloonText">
    <w:name w:val="Balloon Text"/>
    <w:basedOn w:val="Normal"/>
    <w:link w:val="BalloonTextChar"/>
    <w:uiPriority w:val="99"/>
    <w:semiHidden/>
    <w:unhideWhenUsed/>
    <w:rsid w:val="00417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F92"/>
    <w:rPr>
      <w:rFonts w:ascii="Tahoma" w:hAnsi="Tahoma" w:cs="Tahoma"/>
      <w:sz w:val="16"/>
      <w:szCs w:val="16"/>
    </w:rPr>
  </w:style>
  <w:style w:type="character" w:customStyle="1" w:styleId="Vnbnnidung4">
    <w:name w:val="Văn bản nội dung (4)_"/>
    <w:link w:val="Vnbnnidung40"/>
    <w:uiPriority w:val="99"/>
    <w:rsid w:val="00417F92"/>
    <w:rPr>
      <w:rFonts w:ascii="Times New Roman" w:hAnsi="Times New Roman" w:cs="Times New Roman"/>
      <w:sz w:val="28"/>
      <w:szCs w:val="28"/>
    </w:rPr>
  </w:style>
  <w:style w:type="paragraph" w:customStyle="1" w:styleId="Vnbnnidung40">
    <w:name w:val="Văn bản nội dung (4)"/>
    <w:basedOn w:val="Normal"/>
    <w:link w:val="Vnbnnidung4"/>
    <w:uiPriority w:val="99"/>
    <w:rsid w:val="00417F92"/>
    <w:pPr>
      <w:widowControl w:val="0"/>
      <w:spacing w:after="2520" w:line="240" w:lineRule="auto"/>
      <w:jc w:val="center"/>
    </w:pPr>
    <w:rPr>
      <w:rFonts w:ascii="Times New Roman" w:hAnsi="Times New Roman" w:cs="Times New Roman"/>
      <w:sz w:val="28"/>
      <w:szCs w:val="28"/>
    </w:rPr>
  </w:style>
  <w:style w:type="paragraph" w:customStyle="1" w:styleId="chBT">
    <w:name w:val="chữ BT"/>
    <w:basedOn w:val="Normal"/>
    <w:qFormat/>
    <w:rsid w:val="00FE57AF"/>
    <w:pPr>
      <w:spacing w:before="120" w:after="0" w:line="312" w:lineRule="auto"/>
      <w:ind w:firstLine="340"/>
      <w:jc w:val="both"/>
    </w:pPr>
    <w:rPr>
      <w:rFonts w:ascii="Times New Roman" w:eastAsia="Calibri" w:hAnsi="Times New Roman" w:cs="Times New Roman"/>
      <w:sz w:val="26"/>
    </w:rPr>
  </w:style>
  <w:style w:type="table" w:styleId="TableGrid">
    <w:name w:val="Table Grid"/>
    <w:aliases w:val="Table Grid-Nhung,Table content"/>
    <w:basedOn w:val="TableNormal"/>
    <w:uiPriority w:val="39"/>
    <w:rsid w:val="009C62C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B2508E"/>
    <w:pPr>
      <w:spacing w:after="0" w:line="240" w:lineRule="auto"/>
      <w:ind w:left="720"/>
      <w:contextualSpacing/>
    </w:pPr>
    <w:rPr>
      <w:rFonts w:ascii="Calibri" w:eastAsia="Calibri" w:hAnsi="Calibri" w:cs="Times New Roman"/>
      <w:sz w:val="24"/>
      <w:szCs w:val="24"/>
    </w:rPr>
  </w:style>
  <w:style w:type="paragraph" w:styleId="TOC1">
    <w:name w:val="toc 1"/>
    <w:basedOn w:val="Normal"/>
    <w:next w:val="Normal"/>
    <w:autoRedefine/>
    <w:uiPriority w:val="39"/>
    <w:unhideWhenUsed/>
    <w:rsid w:val="00B365F4"/>
    <w:pPr>
      <w:tabs>
        <w:tab w:val="right" w:leader="dot" w:pos="9350"/>
      </w:tabs>
      <w:spacing w:after="100"/>
      <w:jc w:val="center"/>
    </w:pPr>
    <w:rPr>
      <w:rFonts w:ascii="Times New Roman" w:hAnsi="Times New Roman" w:cs="Times New Roman"/>
      <w:b/>
      <w:color w:val="000000" w:themeColor="text1"/>
      <w:sz w:val="28"/>
      <w:szCs w:val="28"/>
    </w:rPr>
  </w:style>
  <w:style w:type="paragraph" w:styleId="TOC2">
    <w:name w:val="toc 2"/>
    <w:basedOn w:val="Normal"/>
    <w:next w:val="Normal"/>
    <w:autoRedefine/>
    <w:uiPriority w:val="39"/>
    <w:unhideWhenUsed/>
    <w:rsid w:val="0068068C"/>
    <w:pPr>
      <w:tabs>
        <w:tab w:val="left" w:pos="426"/>
        <w:tab w:val="right" w:leader="dot" w:pos="9350"/>
      </w:tabs>
      <w:spacing w:after="100"/>
      <w:jc w:val="both"/>
    </w:pPr>
    <w:rPr>
      <w:rFonts w:ascii="Times New Roman" w:hAnsi="Times New Roman" w:cs="Times New Roman"/>
      <w:b/>
      <w:noProof/>
      <w:color w:val="000000" w:themeColor="text1"/>
      <w:sz w:val="26"/>
      <w:szCs w:val="26"/>
    </w:rPr>
  </w:style>
  <w:style w:type="paragraph" w:styleId="TOC3">
    <w:name w:val="toc 3"/>
    <w:basedOn w:val="Normal"/>
    <w:next w:val="Normal"/>
    <w:autoRedefine/>
    <w:uiPriority w:val="39"/>
    <w:unhideWhenUsed/>
    <w:rsid w:val="00966FC8"/>
    <w:pPr>
      <w:tabs>
        <w:tab w:val="left" w:pos="567"/>
        <w:tab w:val="right" w:leader="dot" w:pos="9350"/>
      </w:tabs>
      <w:spacing w:after="100"/>
      <w:ind w:left="142"/>
    </w:pPr>
    <w:rPr>
      <w:rFonts w:ascii="Times New Roman" w:eastAsia="Times New Roman" w:hAnsi="Times New Roman" w:cs="Times New Roman"/>
      <w:bCs/>
      <w:noProof/>
      <w:sz w:val="26"/>
      <w:szCs w:val="26"/>
    </w:rPr>
  </w:style>
  <w:style w:type="character" w:styleId="Hyperlink">
    <w:name w:val="Hyperlink"/>
    <w:basedOn w:val="DefaultParagraphFont"/>
    <w:uiPriority w:val="99"/>
    <w:unhideWhenUsed/>
    <w:rsid w:val="007E10E6"/>
    <w:rPr>
      <w:color w:val="0000FF" w:themeColor="hyperlink"/>
      <w:u w:val="single"/>
    </w:rPr>
  </w:style>
  <w:style w:type="paragraph" w:styleId="TableofFigures">
    <w:name w:val="table of figures"/>
    <w:basedOn w:val="Normal"/>
    <w:next w:val="Normal"/>
    <w:uiPriority w:val="99"/>
    <w:unhideWhenUsed/>
    <w:rsid w:val="009E452D"/>
    <w:pPr>
      <w:spacing w:after="0"/>
    </w:pPr>
  </w:style>
  <w:style w:type="paragraph" w:customStyle="1" w:styleId="-gachdaudong">
    <w:name w:val="- gach dau dong"/>
    <w:basedOn w:val="Vnbnnidung40"/>
    <w:next w:val="Normal"/>
    <w:qFormat/>
    <w:rsid w:val="00713B1A"/>
    <w:pPr>
      <w:widowControl/>
      <w:numPr>
        <w:numId w:val="30"/>
      </w:numPr>
      <w:tabs>
        <w:tab w:val="left" w:pos="540"/>
      </w:tabs>
      <w:adjustRightInd w:val="0"/>
      <w:snapToGrid w:val="0"/>
      <w:spacing w:before="120" w:after="120" w:line="288" w:lineRule="auto"/>
      <w:ind w:left="0" w:firstLine="0"/>
      <w:jc w:val="both"/>
    </w:pPr>
    <w:rPr>
      <w:rFonts w:cs="Arial"/>
      <w:sz w:val="26"/>
      <w:szCs w:val="20"/>
      <w:lang w:eastAsia="vi-VN"/>
    </w:rPr>
  </w:style>
  <w:style w:type="paragraph" w:styleId="TOC4">
    <w:name w:val="toc 4"/>
    <w:basedOn w:val="Normal"/>
    <w:next w:val="Normal"/>
    <w:autoRedefine/>
    <w:uiPriority w:val="39"/>
    <w:unhideWhenUsed/>
    <w:rsid w:val="001E5B08"/>
    <w:pPr>
      <w:spacing w:after="100"/>
      <w:ind w:left="660"/>
    </w:pPr>
    <w:rPr>
      <w:rFonts w:eastAsiaTheme="minorEastAsia"/>
    </w:rPr>
  </w:style>
  <w:style w:type="paragraph" w:styleId="TOC5">
    <w:name w:val="toc 5"/>
    <w:basedOn w:val="Normal"/>
    <w:next w:val="Normal"/>
    <w:autoRedefine/>
    <w:uiPriority w:val="39"/>
    <w:unhideWhenUsed/>
    <w:rsid w:val="001E5B08"/>
    <w:pPr>
      <w:spacing w:after="100"/>
      <w:ind w:left="880"/>
    </w:pPr>
    <w:rPr>
      <w:rFonts w:eastAsiaTheme="minorEastAsia"/>
    </w:rPr>
  </w:style>
  <w:style w:type="paragraph" w:styleId="TOC6">
    <w:name w:val="toc 6"/>
    <w:basedOn w:val="Normal"/>
    <w:next w:val="Normal"/>
    <w:autoRedefine/>
    <w:uiPriority w:val="39"/>
    <w:unhideWhenUsed/>
    <w:rsid w:val="001E5B08"/>
    <w:pPr>
      <w:spacing w:after="100"/>
      <w:ind w:left="1100"/>
    </w:pPr>
    <w:rPr>
      <w:rFonts w:eastAsiaTheme="minorEastAsia"/>
    </w:rPr>
  </w:style>
  <w:style w:type="paragraph" w:styleId="TOC7">
    <w:name w:val="toc 7"/>
    <w:basedOn w:val="Normal"/>
    <w:next w:val="Normal"/>
    <w:autoRedefine/>
    <w:uiPriority w:val="39"/>
    <w:unhideWhenUsed/>
    <w:rsid w:val="001E5B08"/>
    <w:pPr>
      <w:spacing w:after="100"/>
      <w:ind w:left="1320"/>
    </w:pPr>
    <w:rPr>
      <w:rFonts w:eastAsiaTheme="minorEastAsia"/>
    </w:rPr>
  </w:style>
  <w:style w:type="paragraph" w:styleId="TOC8">
    <w:name w:val="toc 8"/>
    <w:basedOn w:val="Normal"/>
    <w:next w:val="Normal"/>
    <w:autoRedefine/>
    <w:uiPriority w:val="39"/>
    <w:unhideWhenUsed/>
    <w:rsid w:val="001E5B08"/>
    <w:pPr>
      <w:spacing w:after="100"/>
      <w:ind w:left="1540"/>
    </w:pPr>
    <w:rPr>
      <w:rFonts w:eastAsiaTheme="minorEastAsia"/>
    </w:rPr>
  </w:style>
  <w:style w:type="paragraph" w:styleId="TOC9">
    <w:name w:val="toc 9"/>
    <w:basedOn w:val="Normal"/>
    <w:next w:val="Normal"/>
    <w:autoRedefine/>
    <w:uiPriority w:val="39"/>
    <w:unhideWhenUsed/>
    <w:rsid w:val="001E5B08"/>
    <w:pPr>
      <w:spacing w:after="100"/>
      <w:ind w:left="1760"/>
    </w:pPr>
    <w:rPr>
      <w:rFonts w:eastAsiaTheme="minorEastAsia"/>
    </w:rPr>
  </w:style>
  <w:style w:type="character" w:styleId="PlaceholderText">
    <w:name w:val="Placeholder Text"/>
    <w:basedOn w:val="DefaultParagraphFont"/>
    <w:uiPriority w:val="99"/>
    <w:semiHidden/>
    <w:rsid w:val="00524A2C"/>
    <w:rPr>
      <w:color w:val="808080"/>
    </w:rPr>
  </w:style>
  <w:style w:type="table" w:customStyle="1" w:styleId="TableGrid-Nhung1">
    <w:name w:val="Table Grid-Nhung1"/>
    <w:basedOn w:val="TableNormal"/>
    <w:next w:val="TableGrid"/>
    <w:uiPriority w:val="59"/>
    <w:qFormat/>
    <w:rsid w:val="00264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nhthng">
    <w:name w:val="bình thường"/>
    <w:basedOn w:val="Normal"/>
    <w:qFormat/>
    <w:rsid w:val="00240FDD"/>
    <w:pPr>
      <w:tabs>
        <w:tab w:val="left" w:pos="540"/>
      </w:tabs>
      <w:spacing w:before="120" w:after="120" w:line="288" w:lineRule="auto"/>
      <w:ind w:firstLine="547"/>
      <w:jc w:val="both"/>
    </w:pPr>
    <w:rPr>
      <w:rFonts w:ascii="Times New Roman" w:hAnsi="Times New Roman" w:cs="Times New Roman"/>
      <w:sz w:val="26"/>
      <w:szCs w:val="26"/>
    </w:rPr>
  </w:style>
  <w:style w:type="character" w:customStyle="1" w:styleId="CaptionChar1">
    <w:name w:val="Caption Char1"/>
    <w:aliases w:val="Caption Char Char, Char Char Char Char Char, Char Char Char Char1, Char Char Char Char Char Char Char,Char Char Char Char Char,Char Char Char Char Char Char Char Char,Char Char Char Char1,Char Char Char Char Char Char Char1"/>
    <w:link w:val="Caption"/>
    <w:rsid w:val="00265D95"/>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58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52CD5"/>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semiHidden/>
    <w:unhideWhenUsed/>
    <w:qFormat/>
    <w:rsid w:val="00A90D7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85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052CD5"/>
    <w:rPr>
      <w:rFonts w:asciiTheme="majorHAnsi" w:eastAsiaTheme="majorEastAsia" w:hAnsiTheme="majorHAnsi" w:cstheme="majorBidi"/>
      <w:b/>
      <w:bCs/>
      <w:color w:val="4F81BD" w:themeColor="accent1"/>
    </w:rPr>
  </w:style>
  <w:style w:type="character" w:customStyle="1" w:styleId="Heading9Char">
    <w:name w:val="Heading 9 Char"/>
    <w:basedOn w:val="DefaultParagraphFont"/>
    <w:link w:val="Heading9"/>
    <w:uiPriority w:val="9"/>
    <w:semiHidden/>
    <w:rsid w:val="00A90D7B"/>
    <w:rPr>
      <w:rFonts w:asciiTheme="majorHAnsi" w:eastAsiaTheme="majorEastAsia" w:hAnsiTheme="majorHAnsi" w:cstheme="majorBidi"/>
      <w:i/>
      <w:iCs/>
      <w:color w:val="404040" w:themeColor="text1" w:themeTint="BF"/>
      <w:sz w:val="20"/>
      <w:szCs w:val="20"/>
    </w:rPr>
  </w:style>
  <w:style w:type="paragraph" w:styleId="ListParagraph">
    <w:name w:val="List Paragraph"/>
    <w:aliases w:val="List Paragraph1,H1,List Paragraph2,chữ trong bảng,List Paragraph11,Picture,3.gach dau dong,DANH MỤC BẢNG,1LU2,pic,tieu de phu 1,muc,bullet,List Paragraph (numbered (a)),DANH MỤC HÌNH,HEAD 2,Paragraph,ko,1.0,LIST1,+,bullet-,列出段落1,đoạn,bảng"/>
    <w:basedOn w:val="Normal"/>
    <w:link w:val="ListParagraphChar"/>
    <w:uiPriority w:val="34"/>
    <w:qFormat/>
    <w:rsid w:val="001203D1"/>
    <w:pPr>
      <w:ind w:left="720"/>
      <w:contextualSpacing/>
    </w:pPr>
  </w:style>
  <w:style w:type="character" w:customStyle="1" w:styleId="ListParagraphChar">
    <w:name w:val="List Paragraph Char"/>
    <w:aliases w:val="List Paragraph1 Char,H1 Char,List Paragraph2 Char,chữ trong bảng Char,List Paragraph11 Char,Picture Char,3.gach dau dong Char,DANH MỤC BẢNG Char,1LU2 Char,pic Char,tieu de phu 1 Char,muc Char,bullet Char,DANH MỤC HÌNH Char,ko Char"/>
    <w:basedOn w:val="DefaultParagraphFont"/>
    <w:link w:val="ListParagraph"/>
    <w:uiPriority w:val="34"/>
    <w:qFormat/>
    <w:rsid w:val="001203D1"/>
  </w:style>
  <w:style w:type="paragraph" w:styleId="NormalWeb">
    <w:name w:val="Normal (Web)"/>
    <w:aliases w:val="표준 (웹)"/>
    <w:basedOn w:val="Normal"/>
    <w:link w:val="NormalWebChar"/>
    <w:uiPriority w:val="99"/>
    <w:unhideWhenUsed/>
    <w:rsid w:val="008576BD"/>
    <w:pPr>
      <w:spacing w:before="100" w:beforeAutospacing="1" w:after="100" w:afterAutospacing="1" w:line="240" w:lineRule="auto"/>
    </w:pPr>
    <w:rPr>
      <w:rFonts w:ascii="Calibri" w:eastAsia="Times New Roman" w:hAnsi="Calibri" w:cs="Times New Roman"/>
      <w:sz w:val="24"/>
      <w:szCs w:val="24"/>
    </w:rPr>
  </w:style>
  <w:style w:type="character" w:customStyle="1" w:styleId="NormalWebChar">
    <w:name w:val="Normal (Web) Char"/>
    <w:aliases w:val="표준 (웹) Char"/>
    <w:link w:val="NormalWeb"/>
    <w:uiPriority w:val="99"/>
    <w:locked/>
    <w:rsid w:val="008576BD"/>
    <w:rPr>
      <w:rFonts w:ascii="Calibri" w:eastAsia="Times New Roman" w:hAnsi="Calibri" w:cs="Times New Roman"/>
      <w:sz w:val="24"/>
      <w:szCs w:val="24"/>
    </w:rPr>
  </w:style>
  <w:style w:type="character" w:customStyle="1" w:styleId="AGTESIAChar">
    <w:name w:val="AGT ESIA Char"/>
    <w:aliases w:val="Caption Char Char อักขระ Char,HINH Char,Caption Char1 Char Char,Caption Char Char Char Char2,Caption Char Char Char Char Char Char Char Char Char,Caption Char Char Char Char Char Char1 Char Char,Caption Char Char Char Char"/>
    <w:qFormat/>
    <w:locked/>
    <w:rsid w:val="008576BD"/>
    <w:rPr>
      <w:rFonts w:ascii="Times New Roman" w:hAnsi="Times New Roman"/>
      <w:i/>
      <w:iCs/>
      <w:color w:val="44546A"/>
      <w:sz w:val="18"/>
      <w:szCs w:val="18"/>
    </w:rPr>
  </w:style>
  <w:style w:type="paragraph" w:customStyle="1" w:styleId="HNHNH">
    <w:name w:val="HÌNH ẢNH"/>
    <w:basedOn w:val="Caption"/>
    <w:qFormat/>
    <w:rsid w:val="008576BD"/>
    <w:pPr>
      <w:spacing w:line="276" w:lineRule="auto"/>
      <w:jc w:val="center"/>
    </w:pPr>
    <w:rPr>
      <w:rFonts w:ascii="Times New Roman" w:eastAsia="Times New Roman" w:hAnsi="Times New Roman" w:cs="Times New Roman"/>
      <w:bCs w:val="0"/>
      <w:color w:val="auto"/>
      <w:sz w:val="26"/>
      <w:szCs w:val="26"/>
    </w:rPr>
  </w:style>
  <w:style w:type="paragraph" w:styleId="Caption">
    <w:name w:val="caption"/>
    <w:aliases w:val="Caption Char, Char Char Char Char, Char Char Char, Char Char Char Char Char Char,Char Char Char Char,Char Char Char Char Char Char Char,Char Char Char,Char Char Char Char Char Char,Caption Char1 Char,Caption Char Char Char,Caption (tab Char Char"/>
    <w:basedOn w:val="Normal"/>
    <w:next w:val="Normal"/>
    <w:link w:val="CaptionChar1"/>
    <w:unhideWhenUsed/>
    <w:qFormat/>
    <w:rsid w:val="008576BD"/>
    <w:pPr>
      <w:spacing w:line="240" w:lineRule="auto"/>
    </w:pPr>
    <w:rPr>
      <w:b/>
      <w:bCs/>
      <w:color w:val="4F81BD" w:themeColor="accent1"/>
      <w:sz w:val="18"/>
      <w:szCs w:val="18"/>
    </w:rPr>
  </w:style>
  <w:style w:type="paragraph" w:styleId="Header">
    <w:name w:val="header"/>
    <w:aliases w:val="MyHeader,En-tête client,MyHeader Char Char,MyHeader Char Char Char"/>
    <w:basedOn w:val="Normal"/>
    <w:link w:val="HeaderChar"/>
    <w:uiPriority w:val="99"/>
    <w:unhideWhenUsed/>
    <w:rsid w:val="008576BD"/>
    <w:pPr>
      <w:tabs>
        <w:tab w:val="center" w:pos="4680"/>
        <w:tab w:val="right" w:pos="9360"/>
      </w:tabs>
      <w:spacing w:after="0" w:line="240" w:lineRule="auto"/>
    </w:pPr>
  </w:style>
  <w:style w:type="character" w:customStyle="1" w:styleId="HeaderChar">
    <w:name w:val="Header Char"/>
    <w:aliases w:val="MyHeader Char,En-tête client Char,MyHeader Char Char Char1,MyHeader Char Char Char Char"/>
    <w:basedOn w:val="DefaultParagraphFont"/>
    <w:link w:val="Header"/>
    <w:uiPriority w:val="99"/>
    <w:rsid w:val="008576BD"/>
  </w:style>
  <w:style w:type="paragraph" w:styleId="Footer">
    <w:name w:val="footer"/>
    <w:basedOn w:val="Normal"/>
    <w:link w:val="FooterChar"/>
    <w:uiPriority w:val="99"/>
    <w:unhideWhenUsed/>
    <w:rsid w:val="00857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6BD"/>
  </w:style>
  <w:style w:type="paragraph" w:customStyle="1" w:styleId="0Normal">
    <w:name w:val="0. Normal"/>
    <w:basedOn w:val="Normal"/>
    <w:qFormat/>
    <w:rsid w:val="00581250"/>
    <w:pPr>
      <w:spacing w:before="120" w:after="120" w:line="264" w:lineRule="auto"/>
      <w:jc w:val="both"/>
    </w:pPr>
    <w:rPr>
      <w:rFonts w:ascii="Times New Roman" w:eastAsia="Calibri" w:hAnsi="Times New Roman" w:cs="Times New Roman"/>
      <w:sz w:val="26"/>
      <w:szCs w:val="26"/>
    </w:rPr>
  </w:style>
  <w:style w:type="character" w:styleId="Strong">
    <w:name w:val="Strong"/>
    <w:uiPriority w:val="22"/>
    <w:qFormat/>
    <w:rsid w:val="005D1FD6"/>
    <w:rPr>
      <w:b/>
      <w:bCs/>
    </w:rPr>
  </w:style>
  <w:style w:type="paragraph" w:customStyle="1" w:styleId="A1">
    <w:name w:val="A1"/>
    <w:basedOn w:val="Normal"/>
    <w:rsid w:val="00323301"/>
    <w:pPr>
      <w:jc w:val="center"/>
    </w:pPr>
    <w:rPr>
      <w:rFonts w:ascii="Times New Roman" w:eastAsia="Times New Roman" w:hAnsi="Times New Roman" w:cs="Times New Roman"/>
      <w:bCs/>
      <w:sz w:val="26"/>
      <w:szCs w:val="26"/>
    </w:rPr>
  </w:style>
  <w:style w:type="paragraph" w:customStyle="1" w:styleId="BNG">
    <w:name w:val="BẢNG"/>
    <w:basedOn w:val="Caption"/>
    <w:qFormat/>
    <w:rsid w:val="00816815"/>
    <w:pPr>
      <w:jc w:val="center"/>
    </w:pPr>
    <w:rPr>
      <w:rFonts w:ascii="Times New Roman" w:eastAsia="Times New Roman" w:hAnsi="Times New Roman" w:cs="Times New Roman"/>
      <w:bCs w:val="0"/>
      <w:color w:val="auto"/>
      <w:sz w:val="26"/>
      <w:szCs w:val="26"/>
      <w:lang w:val="vi-VN"/>
    </w:rPr>
  </w:style>
  <w:style w:type="paragraph" w:styleId="BalloonText">
    <w:name w:val="Balloon Text"/>
    <w:basedOn w:val="Normal"/>
    <w:link w:val="BalloonTextChar"/>
    <w:uiPriority w:val="99"/>
    <w:semiHidden/>
    <w:unhideWhenUsed/>
    <w:rsid w:val="00417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F92"/>
    <w:rPr>
      <w:rFonts w:ascii="Tahoma" w:hAnsi="Tahoma" w:cs="Tahoma"/>
      <w:sz w:val="16"/>
      <w:szCs w:val="16"/>
    </w:rPr>
  </w:style>
  <w:style w:type="character" w:customStyle="1" w:styleId="Vnbnnidung4">
    <w:name w:val="Văn bản nội dung (4)_"/>
    <w:link w:val="Vnbnnidung40"/>
    <w:uiPriority w:val="99"/>
    <w:rsid w:val="00417F92"/>
    <w:rPr>
      <w:rFonts w:ascii="Times New Roman" w:hAnsi="Times New Roman" w:cs="Times New Roman"/>
      <w:sz w:val="28"/>
      <w:szCs w:val="28"/>
    </w:rPr>
  </w:style>
  <w:style w:type="paragraph" w:customStyle="1" w:styleId="Vnbnnidung40">
    <w:name w:val="Văn bản nội dung (4)"/>
    <w:basedOn w:val="Normal"/>
    <w:link w:val="Vnbnnidung4"/>
    <w:uiPriority w:val="99"/>
    <w:rsid w:val="00417F92"/>
    <w:pPr>
      <w:widowControl w:val="0"/>
      <w:spacing w:after="2520" w:line="240" w:lineRule="auto"/>
      <w:jc w:val="center"/>
    </w:pPr>
    <w:rPr>
      <w:rFonts w:ascii="Times New Roman" w:hAnsi="Times New Roman" w:cs="Times New Roman"/>
      <w:sz w:val="28"/>
      <w:szCs w:val="28"/>
    </w:rPr>
  </w:style>
  <w:style w:type="paragraph" w:customStyle="1" w:styleId="chBT">
    <w:name w:val="chữ BT"/>
    <w:basedOn w:val="Normal"/>
    <w:qFormat/>
    <w:rsid w:val="00FE57AF"/>
    <w:pPr>
      <w:spacing w:before="120" w:after="0" w:line="312" w:lineRule="auto"/>
      <w:ind w:firstLine="340"/>
      <w:jc w:val="both"/>
    </w:pPr>
    <w:rPr>
      <w:rFonts w:ascii="Times New Roman" w:eastAsia="Calibri" w:hAnsi="Times New Roman" w:cs="Times New Roman"/>
      <w:sz w:val="26"/>
    </w:rPr>
  </w:style>
  <w:style w:type="table" w:styleId="TableGrid">
    <w:name w:val="Table Grid"/>
    <w:aliases w:val="Table Grid-Nhung,Table content"/>
    <w:basedOn w:val="TableNormal"/>
    <w:uiPriority w:val="39"/>
    <w:rsid w:val="009C62C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B2508E"/>
    <w:pPr>
      <w:spacing w:after="0" w:line="240" w:lineRule="auto"/>
      <w:ind w:left="720"/>
      <w:contextualSpacing/>
    </w:pPr>
    <w:rPr>
      <w:rFonts w:ascii="Calibri" w:eastAsia="Calibri" w:hAnsi="Calibri" w:cs="Times New Roman"/>
      <w:sz w:val="24"/>
      <w:szCs w:val="24"/>
    </w:rPr>
  </w:style>
  <w:style w:type="paragraph" w:styleId="TOC1">
    <w:name w:val="toc 1"/>
    <w:basedOn w:val="Normal"/>
    <w:next w:val="Normal"/>
    <w:autoRedefine/>
    <w:uiPriority w:val="39"/>
    <w:unhideWhenUsed/>
    <w:rsid w:val="00B365F4"/>
    <w:pPr>
      <w:tabs>
        <w:tab w:val="right" w:leader="dot" w:pos="9350"/>
      </w:tabs>
      <w:spacing w:after="100"/>
      <w:jc w:val="center"/>
    </w:pPr>
    <w:rPr>
      <w:rFonts w:ascii="Times New Roman" w:hAnsi="Times New Roman" w:cs="Times New Roman"/>
      <w:b/>
      <w:color w:val="000000" w:themeColor="text1"/>
      <w:sz w:val="28"/>
      <w:szCs w:val="28"/>
    </w:rPr>
  </w:style>
  <w:style w:type="paragraph" w:styleId="TOC2">
    <w:name w:val="toc 2"/>
    <w:basedOn w:val="Normal"/>
    <w:next w:val="Normal"/>
    <w:autoRedefine/>
    <w:uiPriority w:val="39"/>
    <w:unhideWhenUsed/>
    <w:rsid w:val="0068068C"/>
    <w:pPr>
      <w:tabs>
        <w:tab w:val="left" w:pos="426"/>
        <w:tab w:val="right" w:leader="dot" w:pos="9350"/>
      </w:tabs>
      <w:spacing w:after="100"/>
      <w:jc w:val="both"/>
    </w:pPr>
    <w:rPr>
      <w:rFonts w:ascii="Times New Roman" w:hAnsi="Times New Roman" w:cs="Times New Roman"/>
      <w:b/>
      <w:noProof/>
      <w:color w:val="000000" w:themeColor="text1"/>
      <w:sz w:val="26"/>
      <w:szCs w:val="26"/>
    </w:rPr>
  </w:style>
  <w:style w:type="paragraph" w:styleId="TOC3">
    <w:name w:val="toc 3"/>
    <w:basedOn w:val="Normal"/>
    <w:next w:val="Normal"/>
    <w:autoRedefine/>
    <w:uiPriority w:val="39"/>
    <w:unhideWhenUsed/>
    <w:rsid w:val="00966FC8"/>
    <w:pPr>
      <w:tabs>
        <w:tab w:val="left" w:pos="567"/>
        <w:tab w:val="right" w:leader="dot" w:pos="9350"/>
      </w:tabs>
      <w:spacing w:after="100"/>
      <w:ind w:left="142"/>
    </w:pPr>
    <w:rPr>
      <w:rFonts w:ascii="Times New Roman" w:eastAsia="Times New Roman" w:hAnsi="Times New Roman" w:cs="Times New Roman"/>
      <w:bCs/>
      <w:noProof/>
      <w:sz w:val="26"/>
      <w:szCs w:val="26"/>
    </w:rPr>
  </w:style>
  <w:style w:type="character" w:styleId="Hyperlink">
    <w:name w:val="Hyperlink"/>
    <w:basedOn w:val="DefaultParagraphFont"/>
    <w:uiPriority w:val="99"/>
    <w:unhideWhenUsed/>
    <w:rsid w:val="007E10E6"/>
    <w:rPr>
      <w:color w:val="0000FF" w:themeColor="hyperlink"/>
      <w:u w:val="single"/>
    </w:rPr>
  </w:style>
  <w:style w:type="paragraph" w:styleId="TableofFigures">
    <w:name w:val="table of figures"/>
    <w:basedOn w:val="Normal"/>
    <w:next w:val="Normal"/>
    <w:uiPriority w:val="99"/>
    <w:unhideWhenUsed/>
    <w:rsid w:val="009E452D"/>
    <w:pPr>
      <w:spacing w:after="0"/>
    </w:pPr>
  </w:style>
  <w:style w:type="paragraph" w:customStyle="1" w:styleId="-gachdaudong">
    <w:name w:val="- gach dau dong"/>
    <w:basedOn w:val="Vnbnnidung40"/>
    <w:next w:val="Normal"/>
    <w:qFormat/>
    <w:rsid w:val="00713B1A"/>
    <w:pPr>
      <w:widowControl/>
      <w:numPr>
        <w:numId w:val="30"/>
      </w:numPr>
      <w:tabs>
        <w:tab w:val="left" w:pos="540"/>
      </w:tabs>
      <w:adjustRightInd w:val="0"/>
      <w:snapToGrid w:val="0"/>
      <w:spacing w:before="120" w:after="120" w:line="288" w:lineRule="auto"/>
      <w:ind w:left="0" w:firstLine="0"/>
      <w:jc w:val="both"/>
    </w:pPr>
    <w:rPr>
      <w:rFonts w:cs="Arial"/>
      <w:sz w:val="26"/>
      <w:szCs w:val="20"/>
      <w:lang w:eastAsia="vi-VN"/>
    </w:rPr>
  </w:style>
  <w:style w:type="paragraph" w:styleId="TOC4">
    <w:name w:val="toc 4"/>
    <w:basedOn w:val="Normal"/>
    <w:next w:val="Normal"/>
    <w:autoRedefine/>
    <w:uiPriority w:val="39"/>
    <w:unhideWhenUsed/>
    <w:rsid w:val="001E5B08"/>
    <w:pPr>
      <w:spacing w:after="100"/>
      <w:ind w:left="660"/>
    </w:pPr>
    <w:rPr>
      <w:rFonts w:eastAsiaTheme="minorEastAsia"/>
    </w:rPr>
  </w:style>
  <w:style w:type="paragraph" w:styleId="TOC5">
    <w:name w:val="toc 5"/>
    <w:basedOn w:val="Normal"/>
    <w:next w:val="Normal"/>
    <w:autoRedefine/>
    <w:uiPriority w:val="39"/>
    <w:unhideWhenUsed/>
    <w:rsid w:val="001E5B08"/>
    <w:pPr>
      <w:spacing w:after="100"/>
      <w:ind w:left="880"/>
    </w:pPr>
    <w:rPr>
      <w:rFonts w:eastAsiaTheme="minorEastAsia"/>
    </w:rPr>
  </w:style>
  <w:style w:type="paragraph" w:styleId="TOC6">
    <w:name w:val="toc 6"/>
    <w:basedOn w:val="Normal"/>
    <w:next w:val="Normal"/>
    <w:autoRedefine/>
    <w:uiPriority w:val="39"/>
    <w:unhideWhenUsed/>
    <w:rsid w:val="001E5B08"/>
    <w:pPr>
      <w:spacing w:after="100"/>
      <w:ind w:left="1100"/>
    </w:pPr>
    <w:rPr>
      <w:rFonts w:eastAsiaTheme="minorEastAsia"/>
    </w:rPr>
  </w:style>
  <w:style w:type="paragraph" w:styleId="TOC7">
    <w:name w:val="toc 7"/>
    <w:basedOn w:val="Normal"/>
    <w:next w:val="Normal"/>
    <w:autoRedefine/>
    <w:uiPriority w:val="39"/>
    <w:unhideWhenUsed/>
    <w:rsid w:val="001E5B08"/>
    <w:pPr>
      <w:spacing w:after="100"/>
      <w:ind w:left="1320"/>
    </w:pPr>
    <w:rPr>
      <w:rFonts w:eastAsiaTheme="minorEastAsia"/>
    </w:rPr>
  </w:style>
  <w:style w:type="paragraph" w:styleId="TOC8">
    <w:name w:val="toc 8"/>
    <w:basedOn w:val="Normal"/>
    <w:next w:val="Normal"/>
    <w:autoRedefine/>
    <w:uiPriority w:val="39"/>
    <w:unhideWhenUsed/>
    <w:rsid w:val="001E5B08"/>
    <w:pPr>
      <w:spacing w:after="100"/>
      <w:ind w:left="1540"/>
    </w:pPr>
    <w:rPr>
      <w:rFonts w:eastAsiaTheme="minorEastAsia"/>
    </w:rPr>
  </w:style>
  <w:style w:type="paragraph" w:styleId="TOC9">
    <w:name w:val="toc 9"/>
    <w:basedOn w:val="Normal"/>
    <w:next w:val="Normal"/>
    <w:autoRedefine/>
    <w:uiPriority w:val="39"/>
    <w:unhideWhenUsed/>
    <w:rsid w:val="001E5B08"/>
    <w:pPr>
      <w:spacing w:after="100"/>
      <w:ind w:left="1760"/>
    </w:pPr>
    <w:rPr>
      <w:rFonts w:eastAsiaTheme="minorEastAsia"/>
    </w:rPr>
  </w:style>
  <w:style w:type="character" w:styleId="PlaceholderText">
    <w:name w:val="Placeholder Text"/>
    <w:basedOn w:val="DefaultParagraphFont"/>
    <w:uiPriority w:val="99"/>
    <w:semiHidden/>
    <w:rsid w:val="00524A2C"/>
    <w:rPr>
      <w:color w:val="808080"/>
    </w:rPr>
  </w:style>
  <w:style w:type="table" w:customStyle="1" w:styleId="TableGrid-Nhung1">
    <w:name w:val="Table Grid-Nhung1"/>
    <w:basedOn w:val="TableNormal"/>
    <w:next w:val="TableGrid"/>
    <w:uiPriority w:val="59"/>
    <w:qFormat/>
    <w:rsid w:val="00264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nhthng">
    <w:name w:val="bình thường"/>
    <w:basedOn w:val="Normal"/>
    <w:qFormat/>
    <w:rsid w:val="00240FDD"/>
    <w:pPr>
      <w:tabs>
        <w:tab w:val="left" w:pos="540"/>
      </w:tabs>
      <w:spacing w:before="120" w:after="120" w:line="288" w:lineRule="auto"/>
      <w:ind w:firstLine="547"/>
      <w:jc w:val="both"/>
    </w:pPr>
    <w:rPr>
      <w:rFonts w:ascii="Times New Roman" w:hAnsi="Times New Roman" w:cs="Times New Roman"/>
      <w:sz w:val="26"/>
      <w:szCs w:val="26"/>
    </w:rPr>
  </w:style>
  <w:style w:type="character" w:customStyle="1" w:styleId="CaptionChar1">
    <w:name w:val="Caption Char1"/>
    <w:aliases w:val="Caption Char Char, Char Char Char Char Char, Char Char Char Char1, Char Char Char Char Char Char Char,Char Char Char Char Char,Char Char Char Char Char Char Char Char,Char Char Char Char1,Char Char Char Char Char Char Char1"/>
    <w:link w:val="Caption"/>
    <w:rsid w:val="00265D95"/>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GIANG\GI&#7844;Y%20PH&#201;P%20M&#212;I%20TR&#431;&#7900;NG\D&#7920;%20&#193;N%20DASO\N&#7896;I%20DUNG%20GPMT\GI&#7844;Y%20PH&#201;P%20M&#212;I%20TR&#431;&#7900;NG%20%20DASO%205.9.22.docx" TargetMode="External"/><Relationship Id="rId18" Type="http://schemas.openxmlformats.org/officeDocument/2006/relationships/image" Target="media/image2.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file:///F:\GIANG\GI&#7844;Y%20PH&#201;P%20M&#212;I%20TR&#431;&#7900;NG\D&#7920;%20&#193;N%20DASO\N&#7896;I%20DUNG%20GPMT\GI&#7844;Y%20PH&#201;P%20M&#212;I%20TR&#431;&#7900;NG%20%20DASO%205.9.22.docx" TargetMode="External"/><Relationship Id="rId17" Type="http://schemas.openxmlformats.org/officeDocument/2006/relationships/image" Target="media/image1.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file:///F:\GIANG\GI&#7844;Y%20PH&#201;P%20M&#212;I%20TR&#431;&#7900;NG\D&#7920;%20&#193;N%20DASO\N&#7896;I%20DUNG%20GPMT\GI&#7844;Y%20PH&#201;P%20M&#212;I%20TR&#431;&#7900;NG%20%20DASO%205.9.22.docx"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F:\GIANG\GI&#7844;Y%20PH&#201;P%20M&#212;I%20TR&#431;&#7900;NG\D&#7920;%20&#193;N%20DASO\N&#7896;I%20DUNG%20GPMT\GI&#7844;Y%20PH&#201;P%20M&#212;I%20TR&#431;&#7900;NG%20%20DASO%205.9.22.docx"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file:///F:\GIANG\GI&#7844;Y%20PH&#201;P%20M&#212;I%20TR&#431;&#7900;NG\D&#7920;%20&#193;N%20DASO\N&#7896;I%20DUNG%20GPMT\GI&#7844;Y%20PH&#201;P%20M&#212;I%20TR&#431;&#7900;NG%20%20DASO%205.9.22.docx"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F:\GIANG\GI&#7844;Y%20PH&#201;P%20M&#212;I%20TR&#431;&#7900;NG\D&#7920;%20&#193;N%20DASO\N&#7896;I%20DUNG%20GPMT\GI&#7844;Y%20PH&#201;P%20M&#212;I%20TR&#431;&#7900;NG%20%20DASO%205.9.22.docx" TargetMode="External"/><Relationship Id="rId22" Type="http://schemas.openxmlformats.org/officeDocument/2006/relationships/header" Target="header3.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79BDB-67D4-420A-B8C5-EAB40AB15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11042</Words>
  <Characters>62941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2022-10-06T03:06:00Z</cp:lastPrinted>
  <dcterms:created xsi:type="dcterms:W3CDTF">2022-10-13T08:02:00Z</dcterms:created>
  <dcterms:modified xsi:type="dcterms:W3CDTF">2022-10-13T08:02:00Z</dcterms:modified>
</cp:coreProperties>
</file>